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8F2" w:rsidRPr="002A6592" w:rsidRDefault="00B438F2" w:rsidP="00B438F2">
      <w:pPr>
        <w:pStyle w:val="Ttulo"/>
        <w:rPr>
          <w:lang w:val="es-ES"/>
        </w:rPr>
      </w:pPr>
      <w:r w:rsidRPr="002A6592">
        <w:rPr>
          <w:lang w:val="es-ES"/>
        </w:rPr>
        <w:t>DIRECCIÓN GENERAL DE ADMINISTRACIÓN</w:t>
      </w:r>
    </w:p>
    <w:p w:rsidR="00B438F2" w:rsidRPr="002A6592" w:rsidRDefault="00B438F2" w:rsidP="00B438F2">
      <w:pPr>
        <w:widowControl w:val="0"/>
        <w:ind w:left="1276" w:right="1043"/>
        <w:jc w:val="center"/>
        <w:rPr>
          <w:rFonts w:cs="Arial"/>
          <w:b/>
          <w:sz w:val="20"/>
          <w:szCs w:val="20"/>
        </w:rPr>
      </w:pPr>
      <w:r w:rsidRPr="002A6592">
        <w:rPr>
          <w:rFonts w:cs="Arial"/>
          <w:b/>
          <w:sz w:val="20"/>
          <w:szCs w:val="20"/>
        </w:rPr>
        <w:t>DIRECCIÓN GENERAL ADJUNTA DE RECURSOS MATERIALES, ADQUISICIONES Y SERVICIOS</w:t>
      </w:r>
    </w:p>
    <w:p w:rsidR="00B438F2" w:rsidRPr="002A6592" w:rsidRDefault="00B438F2" w:rsidP="00B438F2">
      <w:pPr>
        <w:widowControl w:val="0"/>
        <w:ind w:left="1276" w:right="1043"/>
        <w:jc w:val="center"/>
        <w:rPr>
          <w:rFonts w:cs="Arial"/>
          <w:b/>
          <w:sz w:val="20"/>
          <w:szCs w:val="20"/>
        </w:rPr>
      </w:pPr>
      <w:r w:rsidRPr="002A6592">
        <w:rPr>
          <w:rFonts w:cs="Arial"/>
          <w:b/>
          <w:sz w:val="20"/>
          <w:szCs w:val="20"/>
        </w:rPr>
        <w:t xml:space="preserve">DIRECCIÓN DE ADQUISICIONES Y CONTRATOS </w:t>
      </w:r>
    </w:p>
    <w:p w:rsidR="00B438F2" w:rsidRPr="002A6592" w:rsidRDefault="00B438F2" w:rsidP="00B438F2">
      <w:pPr>
        <w:pStyle w:val="Textoindependiente3"/>
        <w:rPr>
          <w:rFonts w:cs="Arial"/>
          <w:sz w:val="20"/>
        </w:rPr>
      </w:pPr>
    </w:p>
    <w:p w:rsidR="00B438F2" w:rsidRPr="002A6592" w:rsidRDefault="00B438F2" w:rsidP="00B438F2">
      <w:pPr>
        <w:pStyle w:val="Textoindependiente3"/>
        <w:rPr>
          <w:rFonts w:cs="Arial"/>
          <w:sz w:val="20"/>
        </w:rPr>
      </w:pPr>
    </w:p>
    <w:p w:rsidR="00B438F2" w:rsidRPr="002A6592" w:rsidRDefault="00B438F2" w:rsidP="00B438F2">
      <w:pPr>
        <w:pStyle w:val="Textoindependiente3"/>
        <w:rPr>
          <w:rFonts w:cs="Arial"/>
          <w:sz w:val="20"/>
        </w:rPr>
      </w:pPr>
    </w:p>
    <w:p w:rsidR="00B438F2" w:rsidRPr="002A6592" w:rsidRDefault="00B438F2" w:rsidP="00B438F2">
      <w:pPr>
        <w:pStyle w:val="Textoindependiente3"/>
        <w:rPr>
          <w:rFonts w:cs="Arial"/>
          <w:sz w:val="20"/>
        </w:rPr>
      </w:pPr>
      <w:r w:rsidRPr="002A6592">
        <w:rPr>
          <w:rFonts w:cs="Arial"/>
          <w:sz w:val="20"/>
        </w:rPr>
        <w:t>DE CONFORMIDAD CON LO DISPUESTO EN LOS ARTÍCULOS 134 DE LA CONSTITUCIÓN POLÍTICA DE LOS ESTADOS UNIDOS MEXICANOS, 28 FRACCIÓN II, 31 FRACCIÓN II, 32, 33, 61 Y 64 DE LAS POLÍTICAS GENERALES EN MATERIA DE RECURSOS MATERIALES PARA LAS ADQUISICIONES, ARRENDAMIENTOS Y SERVICIOS DE LA COMISIÓN FEDERAL DE COMPETENCIA ECONÓMICA Y DEMÁS ORDENAMIENTOS APLICABLES, SE EMITE LA SIGUIENTE:</w:t>
      </w:r>
    </w:p>
    <w:p w:rsidR="00B438F2" w:rsidRPr="002A6592" w:rsidRDefault="00B438F2" w:rsidP="00B438F2">
      <w:pPr>
        <w:ind w:left="1134" w:right="1043"/>
        <w:jc w:val="center"/>
        <w:rPr>
          <w:rFonts w:cs="Arial"/>
          <w:b/>
          <w:sz w:val="20"/>
          <w:szCs w:val="20"/>
          <w:lang w:val="es-MX"/>
        </w:rPr>
      </w:pPr>
    </w:p>
    <w:p w:rsidR="00B438F2" w:rsidRPr="002A6592" w:rsidRDefault="00B438F2" w:rsidP="00B438F2">
      <w:pPr>
        <w:ind w:left="1134" w:right="1043"/>
        <w:jc w:val="center"/>
        <w:rPr>
          <w:rFonts w:cs="Arial"/>
          <w:b/>
          <w:sz w:val="20"/>
          <w:szCs w:val="20"/>
        </w:rPr>
      </w:pPr>
    </w:p>
    <w:p w:rsidR="00B438F2" w:rsidRPr="002A6592" w:rsidRDefault="00B438F2" w:rsidP="00B438F2">
      <w:pPr>
        <w:ind w:left="1134" w:right="1043"/>
        <w:jc w:val="center"/>
        <w:rPr>
          <w:rFonts w:cs="Arial"/>
          <w:b/>
          <w:sz w:val="20"/>
          <w:szCs w:val="20"/>
        </w:rPr>
      </w:pPr>
    </w:p>
    <w:p w:rsidR="00B438F2" w:rsidRPr="002A6592" w:rsidRDefault="00B438F2" w:rsidP="00B438F2">
      <w:pPr>
        <w:tabs>
          <w:tab w:val="center" w:pos="4464"/>
          <w:tab w:val="left" w:pos="6110"/>
        </w:tabs>
        <w:ind w:left="1134" w:right="1043"/>
        <w:rPr>
          <w:rFonts w:cs="Arial"/>
          <w:b/>
          <w:sz w:val="20"/>
          <w:szCs w:val="20"/>
        </w:rPr>
      </w:pPr>
      <w:r w:rsidRPr="002A6592">
        <w:rPr>
          <w:rFonts w:cs="Arial"/>
          <w:b/>
          <w:sz w:val="20"/>
          <w:szCs w:val="20"/>
        </w:rPr>
        <w:tab/>
        <w:t>CONVOCATORIA</w:t>
      </w:r>
      <w:r w:rsidRPr="002A6592">
        <w:rPr>
          <w:rFonts w:cs="Arial"/>
          <w:b/>
          <w:sz w:val="20"/>
          <w:szCs w:val="20"/>
        </w:rPr>
        <w:tab/>
      </w:r>
    </w:p>
    <w:p w:rsidR="00B438F2" w:rsidRPr="002A6592" w:rsidRDefault="00B438F2" w:rsidP="00B438F2">
      <w:pPr>
        <w:ind w:left="1134" w:right="1043"/>
        <w:jc w:val="center"/>
        <w:rPr>
          <w:rFonts w:cs="Arial"/>
          <w:b/>
          <w:sz w:val="20"/>
          <w:szCs w:val="20"/>
        </w:rPr>
      </w:pPr>
    </w:p>
    <w:p w:rsidR="00B438F2" w:rsidRPr="002A6592" w:rsidRDefault="00B438F2" w:rsidP="00B438F2">
      <w:pPr>
        <w:ind w:left="1134" w:right="1043"/>
        <w:jc w:val="center"/>
        <w:rPr>
          <w:rFonts w:cs="Arial"/>
          <w:b/>
          <w:sz w:val="20"/>
          <w:szCs w:val="20"/>
        </w:rPr>
      </w:pPr>
    </w:p>
    <w:p w:rsidR="00B438F2" w:rsidRPr="002A6592" w:rsidRDefault="00B438F2" w:rsidP="00B438F2">
      <w:pPr>
        <w:ind w:left="1134" w:right="1043"/>
        <w:jc w:val="center"/>
        <w:rPr>
          <w:rFonts w:cs="Arial"/>
          <w:b/>
          <w:sz w:val="20"/>
          <w:szCs w:val="20"/>
        </w:rPr>
      </w:pPr>
    </w:p>
    <w:p w:rsidR="00B438F2" w:rsidRPr="002A6592" w:rsidRDefault="00B438F2" w:rsidP="00B438F2">
      <w:pPr>
        <w:tabs>
          <w:tab w:val="left" w:pos="0"/>
        </w:tabs>
        <w:ind w:right="20"/>
        <w:jc w:val="center"/>
        <w:rPr>
          <w:rFonts w:cs="Arial"/>
          <w:b/>
          <w:sz w:val="20"/>
          <w:szCs w:val="20"/>
        </w:rPr>
      </w:pPr>
      <w:r w:rsidRPr="002A6592">
        <w:rPr>
          <w:rFonts w:cs="Arial"/>
          <w:b/>
          <w:sz w:val="20"/>
          <w:szCs w:val="20"/>
        </w:rPr>
        <w:t xml:space="preserve">PARA LA INVITACIÓN A CUANDO MENOS TRES PERSONAS MIXTA </w:t>
      </w:r>
    </w:p>
    <w:p w:rsidR="00B438F2" w:rsidRDefault="00B438F2" w:rsidP="00B438F2">
      <w:pPr>
        <w:tabs>
          <w:tab w:val="left" w:pos="0"/>
        </w:tabs>
        <w:ind w:right="20"/>
        <w:jc w:val="center"/>
        <w:rPr>
          <w:rFonts w:cs="Arial"/>
          <w:b/>
          <w:sz w:val="22"/>
          <w:szCs w:val="22"/>
        </w:rPr>
      </w:pPr>
      <w:r w:rsidRPr="002A6592">
        <w:rPr>
          <w:rFonts w:cs="Arial"/>
          <w:b/>
          <w:sz w:val="20"/>
          <w:szCs w:val="20"/>
        </w:rPr>
        <w:t xml:space="preserve">No. </w:t>
      </w:r>
      <w:r w:rsidR="000F6590">
        <w:rPr>
          <w:rFonts w:cs="Arial"/>
          <w:b/>
          <w:sz w:val="22"/>
          <w:szCs w:val="22"/>
        </w:rPr>
        <w:t>41100100-IR01-18</w:t>
      </w:r>
    </w:p>
    <w:p w:rsidR="00B438F2" w:rsidRDefault="00B438F2" w:rsidP="00B438F2">
      <w:pPr>
        <w:tabs>
          <w:tab w:val="left" w:pos="0"/>
        </w:tabs>
        <w:ind w:right="20"/>
        <w:jc w:val="center"/>
        <w:rPr>
          <w:rFonts w:cs="Arial"/>
          <w:b/>
          <w:sz w:val="22"/>
          <w:szCs w:val="22"/>
        </w:rPr>
      </w:pPr>
    </w:p>
    <w:p w:rsidR="00B438F2" w:rsidRPr="002A6592" w:rsidRDefault="00B438F2" w:rsidP="00B438F2">
      <w:pPr>
        <w:tabs>
          <w:tab w:val="left" w:pos="0"/>
        </w:tabs>
        <w:ind w:right="20"/>
        <w:jc w:val="center"/>
        <w:rPr>
          <w:rFonts w:cs="Arial"/>
          <w:b/>
          <w:sz w:val="22"/>
          <w:szCs w:val="22"/>
        </w:rPr>
      </w:pPr>
      <w:r>
        <w:rPr>
          <w:rFonts w:cs="Arial"/>
          <w:b/>
          <w:sz w:val="22"/>
          <w:szCs w:val="22"/>
        </w:rPr>
        <w:t>SÓLO PARA INVITADOS</w:t>
      </w:r>
    </w:p>
    <w:p w:rsidR="00B438F2" w:rsidRPr="002A6592" w:rsidRDefault="00B438F2" w:rsidP="00B438F2">
      <w:pPr>
        <w:tabs>
          <w:tab w:val="left" w:pos="0"/>
        </w:tabs>
        <w:ind w:right="20"/>
        <w:jc w:val="center"/>
        <w:rPr>
          <w:rFonts w:cs="Arial"/>
          <w:b/>
          <w:sz w:val="22"/>
          <w:szCs w:val="22"/>
        </w:rPr>
      </w:pPr>
    </w:p>
    <w:p w:rsidR="00B438F2" w:rsidRPr="002A6592" w:rsidRDefault="00B438F2" w:rsidP="00B438F2">
      <w:pPr>
        <w:tabs>
          <w:tab w:val="left" w:pos="0"/>
        </w:tabs>
        <w:ind w:right="20"/>
        <w:jc w:val="center"/>
        <w:rPr>
          <w:rFonts w:cs="Arial"/>
          <w:b/>
          <w:sz w:val="20"/>
          <w:szCs w:val="20"/>
        </w:rPr>
      </w:pPr>
    </w:p>
    <w:p w:rsidR="00B438F2" w:rsidRPr="002A6592" w:rsidRDefault="00B438F2" w:rsidP="00B438F2">
      <w:pPr>
        <w:ind w:right="38"/>
        <w:rPr>
          <w:rFonts w:cs="Arial"/>
          <w:b/>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B438F2" w:rsidRPr="002A6592" w:rsidTr="00B438F2">
        <w:trPr>
          <w:trHeight w:val="649"/>
          <w:tblCellSpacing w:w="20" w:type="dxa"/>
        </w:trPr>
        <w:tc>
          <w:tcPr>
            <w:tcW w:w="9225" w:type="dxa"/>
            <w:gridSpan w:val="2"/>
            <w:vAlign w:val="center"/>
          </w:tcPr>
          <w:p w:rsidR="00B438F2" w:rsidRPr="002A6592" w:rsidRDefault="00B438F2" w:rsidP="00B438F2">
            <w:pPr>
              <w:pStyle w:val="Prrafodelista"/>
              <w:ind w:right="38"/>
              <w:jc w:val="center"/>
              <w:rPr>
                <w:rFonts w:cs="Arial"/>
                <w:b/>
                <w:szCs w:val="20"/>
              </w:rPr>
            </w:pPr>
            <w:r w:rsidRPr="00C40B21">
              <w:rPr>
                <w:rFonts w:ascii="Tahoma" w:hAnsi="Tahoma" w:cs="Tahoma"/>
                <w:b/>
                <w:sz w:val="22"/>
                <w:szCs w:val="22"/>
              </w:rPr>
              <w:t xml:space="preserve">“PARA LA CONTRATACIÓN DEL </w:t>
            </w:r>
            <w:r w:rsidR="00F12BE6" w:rsidRPr="00C40B21">
              <w:rPr>
                <w:rFonts w:ascii="Tahoma" w:hAnsi="Tahoma" w:cs="Tahoma"/>
                <w:b/>
                <w:sz w:val="22"/>
                <w:szCs w:val="22"/>
              </w:rPr>
              <w:t>SERVICIO DE CAPACITACIÓN PARA EL PROGRAMA WORDS CREATES</w:t>
            </w:r>
            <w:r w:rsidR="00C40B21" w:rsidRPr="00C40B21">
              <w:rPr>
                <w:rFonts w:ascii="Tahoma" w:hAnsi="Tahoma" w:cs="Tahoma"/>
                <w:b/>
                <w:sz w:val="22"/>
                <w:szCs w:val="22"/>
              </w:rPr>
              <w:t xml:space="preserve"> WORLDS (COMUNICACIÓN EFECTIVA)</w:t>
            </w:r>
            <w:r w:rsidRPr="00C40B21">
              <w:rPr>
                <w:rFonts w:ascii="Tahoma" w:hAnsi="Tahoma" w:cs="Tahoma"/>
                <w:b/>
                <w:sz w:val="22"/>
                <w:szCs w:val="22"/>
              </w:rPr>
              <w:t>”</w:t>
            </w:r>
          </w:p>
        </w:tc>
      </w:tr>
      <w:tr w:rsidR="00B438F2" w:rsidRPr="002A6592" w:rsidTr="00B438F2">
        <w:trPr>
          <w:trHeight w:val="394"/>
          <w:tblCellSpacing w:w="20" w:type="dxa"/>
        </w:trPr>
        <w:tc>
          <w:tcPr>
            <w:tcW w:w="4521" w:type="dxa"/>
            <w:vAlign w:val="center"/>
          </w:tcPr>
          <w:p w:rsidR="00B438F2" w:rsidRPr="002A6592" w:rsidRDefault="00B438F2" w:rsidP="00B438F2">
            <w:pPr>
              <w:ind w:right="38"/>
              <w:jc w:val="center"/>
              <w:rPr>
                <w:rFonts w:cs="Arial"/>
                <w:b/>
                <w:sz w:val="20"/>
                <w:szCs w:val="20"/>
              </w:rPr>
            </w:pPr>
            <w:r w:rsidRPr="002A6592">
              <w:rPr>
                <w:rFonts w:cs="Arial"/>
                <w:b/>
                <w:sz w:val="20"/>
                <w:szCs w:val="20"/>
              </w:rPr>
              <w:t>ACTO</w:t>
            </w:r>
          </w:p>
        </w:tc>
        <w:tc>
          <w:tcPr>
            <w:tcW w:w="4664" w:type="dxa"/>
            <w:vAlign w:val="center"/>
          </w:tcPr>
          <w:p w:rsidR="00B438F2" w:rsidRPr="002A6592" w:rsidRDefault="00B438F2" w:rsidP="00B438F2">
            <w:pPr>
              <w:ind w:right="51"/>
              <w:jc w:val="center"/>
              <w:rPr>
                <w:rFonts w:cs="Arial"/>
                <w:b/>
                <w:sz w:val="20"/>
                <w:szCs w:val="20"/>
              </w:rPr>
            </w:pPr>
            <w:r w:rsidRPr="002A6592">
              <w:rPr>
                <w:rFonts w:cs="Arial"/>
                <w:b/>
                <w:sz w:val="20"/>
                <w:szCs w:val="20"/>
              </w:rPr>
              <w:t>FECHA Y HORA</w:t>
            </w:r>
          </w:p>
        </w:tc>
      </w:tr>
      <w:tr w:rsidR="00B438F2" w:rsidRPr="002A6592" w:rsidTr="00B438F2">
        <w:trPr>
          <w:trHeight w:val="439"/>
          <w:tblCellSpacing w:w="20" w:type="dxa"/>
        </w:trPr>
        <w:tc>
          <w:tcPr>
            <w:tcW w:w="4521" w:type="dxa"/>
            <w:vAlign w:val="center"/>
          </w:tcPr>
          <w:p w:rsidR="00B438F2" w:rsidRPr="002A6592" w:rsidRDefault="00B438F2" w:rsidP="00B438F2">
            <w:pPr>
              <w:ind w:right="38"/>
              <w:jc w:val="center"/>
              <w:rPr>
                <w:rFonts w:cs="Arial"/>
                <w:b/>
                <w:sz w:val="20"/>
                <w:szCs w:val="20"/>
              </w:rPr>
            </w:pPr>
            <w:r w:rsidRPr="002A6592">
              <w:rPr>
                <w:rFonts w:cs="Arial"/>
                <w:b/>
                <w:sz w:val="20"/>
                <w:szCs w:val="20"/>
              </w:rPr>
              <w:t>INVITACIONES</w:t>
            </w:r>
          </w:p>
        </w:tc>
        <w:tc>
          <w:tcPr>
            <w:tcW w:w="4664" w:type="dxa"/>
            <w:vAlign w:val="center"/>
          </w:tcPr>
          <w:p w:rsidR="00B438F2" w:rsidRPr="002A6592" w:rsidRDefault="00C40B21" w:rsidP="00B438F2">
            <w:pPr>
              <w:ind w:right="51"/>
              <w:jc w:val="center"/>
              <w:rPr>
                <w:rFonts w:cs="Arial"/>
                <w:b/>
                <w:sz w:val="20"/>
                <w:szCs w:val="20"/>
              </w:rPr>
            </w:pPr>
            <w:r>
              <w:rPr>
                <w:rFonts w:cs="Arial"/>
                <w:b/>
                <w:sz w:val="20"/>
                <w:szCs w:val="20"/>
              </w:rPr>
              <w:t>12</w:t>
            </w:r>
            <w:r w:rsidR="00B438F2">
              <w:rPr>
                <w:rFonts w:cs="Arial"/>
                <w:b/>
                <w:sz w:val="20"/>
                <w:szCs w:val="20"/>
              </w:rPr>
              <w:t xml:space="preserve"> DE </w:t>
            </w:r>
            <w:r w:rsidR="000F6590">
              <w:rPr>
                <w:rFonts w:cs="Arial"/>
                <w:b/>
                <w:sz w:val="20"/>
                <w:szCs w:val="20"/>
              </w:rPr>
              <w:t>FEBRERO DE 2018</w:t>
            </w:r>
          </w:p>
        </w:tc>
      </w:tr>
      <w:tr w:rsidR="00B438F2" w:rsidRPr="002A6592" w:rsidTr="00B438F2">
        <w:trPr>
          <w:trHeight w:val="779"/>
          <w:tblCellSpacing w:w="20" w:type="dxa"/>
        </w:trPr>
        <w:tc>
          <w:tcPr>
            <w:tcW w:w="4521" w:type="dxa"/>
            <w:vAlign w:val="center"/>
          </w:tcPr>
          <w:p w:rsidR="00B438F2" w:rsidRPr="002A6592" w:rsidRDefault="00B438F2" w:rsidP="00B438F2">
            <w:pPr>
              <w:ind w:right="38"/>
              <w:jc w:val="center"/>
              <w:rPr>
                <w:rFonts w:cs="Arial"/>
                <w:b/>
                <w:sz w:val="20"/>
                <w:szCs w:val="20"/>
              </w:rPr>
            </w:pPr>
            <w:r w:rsidRPr="002A6592">
              <w:rPr>
                <w:rFonts w:cs="Arial"/>
                <w:b/>
                <w:sz w:val="20"/>
                <w:szCs w:val="20"/>
              </w:rPr>
              <w:t>ACTO DE PRESENTACIÓN Y APERTURA DE PROPOSICIONES</w:t>
            </w:r>
          </w:p>
        </w:tc>
        <w:tc>
          <w:tcPr>
            <w:tcW w:w="4664" w:type="dxa"/>
            <w:vAlign w:val="center"/>
          </w:tcPr>
          <w:p w:rsidR="00B438F2" w:rsidRPr="002A6592" w:rsidRDefault="00B438F2" w:rsidP="00B438F2">
            <w:pPr>
              <w:ind w:right="51"/>
              <w:jc w:val="center"/>
              <w:rPr>
                <w:rFonts w:cs="Arial"/>
                <w:b/>
                <w:sz w:val="20"/>
                <w:szCs w:val="20"/>
              </w:rPr>
            </w:pPr>
            <w:r w:rsidRPr="002A6592" w:rsidDel="007C384B">
              <w:rPr>
                <w:rFonts w:cs="Arial"/>
                <w:b/>
                <w:sz w:val="20"/>
                <w:szCs w:val="20"/>
              </w:rPr>
              <w:t xml:space="preserve">EL DÍA </w:t>
            </w:r>
            <w:r w:rsidR="00C40B21">
              <w:rPr>
                <w:rFonts w:cs="Arial"/>
                <w:b/>
                <w:sz w:val="20"/>
                <w:szCs w:val="20"/>
              </w:rPr>
              <w:t>19</w:t>
            </w:r>
            <w:r w:rsidRPr="002A6592">
              <w:rPr>
                <w:rFonts w:cs="Arial"/>
                <w:b/>
                <w:sz w:val="20"/>
                <w:szCs w:val="20"/>
              </w:rPr>
              <w:t xml:space="preserve"> DE </w:t>
            </w:r>
            <w:r w:rsidR="000F6590">
              <w:rPr>
                <w:rFonts w:cs="Arial"/>
                <w:b/>
                <w:sz w:val="20"/>
                <w:szCs w:val="20"/>
              </w:rPr>
              <w:t>FEBRERO DE 2018</w:t>
            </w:r>
            <w:r w:rsidRPr="002A6592">
              <w:rPr>
                <w:rFonts w:cs="Arial"/>
                <w:b/>
                <w:sz w:val="20"/>
                <w:szCs w:val="20"/>
              </w:rPr>
              <w:t xml:space="preserve"> A LAS </w:t>
            </w:r>
          </w:p>
          <w:p w:rsidR="00B438F2" w:rsidRPr="002A6592" w:rsidRDefault="00C40B21" w:rsidP="00B438F2">
            <w:pPr>
              <w:ind w:right="51"/>
              <w:jc w:val="center"/>
              <w:rPr>
                <w:rFonts w:cs="Arial"/>
                <w:b/>
                <w:sz w:val="20"/>
                <w:szCs w:val="20"/>
              </w:rPr>
            </w:pPr>
            <w:r>
              <w:rPr>
                <w:rFonts w:cs="Arial"/>
                <w:b/>
                <w:sz w:val="20"/>
                <w:szCs w:val="20"/>
              </w:rPr>
              <w:t>09</w:t>
            </w:r>
            <w:r w:rsidR="00B438F2" w:rsidRPr="002A6592">
              <w:rPr>
                <w:rFonts w:cs="Arial"/>
                <w:b/>
                <w:sz w:val="20"/>
                <w:szCs w:val="20"/>
              </w:rPr>
              <w:t>:00</w:t>
            </w:r>
            <w:r w:rsidR="00B438F2" w:rsidRPr="002A6592" w:rsidDel="007C384B">
              <w:rPr>
                <w:rFonts w:cs="Arial"/>
                <w:b/>
                <w:sz w:val="20"/>
                <w:szCs w:val="20"/>
              </w:rPr>
              <w:t xml:space="preserve"> HRS.</w:t>
            </w:r>
          </w:p>
        </w:tc>
      </w:tr>
      <w:tr w:rsidR="00B438F2" w:rsidRPr="002A6592" w:rsidTr="00B438F2">
        <w:trPr>
          <w:trHeight w:val="665"/>
          <w:tblCellSpacing w:w="20" w:type="dxa"/>
        </w:trPr>
        <w:tc>
          <w:tcPr>
            <w:tcW w:w="4521" w:type="dxa"/>
            <w:vAlign w:val="center"/>
          </w:tcPr>
          <w:p w:rsidR="00B438F2" w:rsidRPr="002A6592" w:rsidRDefault="00B438F2" w:rsidP="00B438F2">
            <w:pPr>
              <w:ind w:right="38"/>
              <w:jc w:val="center"/>
              <w:rPr>
                <w:rFonts w:cs="Arial"/>
                <w:b/>
                <w:sz w:val="20"/>
                <w:szCs w:val="20"/>
              </w:rPr>
            </w:pPr>
            <w:r w:rsidRPr="002A6592">
              <w:rPr>
                <w:rFonts w:cs="Arial"/>
                <w:b/>
                <w:sz w:val="20"/>
                <w:szCs w:val="20"/>
              </w:rPr>
              <w:t>FALLO</w:t>
            </w:r>
          </w:p>
        </w:tc>
        <w:tc>
          <w:tcPr>
            <w:tcW w:w="4664" w:type="dxa"/>
            <w:vAlign w:val="center"/>
          </w:tcPr>
          <w:p w:rsidR="00B438F2" w:rsidRPr="002A6592" w:rsidRDefault="00B438F2" w:rsidP="00B438F2">
            <w:pPr>
              <w:ind w:right="51"/>
              <w:jc w:val="center"/>
              <w:rPr>
                <w:rFonts w:cs="Arial"/>
                <w:b/>
                <w:sz w:val="20"/>
                <w:szCs w:val="20"/>
              </w:rPr>
            </w:pPr>
            <w:r w:rsidRPr="002A6592" w:rsidDel="007C384B">
              <w:rPr>
                <w:rFonts w:cs="Arial"/>
                <w:b/>
                <w:sz w:val="20"/>
                <w:szCs w:val="20"/>
              </w:rPr>
              <w:t xml:space="preserve">EL DÍA </w:t>
            </w:r>
            <w:r w:rsidR="00C40B21">
              <w:rPr>
                <w:rFonts w:cs="Arial"/>
                <w:b/>
                <w:sz w:val="20"/>
                <w:szCs w:val="20"/>
              </w:rPr>
              <w:t>21</w:t>
            </w:r>
            <w:r w:rsidRPr="002A6592">
              <w:rPr>
                <w:rFonts w:cs="Arial"/>
                <w:b/>
                <w:sz w:val="20"/>
                <w:szCs w:val="20"/>
              </w:rPr>
              <w:t xml:space="preserve"> DE </w:t>
            </w:r>
            <w:r w:rsidR="000F6590">
              <w:rPr>
                <w:rFonts w:cs="Arial"/>
                <w:b/>
                <w:sz w:val="20"/>
                <w:szCs w:val="20"/>
              </w:rPr>
              <w:t>FEBRERO DE 2018</w:t>
            </w:r>
            <w:r w:rsidRPr="002A6592">
              <w:rPr>
                <w:rFonts w:cs="Arial"/>
                <w:b/>
                <w:sz w:val="20"/>
                <w:szCs w:val="20"/>
              </w:rPr>
              <w:t xml:space="preserve"> A LAS </w:t>
            </w:r>
          </w:p>
          <w:p w:rsidR="00B438F2" w:rsidRPr="002A6592" w:rsidRDefault="00C40B21" w:rsidP="00B438F2">
            <w:pPr>
              <w:ind w:right="38"/>
              <w:jc w:val="center"/>
              <w:rPr>
                <w:rFonts w:cs="Arial"/>
                <w:b/>
                <w:sz w:val="20"/>
                <w:szCs w:val="20"/>
              </w:rPr>
            </w:pPr>
            <w:r>
              <w:rPr>
                <w:rFonts w:cs="Arial"/>
                <w:b/>
                <w:sz w:val="20"/>
                <w:szCs w:val="20"/>
              </w:rPr>
              <w:t>16</w:t>
            </w:r>
            <w:r w:rsidR="00B438F2" w:rsidRPr="002A6592">
              <w:rPr>
                <w:rFonts w:cs="Arial"/>
                <w:b/>
                <w:sz w:val="20"/>
                <w:szCs w:val="20"/>
              </w:rPr>
              <w:t>:00</w:t>
            </w:r>
            <w:r w:rsidR="00B438F2" w:rsidRPr="002A6592" w:rsidDel="007C384B">
              <w:rPr>
                <w:rFonts w:cs="Arial"/>
                <w:b/>
                <w:sz w:val="20"/>
                <w:szCs w:val="20"/>
              </w:rPr>
              <w:t xml:space="preserve"> HRS.</w:t>
            </w:r>
          </w:p>
        </w:tc>
      </w:tr>
    </w:tbl>
    <w:p w:rsidR="00FB66CC" w:rsidRDefault="00FB66CC" w:rsidP="00B438F2">
      <w:pPr>
        <w:ind w:left="3540" w:firstLine="708"/>
        <w:rPr>
          <w:rFonts w:cs="Arial"/>
          <w:b/>
          <w:sz w:val="20"/>
          <w:szCs w:val="20"/>
        </w:rPr>
      </w:pPr>
    </w:p>
    <w:p w:rsidR="00FB66CC" w:rsidRDefault="00FB66CC" w:rsidP="00B438F2">
      <w:pPr>
        <w:ind w:left="3540" w:firstLine="708"/>
        <w:rPr>
          <w:rFonts w:cs="Arial"/>
          <w:b/>
          <w:sz w:val="20"/>
          <w:szCs w:val="20"/>
        </w:rPr>
      </w:pPr>
    </w:p>
    <w:p w:rsidR="00FB66CC" w:rsidRDefault="00FB66CC" w:rsidP="00730A58">
      <w:pPr>
        <w:ind w:left="3540" w:firstLine="708"/>
        <w:jc w:val="both"/>
        <w:rPr>
          <w:rFonts w:cs="Arial"/>
          <w:b/>
          <w:sz w:val="20"/>
          <w:szCs w:val="20"/>
        </w:rPr>
      </w:pPr>
      <w:r>
        <w:rPr>
          <w:rFonts w:cs="Arial"/>
          <w:b/>
          <w:sz w:val="20"/>
          <w:szCs w:val="20"/>
        </w:rPr>
        <w:t>Invitados:</w:t>
      </w:r>
    </w:p>
    <w:p w:rsidR="00730A58" w:rsidRDefault="00730A58" w:rsidP="00730A58">
      <w:pPr>
        <w:ind w:firstLine="709"/>
        <w:jc w:val="both"/>
        <w:rPr>
          <w:rFonts w:cs="Arial"/>
          <w:b/>
          <w:sz w:val="20"/>
          <w:szCs w:val="20"/>
        </w:rPr>
      </w:pPr>
      <w:r>
        <w:rPr>
          <w:rFonts w:cs="Arial"/>
          <w:b/>
          <w:sz w:val="20"/>
          <w:szCs w:val="20"/>
        </w:rPr>
        <w:t>1.-MA. Enriqueta Sosa Fragoso</w:t>
      </w:r>
    </w:p>
    <w:p w:rsidR="00730A58" w:rsidRDefault="00730A58" w:rsidP="00730A58">
      <w:pPr>
        <w:ind w:firstLine="709"/>
        <w:jc w:val="both"/>
        <w:rPr>
          <w:rFonts w:cs="Arial"/>
          <w:b/>
          <w:sz w:val="20"/>
          <w:szCs w:val="20"/>
        </w:rPr>
      </w:pPr>
      <w:r>
        <w:rPr>
          <w:rFonts w:cs="Arial"/>
          <w:b/>
          <w:sz w:val="20"/>
          <w:szCs w:val="20"/>
        </w:rPr>
        <w:t>2.-Stoopen y Asociados, Consultoría en Recursos Humanos</w:t>
      </w:r>
    </w:p>
    <w:p w:rsidR="00730A58" w:rsidRDefault="00730A58" w:rsidP="00730A58">
      <w:pPr>
        <w:ind w:firstLine="709"/>
        <w:jc w:val="both"/>
        <w:rPr>
          <w:rFonts w:cs="Arial"/>
          <w:b/>
          <w:sz w:val="20"/>
          <w:szCs w:val="20"/>
        </w:rPr>
      </w:pPr>
      <w:r>
        <w:rPr>
          <w:rFonts w:cs="Arial"/>
          <w:b/>
          <w:sz w:val="20"/>
          <w:szCs w:val="20"/>
        </w:rPr>
        <w:t>3.-Capacitación y Asesoría para los Recursos Humanos de las Empresas, S.A. de C.V. (CARE)</w:t>
      </w:r>
    </w:p>
    <w:p w:rsidR="00FB66CC" w:rsidRDefault="00FB66CC" w:rsidP="00B438F2">
      <w:pPr>
        <w:ind w:left="3540" w:firstLine="708"/>
        <w:rPr>
          <w:rFonts w:cs="Arial"/>
          <w:b/>
          <w:sz w:val="20"/>
          <w:szCs w:val="20"/>
        </w:rPr>
      </w:pPr>
    </w:p>
    <w:p w:rsidR="00FB66CC" w:rsidRDefault="00FB66CC" w:rsidP="00B438F2">
      <w:pPr>
        <w:ind w:left="3540" w:firstLine="708"/>
        <w:rPr>
          <w:rFonts w:cs="Arial"/>
          <w:b/>
          <w:sz w:val="20"/>
          <w:szCs w:val="20"/>
        </w:rPr>
      </w:pPr>
    </w:p>
    <w:p w:rsidR="00FB66CC" w:rsidRDefault="00FB66CC" w:rsidP="00B438F2">
      <w:pPr>
        <w:ind w:left="3540" w:firstLine="708"/>
        <w:rPr>
          <w:rFonts w:cs="Arial"/>
          <w:b/>
          <w:sz w:val="20"/>
          <w:szCs w:val="20"/>
        </w:rPr>
      </w:pPr>
    </w:p>
    <w:p w:rsidR="00B438F2" w:rsidRPr="002A6592" w:rsidRDefault="00B438F2" w:rsidP="00B438F2">
      <w:pPr>
        <w:ind w:left="3540" w:firstLine="708"/>
        <w:rPr>
          <w:rFonts w:cs="Arial"/>
          <w:b/>
          <w:sz w:val="20"/>
          <w:szCs w:val="20"/>
        </w:rPr>
      </w:pPr>
      <w:r w:rsidRPr="002A6592">
        <w:rPr>
          <w:rFonts w:cs="Arial"/>
          <w:b/>
          <w:sz w:val="20"/>
          <w:szCs w:val="20"/>
        </w:rPr>
        <w:br w:type="page"/>
      </w:r>
      <w:r w:rsidRPr="002A6592">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B438F2" w:rsidRPr="002A6592" w:rsidTr="00B438F2">
        <w:trPr>
          <w:trHeight w:val="284"/>
          <w:tblCellSpacing w:w="20" w:type="dxa"/>
        </w:trPr>
        <w:tc>
          <w:tcPr>
            <w:tcW w:w="1641" w:type="dxa"/>
            <w:shd w:val="clear" w:color="auto" w:fill="C3DB6B"/>
            <w:vAlign w:val="center"/>
          </w:tcPr>
          <w:p w:rsidR="00B438F2" w:rsidRPr="002A6592" w:rsidRDefault="00B438F2" w:rsidP="00B438F2">
            <w:pPr>
              <w:jc w:val="center"/>
              <w:rPr>
                <w:rFonts w:cs="Arial"/>
                <w:caps/>
                <w:sz w:val="20"/>
                <w:szCs w:val="20"/>
              </w:rPr>
            </w:pPr>
            <w:r w:rsidRPr="002A6592">
              <w:rPr>
                <w:rFonts w:cs="Arial"/>
                <w:b/>
                <w:sz w:val="20"/>
                <w:szCs w:val="20"/>
              </w:rPr>
              <w:t>APARTADO</w:t>
            </w:r>
          </w:p>
        </w:tc>
        <w:tc>
          <w:tcPr>
            <w:tcW w:w="7736" w:type="dxa"/>
            <w:shd w:val="clear" w:color="auto" w:fill="C3DB6B"/>
            <w:vAlign w:val="center"/>
          </w:tcPr>
          <w:p w:rsidR="00B438F2" w:rsidRPr="002A6592" w:rsidRDefault="00B438F2" w:rsidP="00B438F2">
            <w:pPr>
              <w:jc w:val="center"/>
              <w:rPr>
                <w:rFonts w:cs="Arial"/>
                <w:b/>
                <w:caps/>
                <w:sz w:val="20"/>
                <w:szCs w:val="20"/>
              </w:rPr>
            </w:pPr>
            <w:r w:rsidRPr="002A6592">
              <w:rPr>
                <w:rFonts w:cs="Arial"/>
                <w:b/>
                <w:sz w:val="20"/>
                <w:szCs w:val="20"/>
              </w:rPr>
              <w:t xml:space="preserve">DESCRIPCIÓN DE LA INVITACIÓN  </w:t>
            </w:r>
          </w:p>
        </w:tc>
      </w:tr>
      <w:tr w:rsidR="00B438F2" w:rsidRPr="002A6592" w:rsidTr="00B438F2">
        <w:trPr>
          <w:trHeight w:val="360"/>
          <w:tblCellSpacing w:w="20" w:type="dxa"/>
        </w:trPr>
        <w:tc>
          <w:tcPr>
            <w:tcW w:w="1641" w:type="dxa"/>
            <w:vAlign w:val="center"/>
          </w:tcPr>
          <w:p w:rsidR="00B438F2" w:rsidRPr="002A6592" w:rsidRDefault="00B438F2" w:rsidP="00B438F2">
            <w:pPr>
              <w:jc w:val="center"/>
              <w:rPr>
                <w:rFonts w:cs="Arial"/>
                <w:b/>
                <w:bCs/>
                <w:sz w:val="20"/>
                <w:szCs w:val="20"/>
              </w:rPr>
            </w:pPr>
            <w:r w:rsidRPr="002A6592">
              <w:rPr>
                <w:rFonts w:cs="Arial"/>
                <w:b/>
                <w:bCs/>
                <w:sz w:val="20"/>
                <w:szCs w:val="20"/>
              </w:rPr>
              <w:t>Apartado I</w:t>
            </w:r>
          </w:p>
        </w:tc>
        <w:tc>
          <w:tcPr>
            <w:tcW w:w="7736" w:type="dxa"/>
            <w:vAlign w:val="center"/>
          </w:tcPr>
          <w:p w:rsidR="00B438F2" w:rsidRPr="002A6592" w:rsidRDefault="00B438F2" w:rsidP="00B438F2">
            <w:pPr>
              <w:rPr>
                <w:rFonts w:cs="Arial"/>
                <w:b/>
                <w:bCs/>
                <w:sz w:val="20"/>
                <w:szCs w:val="20"/>
              </w:rPr>
            </w:pPr>
            <w:r w:rsidRPr="002A6592">
              <w:rPr>
                <w:rFonts w:cs="Arial"/>
                <w:b/>
                <w:sz w:val="20"/>
                <w:szCs w:val="20"/>
                <w:lang w:val="es-MX" w:eastAsia="es-MX"/>
              </w:rPr>
              <w:t>DATOS GENERALES O DE IDENTIFICACIÓN DE LA INVITACIÓN</w:t>
            </w:r>
          </w:p>
        </w:tc>
      </w:tr>
      <w:tr w:rsidR="00B438F2" w:rsidRPr="002A6592" w:rsidTr="00B438F2">
        <w:trPr>
          <w:trHeight w:val="224"/>
          <w:tblCellSpacing w:w="20" w:type="dxa"/>
        </w:trPr>
        <w:tc>
          <w:tcPr>
            <w:tcW w:w="1641" w:type="dxa"/>
            <w:vAlign w:val="center"/>
          </w:tcPr>
          <w:p w:rsidR="00B438F2" w:rsidRPr="002A6592" w:rsidRDefault="00B438F2" w:rsidP="00B438F2">
            <w:pPr>
              <w:jc w:val="center"/>
              <w:rPr>
                <w:rFonts w:cs="Arial"/>
                <w:sz w:val="20"/>
                <w:szCs w:val="20"/>
              </w:rPr>
            </w:pPr>
            <w:r w:rsidRPr="002A6592">
              <w:rPr>
                <w:rFonts w:cs="Arial"/>
                <w:sz w:val="20"/>
                <w:szCs w:val="20"/>
              </w:rPr>
              <w:t>a)</w:t>
            </w:r>
          </w:p>
        </w:tc>
        <w:tc>
          <w:tcPr>
            <w:tcW w:w="7736" w:type="dxa"/>
            <w:vAlign w:val="center"/>
          </w:tcPr>
          <w:p w:rsidR="00B438F2" w:rsidRPr="002A6592" w:rsidRDefault="00B438F2" w:rsidP="00B438F2">
            <w:pPr>
              <w:jc w:val="both"/>
              <w:rPr>
                <w:rFonts w:cs="Arial"/>
                <w:sz w:val="20"/>
                <w:szCs w:val="20"/>
              </w:rPr>
            </w:pPr>
            <w:r w:rsidRPr="002A6592">
              <w:rPr>
                <w:rFonts w:cs="Arial"/>
                <w:sz w:val="20"/>
                <w:szCs w:val="20"/>
                <w:lang w:val="es-MX"/>
              </w:rPr>
              <w:t>Datos de la Convocante</w:t>
            </w:r>
          </w:p>
        </w:tc>
      </w:tr>
      <w:tr w:rsidR="00B438F2" w:rsidRPr="002A6592" w:rsidTr="00B438F2">
        <w:trPr>
          <w:trHeight w:val="172"/>
          <w:tblCellSpacing w:w="20" w:type="dxa"/>
        </w:trPr>
        <w:tc>
          <w:tcPr>
            <w:tcW w:w="1641" w:type="dxa"/>
            <w:vAlign w:val="center"/>
          </w:tcPr>
          <w:p w:rsidR="00B438F2" w:rsidRPr="002A6592" w:rsidRDefault="00B438F2" w:rsidP="00B438F2">
            <w:pPr>
              <w:jc w:val="center"/>
              <w:rPr>
                <w:rFonts w:cs="Arial"/>
                <w:sz w:val="20"/>
                <w:szCs w:val="20"/>
              </w:rPr>
            </w:pPr>
            <w:r w:rsidRPr="002A6592">
              <w:rPr>
                <w:rFonts w:cs="Arial"/>
                <w:sz w:val="20"/>
                <w:szCs w:val="20"/>
              </w:rPr>
              <w:t>b)</w:t>
            </w:r>
          </w:p>
        </w:tc>
        <w:tc>
          <w:tcPr>
            <w:tcW w:w="7736" w:type="dxa"/>
            <w:vAlign w:val="center"/>
          </w:tcPr>
          <w:p w:rsidR="00B438F2" w:rsidRPr="002A6592" w:rsidRDefault="00B438F2" w:rsidP="00B438F2">
            <w:pPr>
              <w:jc w:val="both"/>
              <w:rPr>
                <w:rFonts w:cs="Arial"/>
                <w:sz w:val="20"/>
                <w:szCs w:val="20"/>
                <w:lang w:val="es-MX"/>
              </w:rPr>
            </w:pPr>
            <w:r w:rsidRPr="002A6592">
              <w:rPr>
                <w:rFonts w:cs="Arial"/>
                <w:sz w:val="20"/>
                <w:szCs w:val="20"/>
                <w:lang w:val="es-MX"/>
              </w:rPr>
              <w:t>Invitación a Cuando Menos Tres Personas</w:t>
            </w:r>
          </w:p>
        </w:tc>
      </w:tr>
      <w:tr w:rsidR="00B438F2" w:rsidRPr="002A6592" w:rsidTr="00B438F2">
        <w:trPr>
          <w:trHeight w:val="284"/>
          <w:tblCellSpacing w:w="20" w:type="dxa"/>
        </w:trPr>
        <w:tc>
          <w:tcPr>
            <w:tcW w:w="1641" w:type="dxa"/>
            <w:vAlign w:val="center"/>
          </w:tcPr>
          <w:p w:rsidR="00B438F2" w:rsidRPr="002A6592" w:rsidRDefault="00B438F2" w:rsidP="00B438F2">
            <w:pPr>
              <w:jc w:val="center"/>
              <w:rPr>
                <w:rFonts w:cs="Arial"/>
                <w:sz w:val="20"/>
                <w:szCs w:val="20"/>
              </w:rPr>
            </w:pPr>
            <w:r w:rsidRPr="002A6592">
              <w:rPr>
                <w:rFonts w:cs="Arial"/>
                <w:sz w:val="20"/>
                <w:szCs w:val="20"/>
              </w:rPr>
              <w:t>c)</w:t>
            </w:r>
          </w:p>
        </w:tc>
        <w:tc>
          <w:tcPr>
            <w:tcW w:w="7736" w:type="dxa"/>
            <w:vAlign w:val="center"/>
          </w:tcPr>
          <w:p w:rsidR="00B438F2" w:rsidRPr="002A6592" w:rsidRDefault="00B438F2" w:rsidP="00B438F2">
            <w:pPr>
              <w:jc w:val="both"/>
              <w:rPr>
                <w:rFonts w:cs="Arial"/>
                <w:sz w:val="20"/>
                <w:szCs w:val="20"/>
                <w:lang w:val="es-MX"/>
              </w:rPr>
            </w:pPr>
            <w:r w:rsidRPr="002A6592">
              <w:rPr>
                <w:rFonts w:cs="Arial"/>
                <w:sz w:val="20"/>
                <w:szCs w:val="20"/>
                <w:lang w:val="es-MX"/>
              </w:rPr>
              <w:t>Número de Identificación de la Invitación a Cuando Menos Tres Personas</w:t>
            </w:r>
          </w:p>
        </w:tc>
      </w:tr>
      <w:tr w:rsidR="00B438F2" w:rsidRPr="002A6592" w:rsidTr="00B438F2">
        <w:trPr>
          <w:trHeight w:val="284"/>
          <w:tblCellSpacing w:w="20" w:type="dxa"/>
        </w:trPr>
        <w:tc>
          <w:tcPr>
            <w:tcW w:w="1641" w:type="dxa"/>
            <w:vAlign w:val="center"/>
          </w:tcPr>
          <w:p w:rsidR="00B438F2" w:rsidRPr="002A6592" w:rsidRDefault="00B438F2" w:rsidP="00B438F2">
            <w:pPr>
              <w:jc w:val="center"/>
              <w:rPr>
                <w:rFonts w:cs="Arial"/>
                <w:sz w:val="20"/>
                <w:szCs w:val="20"/>
              </w:rPr>
            </w:pPr>
            <w:r w:rsidRPr="002A6592">
              <w:rPr>
                <w:rFonts w:cs="Arial"/>
                <w:sz w:val="20"/>
                <w:szCs w:val="20"/>
              </w:rPr>
              <w:t>d)</w:t>
            </w:r>
          </w:p>
        </w:tc>
        <w:tc>
          <w:tcPr>
            <w:tcW w:w="7736" w:type="dxa"/>
            <w:vAlign w:val="center"/>
          </w:tcPr>
          <w:p w:rsidR="00B438F2" w:rsidRPr="002A6592" w:rsidRDefault="00B438F2" w:rsidP="00B438F2">
            <w:pPr>
              <w:jc w:val="both"/>
              <w:rPr>
                <w:rFonts w:cs="Arial"/>
                <w:sz w:val="20"/>
                <w:szCs w:val="20"/>
                <w:lang w:val="es-MX"/>
              </w:rPr>
            </w:pPr>
            <w:r w:rsidRPr="002A6592">
              <w:rPr>
                <w:rFonts w:cs="Arial"/>
                <w:sz w:val="20"/>
                <w:szCs w:val="20"/>
                <w:lang w:val="es-MX"/>
              </w:rPr>
              <w:t>Período de la Contratación</w:t>
            </w:r>
          </w:p>
        </w:tc>
      </w:tr>
      <w:tr w:rsidR="00B438F2" w:rsidRPr="002A6592" w:rsidTr="00B438F2">
        <w:trPr>
          <w:trHeight w:val="353"/>
          <w:tblCellSpacing w:w="20" w:type="dxa"/>
        </w:trPr>
        <w:tc>
          <w:tcPr>
            <w:tcW w:w="1641" w:type="dxa"/>
            <w:vAlign w:val="center"/>
          </w:tcPr>
          <w:p w:rsidR="00B438F2" w:rsidRPr="002A6592" w:rsidRDefault="00B438F2" w:rsidP="00B438F2">
            <w:pPr>
              <w:jc w:val="center"/>
              <w:rPr>
                <w:rFonts w:cs="Arial"/>
                <w:sz w:val="20"/>
                <w:szCs w:val="20"/>
              </w:rPr>
            </w:pPr>
            <w:r w:rsidRPr="002A6592">
              <w:rPr>
                <w:rFonts w:cs="Arial"/>
                <w:sz w:val="20"/>
                <w:szCs w:val="20"/>
              </w:rPr>
              <w:t>e)</w:t>
            </w:r>
          </w:p>
        </w:tc>
        <w:tc>
          <w:tcPr>
            <w:tcW w:w="7736" w:type="dxa"/>
            <w:vAlign w:val="center"/>
          </w:tcPr>
          <w:p w:rsidR="00B438F2" w:rsidRPr="002A6592" w:rsidRDefault="00B438F2" w:rsidP="00B438F2">
            <w:pPr>
              <w:rPr>
                <w:rFonts w:cs="Arial"/>
                <w:sz w:val="20"/>
                <w:szCs w:val="20"/>
                <w:lang w:val="es-MX" w:eastAsia="es-MX"/>
              </w:rPr>
            </w:pPr>
            <w:r w:rsidRPr="002A6592">
              <w:rPr>
                <w:rFonts w:cs="Arial"/>
                <w:sz w:val="20"/>
                <w:szCs w:val="20"/>
                <w:lang w:val="es-MX" w:eastAsia="es-MX"/>
              </w:rPr>
              <w:t>Idioma en el que se presentarán las proposiciones</w:t>
            </w:r>
          </w:p>
        </w:tc>
      </w:tr>
      <w:tr w:rsidR="00B438F2" w:rsidRPr="002A6592" w:rsidTr="00B438F2">
        <w:trPr>
          <w:trHeight w:val="353"/>
          <w:tblCellSpacing w:w="20" w:type="dxa"/>
        </w:trPr>
        <w:tc>
          <w:tcPr>
            <w:tcW w:w="1641" w:type="dxa"/>
            <w:vAlign w:val="center"/>
          </w:tcPr>
          <w:p w:rsidR="00B438F2" w:rsidRPr="002A6592" w:rsidRDefault="00B438F2" w:rsidP="00B438F2">
            <w:pPr>
              <w:jc w:val="center"/>
              <w:rPr>
                <w:rFonts w:cs="Arial"/>
                <w:sz w:val="20"/>
                <w:szCs w:val="20"/>
              </w:rPr>
            </w:pPr>
            <w:r w:rsidRPr="002A6592">
              <w:rPr>
                <w:rFonts w:cs="Arial"/>
                <w:sz w:val="20"/>
                <w:szCs w:val="20"/>
              </w:rPr>
              <w:t>f)</w:t>
            </w:r>
          </w:p>
        </w:tc>
        <w:tc>
          <w:tcPr>
            <w:tcW w:w="7736" w:type="dxa"/>
            <w:vAlign w:val="center"/>
          </w:tcPr>
          <w:p w:rsidR="00B438F2" w:rsidRPr="002A6592" w:rsidRDefault="00B438F2" w:rsidP="00B438F2">
            <w:pPr>
              <w:rPr>
                <w:rFonts w:cs="Arial"/>
                <w:sz w:val="20"/>
                <w:szCs w:val="20"/>
                <w:lang w:val="es-MX" w:eastAsia="es-MX"/>
              </w:rPr>
            </w:pPr>
            <w:r w:rsidRPr="002A6592">
              <w:rPr>
                <w:rFonts w:cs="Arial"/>
                <w:sz w:val="20"/>
                <w:szCs w:val="20"/>
                <w:lang w:val="es-MX" w:eastAsia="es-MX"/>
              </w:rPr>
              <w:t>Disponibilidad Presupuestal</w:t>
            </w:r>
          </w:p>
        </w:tc>
      </w:tr>
      <w:tr w:rsidR="00B438F2" w:rsidRPr="002A6592" w:rsidTr="00B438F2">
        <w:trPr>
          <w:trHeight w:val="353"/>
          <w:tblCellSpacing w:w="20" w:type="dxa"/>
        </w:trPr>
        <w:tc>
          <w:tcPr>
            <w:tcW w:w="1641" w:type="dxa"/>
            <w:vAlign w:val="center"/>
          </w:tcPr>
          <w:p w:rsidR="00B438F2" w:rsidRPr="002A6592" w:rsidRDefault="00B438F2" w:rsidP="00B438F2">
            <w:pPr>
              <w:jc w:val="center"/>
              <w:rPr>
                <w:rFonts w:cs="Arial"/>
                <w:sz w:val="20"/>
                <w:szCs w:val="20"/>
              </w:rPr>
            </w:pPr>
            <w:r w:rsidRPr="002A6592">
              <w:rPr>
                <w:rFonts w:cs="Arial"/>
                <w:sz w:val="20"/>
                <w:szCs w:val="20"/>
              </w:rPr>
              <w:t>g)</w:t>
            </w:r>
          </w:p>
        </w:tc>
        <w:tc>
          <w:tcPr>
            <w:tcW w:w="7736" w:type="dxa"/>
            <w:vAlign w:val="center"/>
          </w:tcPr>
          <w:p w:rsidR="00B438F2" w:rsidRPr="002A6592" w:rsidRDefault="00B438F2" w:rsidP="00B438F2">
            <w:pPr>
              <w:rPr>
                <w:rFonts w:cs="Arial"/>
                <w:sz w:val="20"/>
                <w:szCs w:val="20"/>
                <w:lang w:val="es-MX" w:eastAsia="es-MX"/>
              </w:rPr>
            </w:pPr>
            <w:r w:rsidRPr="002A6592">
              <w:rPr>
                <w:rFonts w:cs="Arial"/>
                <w:sz w:val="20"/>
                <w:szCs w:val="20"/>
                <w:lang w:val="es-MX" w:eastAsia="es-MX"/>
              </w:rPr>
              <w:t>Procedimiento de contratación</w:t>
            </w:r>
          </w:p>
        </w:tc>
      </w:tr>
      <w:tr w:rsidR="00B438F2" w:rsidRPr="002A6592" w:rsidTr="00B438F2">
        <w:trPr>
          <w:trHeight w:val="437"/>
          <w:tblCellSpacing w:w="20" w:type="dxa"/>
        </w:trPr>
        <w:tc>
          <w:tcPr>
            <w:tcW w:w="1641" w:type="dxa"/>
            <w:vAlign w:val="center"/>
          </w:tcPr>
          <w:p w:rsidR="00B438F2" w:rsidRPr="002A6592" w:rsidRDefault="00B438F2" w:rsidP="00B438F2">
            <w:pPr>
              <w:jc w:val="center"/>
              <w:rPr>
                <w:rFonts w:cs="Arial"/>
                <w:b/>
                <w:sz w:val="20"/>
                <w:szCs w:val="20"/>
              </w:rPr>
            </w:pPr>
            <w:r w:rsidRPr="002A6592">
              <w:rPr>
                <w:rFonts w:cs="Arial"/>
                <w:b/>
                <w:sz w:val="20"/>
                <w:szCs w:val="20"/>
              </w:rPr>
              <w:t>Apartado II</w:t>
            </w:r>
          </w:p>
        </w:tc>
        <w:tc>
          <w:tcPr>
            <w:tcW w:w="7736" w:type="dxa"/>
            <w:vAlign w:val="center"/>
          </w:tcPr>
          <w:p w:rsidR="00B438F2" w:rsidRPr="002A6592" w:rsidRDefault="00B438F2" w:rsidP="00B438F2">
            <w:pPr>
              <w:rPr>
                <w:rFonts w:cs="Arial"/>
                <w:sz w:val="20"/>
                <w:szCs w:val="20"/>
                <w:lang w:val="es-MX"/>
              </w:rPr>
            </w:pPr>
            <w:r w:rsidRPr="002A6592">
              <w:rPr>
                <w:rFonts w:cs="Arial"/>
                <w:b/>
                <w:sz w:val="20"/>
                <w:szCs w:val="20"/>
                <w:lang w:val="es-MX" w:eastAsia="es-MX"/>
              </w:rPr>
              <w:t>OBJETO Y ALCANCE DE LA INVITACIÓN (ANEXO TÉCNICO)</w:t>
            </w:r>
          </w:p>
        </w:tc>
      </w:tr>
      <w:tr w:rsidR="00B438F2" w:rsidRPr="002A6592" w:rsidTr="00B438F2">
        <w:trPr>
          <w:trHeight w:val="284"/>
          <w:tblCellSpacing w:w="20" w:type="dxa"/>
        </w:trPr>
        <w:tc>
          <w:tcPr>
            <w:tcW w:w="1641" w:type="dxa"/>
            <w:vAlign w:val="center"/>
          </w:tcPr>
          <w:p w:rsidR="00B438F2" w:rsidRPr="002A6592" w:rsidRDefault="00B438F2" w:rsidP="00B438F2">
            <w:pPr>
              <w:jc w:val="center"/>
              <w:rPr>
                <w:rFonts w:cs="Arial"/>
                <w:sz w:val="20"/>
                <w:szCs w:val="20"/>
              </w:rPr>
            </w:pPr>
            <w:r w:rsidRPr="002A6592">
              <w:rPr>
                <w:rFonts w:cs="Arial"/>
                <w:sz w:val="20"/>
                <w:szCs w:val="20"/>
              </w:rPr>
              <w:t>a)</w:t>
            </w:r>
          </w:p>
        </w:tc>
        <w:tc>
          <w:tcPr>
            <w:tcW w:w="7736" w:type="dxa"/>
            <w:vAlign w:val="center"/>
          </w:tcPr>
          <w:p w:rsidR="00B438F2" w:rsidRPr="002A6592" w:rsidRDefault="00B438F2" w:rsidP="00B438F2">
            <w:pPr>
              <w:pStyle w:val="Textoindependiente31"/>
              <w:widowControl/>
              <w:jc w:val="left"/>
              <w:rPr>
                <w:rFonts w:ascii="Arial" w:hAnsi="Arial" w:cs="Arial"/>
                <w:sz w:val="20"/>
              </w:rPr>
            </w:pPr>
            <w:r w:rsidRPr="002A6592">
              <w:rPr>
                <w:rFonts w:ascii="Arial" w:hAnsi="Arial" w:cs="Arial"/>
                <w:sz w:val="20"/>
              </w:rPr>
              <w:t>Descripción de los Servicios</w:t>
            </w:r>
          </w:p>
        </w:tc>
      </w:tr>
      <w:tr w:rsidR="00B438F2" w:rsidRPr="002A6592" w:rsidTr="00B438F2">
        <w:trPr>
          <w:trHeight w:val="284"/>
          <w:tblCellSpacing w:w="20" w:type="dxa"/>
        </w:trPr>
        <w:tc>
          <w:tcPr>
            <w:tcW w:w="1641" w:type="dxa"/>
            <w:vAlign w:val="center"/>
          </w:tcPr>
          <w:p w:rsidR="00B438F2" w:rsidRPr="002A6592" w:rsidRDefault="00B438F2" w:rsidP="00B438F2">
            <w:pPr>
              <w:jc w:val="center"/>
              <w:rPr>
                <w:rFonts w:cs="Arial"/>
                <w:sz w:val="20"/>
                <w:szCs w:val="20"/>
              </w:rPr>
            </w:pPr>
            <w:r w:rsidRPr="002A6592">
              <w:rPr>
                <w:rFonts w:cs="Arial"/>
                <w:sz w:val="20"/>
                <w:szCs w:val="20"/>
              </w:rPr>
              <w:t>b)</w:t>
            </w:r>
          </w:p>
        </w:tc>
        <w:tc>
          <w:tcPr>
            <w:tcW w:w="7736" w:type="dxa"/>
            <w:vAlign w:val="center"/>
          </w:tcPr>
          <w:p w:rsidR="00B438F2" w:rsidRPr="002A6592" w:rsidRDefault="00B438F2" w:rsidP="00B438F2">
            <w:pPr>
              <w:pStyle w:val="Prrafodelista"/>
              <w:autoSpaceDE w:val="0"/>
              <w:autoSpaceDN w:val="0"/>
              <w:adjustRightInd w:val="0"/>
              <w:ind w:left="0"/>
              <w:jc w:val="both"/>
              <w:rPr>
                <w:rFonts w:cs="Arial"/>
                <w:sz w:val="20"/>
                <w:szCs w:val="20"/>
                <w:lang w:val="es-MX"/>
              </w:rPr>
            </w:pPr>
            <w:r w:rsidRPr="002A6592">
              <w:rPr>
                <w:rFonts w:cs="Arial"/>
                <w:sz w:val="20"/>
                <w:szCs w:val="20"/>
                <w:lang w:val="es-MX"/>
              </w:rPr>
              <w:t>Agrupación de partidas</w:t>
            </w:r>
          </w:p>
        </w:tc>
      </w:tr>
      <w:tr w:rsidR="00B438F2" w:rsidRPr="002A6592" w:rsidTr="00B438F2">
        <w:trPr>
          <w:trHeight w:val="284"/>
          <w:tblCellSpacing w:w="20" w:type="dxa"/>
        </w:trPr>
        <w:tc>
          <w:tcPr>
            <w:tcW w:w="1641" w:type="dxa"/>
            <w:vAlign w:val="center"/>
          </w:tcPr>
          <w:p w:rsidR="00B438F2" w:rsidRPr="002A6592" w:rsidRDefault="00B438F2" w:rsidP="00B438F2">
            <w:pPr>
              <w:jc w:val="center"/>
              <w:rPr>
                <w:rFonts w:cs="Arial"/>
                <w:sz w:val="20"/>
                <w:szCs w:val="20"/>
              </w:rPr>
            </w:pPr>
            <w:r w:rsidRPr="002A6592">
              <w:rPr>
                <w:rFonts w:cs="Arial"/>
                <w:sz w:val="20"/>
                <w:szCs w:val="20"/>
              </w:rPr>
              <w:t>c)</w:t>
            </w:r>
          </w:p>
        </w:tc>
        <w:tc>
          <w:tcPr>
            <w:tcW w:w="7736" w:type="dxa"/>
            <w:vAlign w:val="center"/>
          </w:tcPr>
          <w:p w:rsidR="00B438F2" w:rsidRPr="002A6592" w:rsidRDefault="00B438F2" w:rsidP="00B438F2">
            <w:pPr>
              <w:pStyle w:val="Prrafodelista"/>
              <w:autoSpaceDE w:val="0"/>
              <w:autoSpaceDN w:val="0"/>
              <w:adjustRightInd w:val="0"/>
              <w:ind w:left="0"/>
              <w:jc w:val="both"/>
              <w:rPr>
                <w:rFonts w:cs="Arial"/>
                <w:sz w:val="20"/>
                <w:szCs w:val="20"/>
                <w:lang w:val="es-MX"/>
              </w:rPr>
            </w:pPr>
            <w:r w:rsidRPr="002A6592">
              <w:rPr>
                <w:rFonts w:cs="Arial"/>
                <w:sz w:val="20"/>
                <w:szCs w:val="20"/>
                <w:lang w:val="es-MX"/>
              </w:rPr>
              <w:t>Precio máximo de referencia</w:t>
            </w:r>
          </w:p>
        </w:tc>
      </w:tr>
      <w:tr w:rsidR="00B438F2" w:rsidRPr="002A6592" w:rsidTr="00B438F2">
        <w:trPr>
          <w:trHeight w:val="284"/>
          <w:tblCellSpacing w:w="20" w:type="dxa"/>
        </w:trPr>
        <w:tc>
          <w:tcPr>
            <w:tcW w:w="1641" w:type="dxa"/>
            <w:vAlign w:val="center"/>
          </w:tcPr>
          <w:p w:rsidR="00B438F2" w:rsidRPr="002A6592" w:rsidRDefault="00B438F2" w:rsidP="00B438F2">
            <w:pPr>
              <w:jc w:val="center"/>
              <w:rPr>
                <w:rFonts w:cs="Arial"/>
                <w:sz w:val="20"/>
                <w:szCs w:val="20"/>
              </w:rPr>
            </w:pPr>
            <w:r w:rsidRPr="002A6592">
              <w:rPr>
                <w:rFonts w:cs="Arial"/>
                <w:sz w:val="20"/>
                <w:szCs w:val="20"/>
              </w:rPr>
              <w:t>d)</w:t>
            </w:r>
          </w:p>
        </w:tc>
        <w:tc>
          <w:tcPr>
            <w:tcW w:w="7736" w:type="dxa"/>
            <w:vAlign w:val="center"/>
          </w:tcPr>
          <w:p w:rsidR="00B438F2" w:rsidRPr="002A6592" w:rsidRDefault="00B438F2" w:rsidP="00B438F2">
            <w:pPr>
              <w:pStyle w:val="Prrafodelista"/>
              <w:autoSpaceDE w:val="0"/>
              <w:autoSpaceDN w:val="0"/>
              <w:adjustRightInd w:val="0"/>
              <w:ind w:left="0"/>
              <w:jc w:val="both"/>
              <w:rPr>
                <w:rFonts w:cs="Arial"/>
                <w:sz w:val="20"/>
                <w:szCs w:val="20"/>
                <w:lang w:val="es-MX"/>
              </w:rPr>
            </w:pPr>
            <w:r w:rsidRPr="002A6592">
              <w:rPr>
                <w:rFonts w:cs="Arial"/>
                <w:sz w:val="20"/>
                <w:szCs w:val="20"/>
                <w:lang w:val="es-MX"/>
              </w:rPr>
              <w:t>Normas Oficiales</w:t>
            </w:r>
          </w:p>
        </w:tc>
      </w:tr>
      <w:tr w:rsidR="00B438F2" w:rsidRPr="002A6592" w:rsidTr="00B438F2">
        <w:trPr>
          <w:trHeight w:val="284"/>
          <w:tblCellSpacing w:w="20" w:type="dxa"/>
        </w:trPr>
        <w:tc>
          <w:tcPr>
            <w:tcW w:w="1641" w:type="dxa"/>
            <w:vAlign w:val="center"/>
          </w:tcPr>
          <w:p w:rsidR="00B438F2" w:rsidRPr="002A6592" w:rsidRDefault="00B438F2" w:rsidP="00B438F2">
            <w:pPr>
              <w:jc w:val="center"/>
              <w:rPr>
                <w:rFonts w:cs="Arial"/>
                <w:bCs/>
                <w:sz w:val="20"/>
                <w:szCs w:val="20"/>
              </w:rPr>
            </w:pPr>
            <w:r w:rsidRPr="002A6592">
              <w:rPr>
                <w:rFonts w:cs="Arial"/>
                <w:bCs/>
                <w:sz w:val="20"/>
                <w:szCs w:val="20"/>
              </w:rPr>
              <w:t>e)</w:t>
            </w:r>
          </w:p>
        </w:tc>
        <w:tc>
          <w:tcPr>
            <w:tcW w:w="7736" w:type="dxa"/>
            <w:vAlign w:val="center"/>
          </w:tcPr>
          <w:p w:rsidR="00B438F2" w:rsidRPr="002A6592" w:rsidRDefault="00B438F2" w:rsidP="00B438F2">
            <w:pPr>
              <w:jc w:val="both"/>
              <w:rPr>
                <w:rFonts w:cs="Arial"/>
                <w:sz w:val="20"/>
                <w:szCs w:val="20"/>
                <w:lang w:val="es-MX"/>
              </w:rPr>
            </w:pPr>
            <w:r w:rsidRPr="002A6592">
              <w:rPr>
                <w:rFonts w:cs="Arial"/>
                <w:sz w:val="20"/>
                <w:szCs w:val="20"/>
                <w:lang w:val="es-MX"/>
              </w:rPr>
              <w:t>Pruebas</w:t>
            </w:r>
          </w:p>
        </w:tc>
      </w:tr>
      <w:tr w:rsidR="00B438F2" w:rsidRPr="002A6592" w:rsidTr="00B438F2">
        <w:trPr>
          <w:trHeight w:val="284"/>
          <w:tblCellSpacing w:w="20" w:type="dxa"/>
        </w:trPr>
        <w:tc>
          <w:tcPr>
            <w:tcW w:w="1641" w:type="dxa"/>
            <w:vAlign w:val="center"/>
          </w:tcPr>
          <w:p w:rsidR="00B438F2" w:rsidRPr="002A6592" w:rsidRDefault="00B438F2" w:rsidP="00B438F2">
            <w:pPr>
              <w:jc w:val="center"/>
              <w:rPr>
                <w:rFonts w:cs="Arial"/>
                <w:bCs/>
                <w:sz w:val="20"/>
                <w:szCs w:val="20"/>
              </w:rPr>
            </w:pPr>
            <w:r w:rsidRPr="002A6592">
              <w:rPr>
                <w:rFonts w:cs="Arial"/>
                <w:bCs/>
                <w:sz w:val="20"/>
                <w:szCs w:val="20"/>
              </w:rPr>
              <w:t>f)</w:t>
            </w:r>
          </w:p>
        </w:tc>
        <w:tc>
          <w:tcPr>
            <w:tcW w:w="7736" w:type="dxa"/>
            <w:vAlign w:val="center"/>
          </w:tcPr>
          <w:p w:rsidR="00B438F2" w:rsidRPr="002A6592" w:rsidRDefault="00B438F2" w:rsidP="00B438F2">
            <w:pPr>
              <w:jc w:val="both"/>
              <w:rPr>
                <w:rFonts w:cs="Arial"/>
                <w:sz w:val="20"/>
                <w:szCs w:val="20"/>
                <w:lang w:val="es-MX"/>
              </w:rPr>
            </w:pPr>
            <w:r w:rsidRPr="002A6592">
              <w:rPr>
                <w:rFonts w:cs="Arial"/>
                <w:sz w:val="20"/>
                <w:szCs w:val="20"/>
                <w:lang w:val="es-MX"/>
              </w:rPr>
              <w:t>Cantidades previamente determinadas o si el contrato será abierto</w:t>
            </w:r>
          </w:p>
        </w:tc>
      </w:tr>
      <w:tr w:rsidR="00B438F2" w:rsidRPr="002A6592" w:rsidTr="00B438F2">
        <w:trPr>
          <w:trHeight w:val="284"/>
          <w:tblCellSpacing w:w="20" w:type="dxa"/>
        </w:trPr>
        <w:tc>
          <w:tcPr>
            <w:tcW w:w="1641" w:type="dxa"/>
            <w:vAlign w:val="center"/>
          </w:tcPr>
          <w:p w:rsidR="00B438F2" w:rsidRPr="002A6592" w:rsidRDefault="00B438F2" w:rsidP="00B438F2">
            <w:pPr>
              <w:jc w:val="center"/>
              <w:rPr>
                <w:rFonts w:cs="Arial"/>
                <w:bCs/>
                <w:sz w:val="20"/>
                <w:szCs w:val="20"/>
              </w:rPr>
            </w:pPr>
            <w:r w:rsidRPr="002A6592">
              <w:rPr>
                <w:rFonts w:cs="Arial"/>
                <w:bCs/>
                <w:sz w:val="20"/>
                <w:szCs w:val="20"/>
              </w:rPr>
              <w:t>g)</w:t>
            </w:r>
          </w:p>
        </w:tc>
        <w:tc>
          <w:tcPr>
            <w:tcW w:w="7736" w:type="dxa"/>
            <w:vAlign w:val="center"/>
          </w:tcPr>
          <w:p w:rsidR="00B438F2" w:rsidRPr="002A6592" w:rsidRDefault="00B438F2" w:rsidP="00B438F2">
            <w:pPr>
              <w:jc w:val="both"/>
              <w:rPr>
                <w:rFonts w:cs="Arial"/>
                <w:sz w:val="20"/>
                <w:szCs w:val="20"/>
                <w:lang w:val="es-MX"/>
              </w:rPr>
            </w:pPr>
            <w:r w:rsidRPr="002A6592">
              <w:rPr>
                <w:rFonts w:cs="Arial"/>
                <w:sz w:val="20"/>
                <w:szCs w:val="20"/>
                <w:lang w:val="es-MX"/>
              </w:rPr>
              <w:t>Modalidad de contratación</w:t>
            </w:r>
          </w:p>
        </w:tc>
      </w:tr>
      <w:tr w:rsidR="00B438F2" w:rsidRPr="002A6592" w:rsidTr="00B438F2">
        <w:trPr>
          <w:trHeight w:val="284"/>
          <w:tblCellSpacing w:w="20" w:type="dxa"/>
        </w:trPr>
        <w:tc>
          <w:tcPr>
            <w:tcW w:w="1641" w:type="dxa"/>
            <w:vAlign w:val="center"/>
          </w:tcPr>
          <w:p w:rsidR="00B438F2" w:rsidRPr="002A6592" w:rsidRDefault="00B438F2" w:rsidP="00B438F2">
            <w:pPr>
              <w:jc w:val="center"/>
              <w:rPr>
                <w:rFonts w:cs="Arial"/>
                <w:bCs/>
                <w:sz w:val="20"/>
                <w:szCs w:val="20"/>
              </w:rPr>
            </w:pPr>
            <w:r w:rsidRPr="002A6592">
              <w:rPr>
                <w:rFonts w:cs="Arial"/>
                <w:bCs/>
                <w:sz w:val="20"/>
                <w:szCs w:val="20"/>
              </w:rPr>
              <w:t>h)</w:t>
            </w:r>
          </w:p>
        </w:tc>
        <w:tc>
          <w:tcPr>
            <w:tcW w:w="7736" w:type="dxa"/>
            <w:vAlign w:val="center"/>
          </w:tcPr>
          <w:p w:rsidR="00B438F2" w:rsidRPr="002A6592" w:rsidRDefault="00B438F2" w:rsidP="00B438F2">
            <w:pPr>
              <w:jc w:val="both"/>
              <w:rPr>
                <w:rFonts w:cs="Arial"/>
                <w:sz w:val="20"/>
                <w:szCs w:val="20"/>
                <w:lang w:val="es-MX"/>
              </w:rPr>
            </w:pPr>
            <w:r w:rsidRPr="002A6592">
              <w:rPr>
                <w:rFonts w:cs="Arial"/>
                <w:sz w:val="20"/>
                <w:szCs w:val="20"/>
                <w:lang w:val="es-MX"/>
              </w:rPr>
              <w:t>Adjudicación</w:t>
            </w:r>
          </w:p>
        </w:tc>
      </w:tr>
      <w:tr w:rsidR="00B438F2" w:rsidRPr="002A6592" w:rsidTr="00B438F2">
        <w:trPr>
          <w:trHeight w:val="284"/>
          <w:tblCellSpacing w:w="20" w:type="dxa"/>
        </w:trPr>
        <w:tc>
          <w:tcPr>
            <w:tcW w:w="1641" w:type="dxa"/>
            <w:vAlign w:val="center"/>
          </w:tcPr>
          <w:p w:rsidR="00B438F2" w:rsidRPr="002A6592" w:rsidRDefault="00B438F2" w:rsidP="00B438F2">
            <w:pPr>
              <w:jc w:val="center"/>
              <w:rPr>
                <w:rFonts w:cs="Arial"/>
                <w:bCs/>
                <w:sz w:val="20"/>
                <w:szCs w:val="20"/>
              </w:rPr>
            </w:pPr>
            <w:r w:rsidRPr="002A6592">
              <w:rPr>
                <w:rFonts w:cs="Arial"/>
                <w:bCs/>
                <w:sz w:val="20"/>
                <w:szCs w:val="20"/>
              </w:rPr>
              <w:t>i)</w:t>
            </w:r>
          </w:p>
        </w:tc>
        <w:tc>
          <w:tcPr>
            <w:tcW w:w="7736" w:type="dxa"/>
            <w:vAlign w:val="center"/>
          </w:tcPr>
          <w:p w:rsidR="00B438F2" w:rsidRPr="002A6592" w:rsidRDefault="00B438F2" w:rsidP="00B438F2">
            <w:pPr>
              <w:rPr>
                <w:rFonts w:cs="Arial"/>
                <w:bCs/>
                <w:sz w:val="20"/>
                <w:szCs w:val="20"/>
              </w:rPr>
            </w:pPr>
            <w:r w:rsidRPr="002A6592">
              <w:rPr>
                <w:rFonts w:cs="Arial"/>
                <w:bCs/>
                <w:sz w:val="20"/>
                <w:szCs w:val="20"/>
              </w:rPr>
              <w:t>Modelo de contrato</w:t>
            </w:r>
          </w:p>
        </w:tc>
      </w:tr>
      <w:tr w:rsidR="00B438F2" w:rsidRPr="002A6592" w:rsidTr="00B438F2">
        <w:trPr>
          <w:trHeight w:val="284"/>
          <w:tblCellSpacing w:w="20" w:type="dxa"/>
        </w:trPr>
        <w:tc>
          <w:tcPr>
            <w:tcW w:w="1641" w:type="dxa"/>
            <w:vAlign w:val="center"/>
          </w:tcPr>
          <w:p w:rsidR="00B438F2" w:rsidRPr="002A6592" w:rsidRDefault="00B438F2" w:rsidP="00B438F2">
            <w:pPr>
              <w:jc w:val="center"/>
              <w:rPr>
                <w:rFonts w:cs="Arial"/>
                <w:b/>
                <w:bCs/>
                <w:sz w:val="20"/>
                <w:szCs w:val="20"/>
              </w:rPr>
            </w:pPr>
            <w:r w:rsidRPr="002A6592">
              <w:rPr>
                <w:rFonts w:cs="Arial"/>
                <w:b/>
                <w:bCs/>
                <w:sz w:val="20"/>
                <w:szCs w:val="20"/>
              </w:rPr>
              <w:t>Apartado III</w:t>
            </w:r>
          </w:p>
        </w:tc>
        <w:tc>
          <w:tcPr>
            <w:tcW w:w="7736" w:type="dxa"/>
            <w:vAlign w:val="center"/>
          </w:tcPr>
          <w:p w:rsidR="00B438F2" w:rsidRPr="002A6592" w:rsidRDefault="00B438F2" w:rsidP="00B438F2">
            <w:pPr>
              <w:jc w:val="both"/>
              <w:rPr>
                <w:rFonts w:cs="Arial"/>
                <w:b/>
                <w:sz w:val="20"/>
                <w:szCs w:val="20"/>
                <w:lang w:val="es-MX"/>
              </w:rPr>
            </w:pPr>
            <w:r w:rsidRPr="002A6592">
              <w:rPr>
                <w:rFonts w:cs="Arial"/>
                <w:b/>
                <w:sz w:val="20"/>
                <w:szCs w:val="20"/>
                <w:lang w:val="es-MX"/>
              </w:rPr>
              <w:t xml:space="preserve">FORMA Y TÉRMINOS QUE REGIRÁN LOS DIVERSOS ACTOS DE ESTE PROCEDIMIENTO </w:t>
            </w:r>
          </w:p>
        </w:tc>
      </w:tr>
      <w:tr w:rsidR="00B438F2" w:rsidRPr="002A6592" w:rsidTr="00B438F2">
        <w:trPr>
          <w:trHeight w:val="146"/>
          <w:tblCellSpacing w:w="20" w:type="dxa"/>
        </w:trPr>
        <w:tc>
          <w:tcPr>
            <w:tcW w:w="1641" w:type="dxa"/>
            <w:vAlign w:val="center"/>
          </w:tcPr>
          <w:p w:rsidR="00B438F2" w:rsidRPr="002A6592" w:rsidRDefault="00B438F2" w:rsidP="00B438F2">
            <w:pPr>
              <w:jc w:val="center"/>
              <w:rPr>
                <w:rFonts w:cs="Arial"/>
                <w:bCs/>
                <w:sz w:val="20"/>
                <w:szCs w:val="20"/>
              </w:rPr>
            </w:pPr>
            <w:r w:rsidRPr="002A6592">
              <w:rPr>
                <w:rFonts w:cs="Arial"/>
                <w:bCs/>
                <w:sz w:val="20"/>
                <w:szCs w:val="20"/>
              </w:rPr>
              <w:t>a)</w:t>
            </w:r>
          </w:p>
        </w:tc>
        <w:tc>
          <w:tcPr>
            <w:tcW w:w="7736" w:type="dxa"/>
            <w:vAlign w:val="center"/>
          </w:tcPr>
          <w:p w:rsidR="00B438F2" w:rsidRPr="002A6592" w:rsidRDefault="00B438F2" w:rsidP="00B438F2">
            <w:pPr>
              <w:pStyle w:val="Ttulo2"/>
              <w:numPr>
                <w:ilvl w:val="0"/>
                <w:numId w:val="0"/>
              </w:numPr>
              <w:rPr>
                <w:b w:val="0"/>
                <w:i w:val="0"/>
                <w:sz w:val="20"/>
                <w:szCs w:val="20"/>
                <w:lang w:val="es-MX"/>
              </w:rPr>
            </w:pPr>
            <w:r w:rsidRPr="002A6592">
              <w:rPr>
                <w:b w:val="0"/>
                <w:i w:val="0"/>
                <w:sz w:val="20"/>
                <w:szCs w:val="20"/>
                <w:lang w:val="es-MX"/>
              </w:rPr>
              <w:t>Reducción de Plazos</w:t>
            </w:r>
          </w:p>
        </w:tc>
      </w:tr>
      <w:tr w:rsidR="00B438F2" w:rsidRPr="002A6592" w:rsidTr="00B438F2">
        <w:trPr>
          <w:trHeight w:val="284"/>
          <w:tblCellSpacing w:w="20" w:type="dxa"/>
        </w:trPr>
        <w:tc>
          <w:tcPr>
            <w:tcW w:w="1641" w:type="dxa"/>
            <w:vAlign w:val="center"/>
          </w:tcPr>
          <w:p w:rsidR="00B438F2" w:rsidRPr="002A6592" w:rsidRDefault="00B438F2" w:rsidP="00B438F2">
            <w:pPr>
              <w:jc w:val="center"/>
              <w:rPr>
                <w:rFonts w:cs="Arial"/>
                <w:bCs/>
                <w:sz w:val="20"/>
                <w:szCs w:val="20"/>
              </w:rPr>
            </w:pPr>
            <w:r w:rsidRPr="002A6592">
              <w:rPr>
                <w:rFonts w:cs="Arial"/>
                <w:bCs/>
                <w:sz w:val="20"/>
                <w:szCs w:val="20"/>
              </w:rPr>
              <w:t>b)</w:t>
            </w:r>
          </w:p>
        </w:tc>
        <w:tc>
          <w:tcPr>
            <w:tcW w:w="7736" w:type="dxa"/>
            <w:vAlign w:val="center"/>
          </w:tcPr>
          <w:p w:rsidR="00B438F2" w:rsidRPr="002A6592" w:rsidRDefault="00B438F2" w:rsidP="00B438F2">
            <w:pPr>
              <w:rPr>
                <w:rFonts w:cs="Arial"/>
                <w:sz w:val="20"/>
                <w:szCs w:val="20"/>
              </w:rPr>
            </w:pPr>
            <w:r w:rsidRPr="002A6592">
              <w:rPr>
                <w:rFonts w:cs="Arial"/>
                <w:sz w:val="20"/>
                <w:szCs w:val="20"/>
              </w:rPr>
              <w:t xml:space="preserve">Calendario de eventos </w:t>
            </w:r>
          </w:p>
          <w:p w:rsidR="00B438F2" w:rsidRPr="002A6592" w:rsidRDefault="00B438F2" w:rsidP="00B438F2">
            <w:pPr>
              <w:rPr>
                <w:rFonts w:cs="Arial"/>
                <w:bCs/>
                <w:sz w:val="20"/>
                <w:szCs w:val="20"/>
              </w:rPr>
            </w:pPr>
            <w:r w:rsidRPr="002A6592">
              <w:rPr>
                <w:rFonts w:cs="Arial"/>
                <w:sz w:val="20"/>
                <w:szCs w:val="20"/>
              </w:rPr>
              <w:t>Lugar donde se realizarán los eventos</w:t>
            </w:r>
          </w:p>
        </w:tc>
      </w:tr>
      <w:tr w:rsidR="00B438F2" w:rsidRPr="002A6592" w:rsidTr="00B438F2">
        <w:trPr>
          <w:trHeight w:val="234"/>
          <w:tblCellSpacing w:w="20" w:type="dxa"/>
        </w:trPr>
        <w:tc>
          <w:tcPr>
            <w:tcW w:w="1641" w:type="dxa"/>
            <w:vAlign w:val="center"/>
          </w:tcPr>
          <w:p w:rsidR="00B438F2" w:rsidRPr="002A6592" w:rsidRDefault="00B438F2" w:rsidP="00B438F2">
            <w:pPr>
              <w:jc w:val="center"/>
              <w:rPr>
                <w:rFonts w:cs="Arial"/>
                <w:bCs/>
                <w:sz w:val="20"/>
                <w:szCs w:val="20"/>
              </w:rPr>
            </w:pPr>
            <w:r w:rsidRPr="002A6592">
              <w:rPr>
                <w:rFonts w:cs="Arial"/>
                <w:bCs/>
                <w:sz w:val="20"/>
                <w:szCs w:val="20"/>
              </w:rPr>
              <w:t>c)</w:t>
            </w:r>
          </w:p>
        </w:tc>
        <w:tc>
          <w:tcPr>
            <w:tcW w:w="7736" w:type="dxa"/>
            <w:vAlign w:val="center"/>
          </w:tcPr>
          <w:p w:rsidR="00B438F2" w:rsidRPr="002A6592" w:rsidRDefault="00B438F2" w:rsidP="00B438F2">
            <w:pPr>
              <w:rPr>
                <w:rFonts w:cs="Arial"/>
                <w:bCs/>
                <w:sz w:val="20"/>
                <w:szCs w:val="20"/>
              </w:rPr>
            </w:pPr>
            <w:r w:rsidRPr="002A6592">
              <w:rPr>
                <w:rFonts w:cs="Arial"/>
                <w:sz w:val="20"/>
                <w:szCs w:val="20"/>
              </w:rPr>
              <w:t>Vigencia de las proposiciones</w:t>
            </w:r>
          </w:p>
        </w:tc>
      </w:tr>
      <w:tr w:rsidR="00B438F2" w:rsidRPr="002A6592" w:rsidTr="00B438F2">
        <w:trPr>
          <w:trHeight w:val="182"/>
          <w:tblCellSpacing w:w="20" w:type="dxa"/>
        </w:trPr>
        <w:tc>
          <w:tcPr>
            <w:tcW w:w="1641" w:type="dxa"/>
            <w:vAlign w:val="center"/>
          </w:tcPr>
          <w:p w:rsidR="00B438F2" w:rsidRPr="002A6592" w:rsidRDefault="00B438F2" w:rsidP="00B438F2">
            <w:pPr>
              <w:jc w:val="center"/>
              <w:rPr>
                <w:rFonts w:cs="Arial"/>
                <w:bCs/>
                <w:sz w:val="20"/>
                <w:szCs w:val="20"/>
              </w:rPr>
            </w:pPr>
            <w:r w:rsidRPr="002A6592">
              <w:rPr>
                <w:rFonts w:cs="Arial"/>
                <w:bCs/>
                <w:sz w:val="20"/>
                <w:szCs w:val="20"/>
              </w:rPr>
              <w:t>d)</w:t>
            </w:r>
          </w:p>
        </w:tc>
        <w:tc>
          <w:tcPr>
            <w:tcW w:w="7736" w:type="dxa"/>
            <w:vAlign w:val="center"/>
          </w:tcPr>
          <w:p w:rsidR="00B438F2" w:rsidRPr="002A6592" w:rsidRDefault="00B438F2" w:rsidP="00B438F2">
            <w:pPr>
              <w:rPr>
                <w:rFonts w:cs="Arial"/>
                <w:bCs/>
                <w:sz w:val="20"/>
                <w:szCs w:val="20"/>
              </w:rPr>
            </w:pPr>
            <w:r w:rsidRPr="002A6592">
              <w:rPr>
                <w:rFonts w:cs="Arial"/>
                <w:sz w:val="20"/>
                <w:szCs w:val="20"/>
                <w:lang w:val="es-MX"/>
              </w:rPr>
              <w:t>Propuestas conjuntas</w:t>
            </w:r>
          </w:p>
        </w:tc>
      </w:tr>
      <w:tr w:rsidR="00B438F2" w:rsidRPr="002A6592" w:rsidTr="00B438F2">
        <w:trPr>
          <w:trHeight w:val="272"/>
          <w:tblCellSpacing w:w="20" w:type="dxa"/>
        </w:trPr>
        <w:tc>
          <w:tcPr>
            <w:tcW w:w="1641" w:type="dxa"/>
            <w:vAlign w:val="center"/>
          </w:tcPr>
          <w:p w:rsidR="00B438F2" w:rsidRPr="002A6592" w:rsidRDefault="00B438F2" w:rsidP="00B438F2">
            <w:pPr>
              <w:jc w:val="center"/>
              <w:rPr>
                <w:rFonts w:cs="Arial"/>
                <w:bCs/>
                <w:sz w:val="20"/>
                <w:szCs w:val="20"/>
              </w:rPr>
            </w:pPr>
            <w:r w:rsidRPr="002A6592">
              <w:rPr>
                <w:rFonts w:cs="Arial"/>
                <w:bCs/>
                <w:sz w:val="20"/>
                <w:szCs w:val="20"/>
              </w:rPr>
              <w:t>e)</w:t>
            </w:r>
          </w:p>
        </w:tc>
        <w:tc>
          <w:tcPr>
            <w:tcW w:w="7736" w:type="dxa"/>
            <w:vAlign w:val="center"/>
          </w:tcPr>
          <w:p w:rsidR="00B438F2" w:rsidRPr="002A6592" w:rsidRDefault="00B438F2" w:rsidP="00B438F2">
            <w:pPr>
              <w:rPr>
                <w:rFonts w:cs="Arial"/>
                <w:sz w:val="20"/>
                <w:szCs w:val="20"/>
                <w:lang w:val="es-MX"/>
              </w:rPr>
            </w:pPr>
            <w:r w:rsidRPr="002A6592">
              <w:rPr>
                <w:rFonts w:cs="Arial"/>
                <w:sz w:val="20"/>
                <w:szCs w:val="20"/>
                <w:lang w:val="es-MX"/>
              </w:rPr>
              <w:t>Proposiciones para esta Invitación a Cuando Menos Tres Personas</w:t>
            </w:r>
          </w:p>
        </w:tc>
      </w:tr>
      <w:tr w:rsidR="00B438F2" w:rsidRPr="002A6592" w:rsidTr="00B438F2">
        <w:trPr>
          <w:trHeight w:val="178"/>
          <w:tblCellSpacing w:w="20" w:type="dxa"/>
        </w:trPr>
        <w:tc>
          <w:tcPr>
            <w:tcW w:w="1641" w:type="dxa"/>
            <w:vAlign w:val="center"/>
          </w:tcPr>
          <w:p w:rsidR="00B438F2" w:rsidRPr="002A6592" w:rsidRDefault="00B438F2" w:rsidP="00B438F2">
            <w:pPr>
              <w:jc w:val="center"/>
              <w:rPr>
                <w:rFonts w:cs="Arial"/>
                <w:bCs/>
                <w:sz w:val="20"/>
                <w:szCs w:val="20"/>
              </w:rPr>
            </w:pPr>
            <w:r w:rsidRPr="002A6592">
              <w:rPr>
                <w:rFonts w:cs="Arial"/>
                <w:bCs/>
                <w:sz w:val="20"/>
                <w:szCs w:val="20"/>
              </w:rPr>
              <w:t>f)</w:t>
            </w:r>
          </w:p>
        </w:tc>
        <w:tc>
          <w:tcPr>
            <w:tcW w:w="7736" w:type="dxa"/>
            <w:vAlign w:val="center"/>
          </w:tcPr>
          <w:p w:rsidR="00B438F2" w:rsidRPr="002A6592" w:rsidRDefault="00B438F2" w:rsidP="00B438F2">
            <w:pPr>
              <w:rPr>
                <w:rFonts w:cs="Arial"/>
                <w:sz w:val="20"/>
                <w:szCs w:val="20"/>
                <w:lang w:val="es-MX"/>
              </w:rPr>
            </w:pPr>
            <w:r w:rsidRPr="002A6592">
              <w:rPr>
                <w:rFonts w:cs="Arial"/>
                <w:sz w:val="20"/>
                <w:szCs w:val="20"/>
                <w:lang w:val="es-MX"/>
              </w:rPr>
              <w:t>Forma de presentar la propuesta</w:t>
            </w:r>
          </w:p>
        </w:tc>
      </w:tr>
      <w:tr w:rsidR="00B438F2" w:rsidRPr="002A6592" w:rsidTr="00B438F2">
        <w:trPr>
          <w:trHeight w:val="284"/>
          <w:tblCellSpacing w:w="20" w:type="dxa"/>
        </w:trPr>
        <w:tc>
          <w:tcPr>
            <w:tcW w:w="1641" w:type="dxa"/>
            <w:vAlign w:val="center"/>
          </w:tcPr>
          <w:p w:rsidR="00B438F2" w:rsidRPr="002A6592" w:rsidRDefault="00B438F2" w:rsidP="00B438F2">
            <w:pPr>
              <w:jc w:val="center"/>
              <w:rPr>
                <w:rFonts w:cs="Arial"/>
                <w:bCs/>
                <w:sz w:val="20"/>
                <w:szCs w:val="20"/>
              </w:rPr>
            </w:pPr>
            <w:r w:rsidRPr="002A6592">
              <w:rPr>
                <w:rFonts w:cs="Arial"/>
                <w:bCs/>
                <w:sz w:val="20"/>
                <w:szCs w:val="20"/>
              </w:rPr>
              <w:t>g)</w:t>
            </w:r>
          </w:p>
        </w:tc>
        <w:tc>
          <w:tcPr>
            <w:tcW w:w="7736" w:type="dxa"/>
            <w:vAlign w:val="center"/>
          </w:tcPr>
          <w:p w:rsidR="00B438F2" w:rsidRPr="002A6592" w:rsidRDefault="00B438F2" w:rsidP="00B438F2">
            <w:pPr>
              <w:rPr>
                <w:rFonts w:cs="Arial"/>
                <w:sz w:val="20"/>
                <w:szCs w:val="20"/>
              </w:rPr>
            </w:pPr>
            <w:r w:rsidRPr="002A6592">
              <w:rPr>
                <w:rFonts w:cs="Arial"/>
                <w:sz w:val="20"/>
                <w:szCs w:val="20"/>
                <w:lang w:val="es-MX"/>
              </w:rPr>
              <w:t>Acreditación Legal</w:t>
            </w:r>
          </w:p>
        </w:tc>
      </w:tr>
      <w:tr w:rsidR="00B438F2" w:rsidRPr="002A6592" w:rsidTr="00B438F2">
        <w:trPr>
          <w:trHeight w:val="284"/>
          <w:tblCellSpacing w:w="20" w:type="dxa"/>
        </w:trPr>
        <w:tc>
          <w:tcPr>
            <w:tcW w:w="1641" w:type="dxa"/>
            <w:vAlign w:val="center"/>
          </w:tcPr>
          <w:p w:rsidR="00B438F2" w:rsidRPr="002A6592" w:rsidRDefault="00B438F2" w:rsidP="00B438F2">
            <w:pPr>
              <w:jc w:val="center"/>
              <w:rPr>
                <w:rFonts w:cs="Arial"/>
                <w:bCs/>
                <w:sz w:val="20"/>
                <w:szCs w:val="20"/>
              </w:rPr>
            </w:pPr>
            <w:r w:rsidRPr="002A6592">
              <w:rPr>
                <w:rFonts w:cs="Arial"/>
                <w:bCs/>
                <w:sz w:val="20"/>
                <w:szCs w:val="20"/>
              </w:rPr>
              <w:t>h)</w:t>
            </w:r>
          </w:p>
        </w:tc>
        <w:tc>
          <w:tcPr>
            <w:tcW w:w="7736" w:type="dxa"/>
            <w:vAlign w:val="center"/>
          </w:tcPr>
          <w:p w:rsidR="00B438F2" w:rsidRPr="002A6592" w:rsidRDefault="00B438F2" w:rsidP="00B438F2">
            <w:pPr>
              <w:rPr>
                <w:rFonts w:cs="Arial"/>
                <w:sz w:val="20"/>
                <w:szCs w:val="20"/>
                <w:lang w:val="es-MX"/>
              </w:rPr>
            </w:pPr>
            <w:r w:rsidRPr="002A6592">
              <w:rPr>
                <w:rFonts w:cs="Arial"/>
                <w:sz w:val="20"/>
                <w:szCs w:val="20"/>
                <w:lang w:val="es-MX"/>
              </w:rPr>
              <w:t>Partes de las proposiciones que se rubricarán en el acto de presentación y apertura</w:t>
            </w:r>
          </w:p>
        </w:tc>
      </w:tr>
      <w:tr w:rsidR="00B438F2" w:rsidRPr="002A6592" w:rsidTr="00B438F2">
        <w:trPr>
          <w:trHeight w:val="284"/>
          <w:tblCellSpacing w:w="20" w:type="dxa"/>
        </w:trPr>
        <w:tc>
          <w:tcPr>
            <w:tcW w:w="1641" w:type="dxa"/>
            <w:vAlign w:val="center"/>
          </w:tcPr>
          <w:p w:rsidR="00B438F2" w:rsidRPr="002A6592" w:rsidRDefault="00B438F2" w:rsidP="00B438F2">
            <w:pPr>
              <w:jc w:val="center"/>
              <w:rPr>
                <w:rFonts w:cs="Arial"/>
                <w:bCs/>
                <w:sz w:val="20"/>
                <w:szCs w:val="20"/>
              </w:rPr>
            </w:pPr>
            <w:r w:rsidRPr="002A6592">
              <w:rPr>
                <w:rFonts w:cs="Arial"/>
                <w:bCs/>
                <w:sz w:val="20"/>
                <w:szCs w:val="20"/>
              </w:rPr>
              <w:t>i)</w:t>
            </w:r>
          </w:p>
        </w:tc>
        <w:tc>
          <w:tcPr>
            <w:tcW w:w="7736" w:type="dxa"/>
            <w:vAlign w:val="center"/>
          </w:tcPr>
          <w:p w:rsidR="00B438F2" w:rsidRPr="002A6592" w:rsidRDefault="00B438F2" w:rsidP="00B438F2">
            <w:pPr>
              <w:rPr>
                <w:rFonts w:cs="Arial"/>
                <w:sz w:val="20"/>
                <w:szCs w:val="20"/>
                <w:lang w:val="es-MX"/>
              </w:rPr>
            </w:pPr>
            <w:r w:rsidRPr="002A6592">
              <w:rPr>
                <w:rFonts w:cs="Arial"/>
                <w:sz w:val="20"/>
                <w:szCs w:val="20"/>
                <w:lang w:val="es-MX"/>
              </w:rPr>
              <w:t>Indicaciones respecto al Fallo y la firma del Contrato</w:t>
            </w:r>
          </w:p>
        </w:tc>
      </w:tr>
      <w:tr w:rsidR="00B438F2" w:rsidRPr="002A6592" w:rsidTr="00B438F2">
        <w:trPr>
          <w:trHeight w:val="284"/>
          <w:tblCellSpacing w:w="20" w:type="dxa"/>
        </w:trPr>
        <w:tc>
          <w:tcPr>
            <w:tcW w:w="1641" w:type="dxa"/>
            <w:vAlign w:val="center"/>
          </w:tcPr>
          <w:p w:rsidR="00B438F2" w:rsidRPr="002A6592" w:rsidRDefault="00B438F2" w:rsidP="00B438F2">
            <w:pPr>
              <w:jc w:val="center"/>
              <w:rPr>
                <w:rFonts w:cs="Arial"/>
                <w:b/>
                <w:bCs/>
                <w:sz w:val="20"/>
                <w:szCs w:val="20"/>
              </w:rPr>
            </w:pPr>
            <w:r w:rsidRPr="002A6592">
              <w:rPr>
                <w:rFonts w:cs="Arial"/>
                <w:b/>
                <w:bCs/>
                <w:sz w:val="20"/>
                <w:szCs w:val="20"/>
              </w:rPr>
              <w:lastRenderedPageBreak/>
              <w:t>Apartado IV</w:t>
            </w:r>
          </w:p>
        </w:tc>
        <w:tc>
          <w:tcPr>
            <w:tcW w:w="7736" w:type="dxa"/>
            <w:vAlign w:val="center"/>
          </w:tcPr>
          <w:p w:rsidR="00B438F2" w:rsidRPr="002A6592" w:rsidRDefault="00B438F2" w:rsidP="00B438F2">
            <w:pPr>
              <w:rPr>
                <w:rFonts w:cs="Arial"/>
                <w:bCs/>
                <w:sz w:val="20"/>
                <w:szCs w:val="20"/>
              </w:rPr>
            </w:pPr>
            <w:r w:rsidRPr="002A6592">
              <w:rPr>
                <w:rFonts w:cs="Arial"/>
                <w:b/>
                <w:sz w:val="20"/>
                <w:szCs w:val="20"/>
                <w:lang w:val="es-MX"/>
              </w:rPr>
              <w:t>REQUISITOS QUE DEBERÁN CUBRIR QUIENES DESEEN PARTICIPAR</w:t>
            </w:r>
          </w:p>
        </w:tc>
      </w:tr>
      <w:tr w:rsidR="00B438F2" w:rsidRPr="002A6592" w:rsidTr="00B438F2">
        <w:trPr>
          <w:trHeight w:val="284"/>
          <w:tblCellSpacing w:w="20" w:type="dxa"/>
        </w:trPr>
        <w:tc>
          <w:tcPr>
            <w:tcW w:w="1641" w:type="dxa"/>
            <w:vAlign w:val="center"/>
          </w:tcPr>
          <w:p w:rsidR="00B438F2" w:rsidRPr="002A6592" w:rsidRDefault="00B438F2" w:rsidP="00B438F2">
            <w:pPr>
              <w:jc w:val="center"/>
              <w:rPr>
                <w:rFonts w:cs="Arial"/>
                <w:b/>
                <w:bCs/>
                <w:sz w:val="20"/>
                <w:szCs w:val="20"/>
              </w:rPr>
            </w:pPr>
            <w:r w:rsidRPr="002A6592">
              <w:rPr>
                <w:rFonts w:cs="Arial"/>
                <w:b/>
                <w:bCs/>
                <w:sz w:val="20"/>
                <w:szCs w:val="20"/>
              </w:rPr>
              <w:t>Apartado V</w:t>
            </w:r>
          </w:p>
        </w:tc>
        <w:tc>
          <w:tcPr>
            <w:tcW w:w="7736" w:type="dxa"/>
            <w:vAlign w:val="center"/>
          </w:tcPr>
          <w:p w:rsidR="00B438F2" w:rsidRPr="002A6592" w:rsidRDefault="00B438F2" w:rsidP="00B438F2">
            <w:pPr>
              <w:pStyle w:val="Prrafodelista"/>
              <w:tabs>
                <w:tab w:val="left" w:pos="284"/>
              </w:tabs>
              <w:ind w:left="0"/>
              <w:jc w:val="both"/>
              <w:rPr>
                <w:rFonts w:cs="Arial"/>
                <w:b/>
                <w:sz w:val="20"/>
                <w:szCs w:val="20"/>
                <w:lang w:val="es-MX"/>
              </w:rPr>
            </w:pPr>
            <w:r w:rsidRPr="002A6592">
              <w:rPr>
                <w:rFonts w:cs="Arial"/>
                <w:b/>
                <w:sz w:val="20"/>
                <w:szCs w:val="20"/>
                <w:lang w:val="es-MX"/>
              </w:rPr>
              <w:t xml:space="preserve">CRITERIOS QUE SE APLICARÁN PARA LA EVALUACIÓN DE LAS PROPUESTAS Y ADJUDICACIÓN DEL CONTRATO. </w:t>
            </w:r>
          </w:p>
        </w:tc>
      </w:tr>
      <w:tr w:rsidR="00B438F2" w:rsidRPr="002A6592" w:rsidTr="00B438F2">
        <w:trPr>
          <w:trHeight w:val="284"/>
          <w:tblCellSpacing w:w="20" w:type="dxa"/>
        </w:trPr>
        <w:tc>
          <w:tcPr>
            <w:tcW w:w="1641" w:type="dxa"/>
            <w:vAlign w:val="center"/>
          </w:tcPr>
          <w:p w:rsidR="00B438F2" w:rsidRPr="002A6592" w:rsidRDefault="00B438F2" w:rsidP="00B438F2">
            <w:pPr>
              <w:jc w:val="center"/>
              <w:rPr>
                <w:rFonts w:cs="Arial"/>
                <w:b/>
                <w:bCs/>
                <w:sz w:val="20"/>
                <w:szCs w:val="20"/>
              </w:rPr>
            </w:pPr>
            <w:r w:rsidRPr="002A6592">
              <w:rPr>
                <w:rFonts w:cs="Arial"/>
                <w:b/>
                <w:bCs/>
                <w:sz w:val="20"/>
                <w:szCs w:val="20"/>
              </w:rPr>
              <w:t>Apartado VI</w:t>
            </w:r>
          </w:p>
        </w:tc>
        <w:tc>
          <w:tcPr>
            <w:tcW w:w="7736" w:type="dxa"/>
            <w:vAlign w:val="center"/>
          </w:tcPr>
          <w:p w:rsidR="00B438F2" w:rsidRPr="002A6592" w:rsidRDefault="00B438F2" w:rsidP="00B438F2">
            <w:pPr>
              <w:pStyle w:val="Prrafodelista"/>
              <w:tabs>
                <w:tab w:val="left" w:pos="426"/>
              </w:tabs>
              <w:ind w:left="0"/>
              <w:jc w:val="both"/>
              <w:rPr>
                <w:rFonts w:cs="Arial"/>
                <w:b/>
                <w:sz w:val="20"/>
                <w:szCs w:val="20"/>
                <w:u w:val="single"/>
                <w:lang w:val="es-MX"/>
              </w:rPr>
            </w:pPr>
            <w:r w:rsidRPr="002A6592">
              <w:rPr>
                <w:rFonts w:cs="Arial"/>
                <w:b/>
                <w:sz w:val="20"/>
                <w:szCs w:val="20"/>
                <w:lang w:val="es-MX"/>
              </w:rPr>
              <w:t>DOCUMENTOS QUE DEBE CONTENER EL SOBRE DE LAS PROPUESTAS TÉCNICA Y ECONÓMICA.</w:t>
            </w:r>
          </w:p>
        </w:tc>
      </w:tr>
      <w:tr w:rsidR="00B438F2" w:rsidRPr="002A6592" w:rsidTr="00B438F2">
        <w:trPr>
          <w:trHeight w:val="284"/>
          <w:tblCellSpacing w:w="20" w:type="dxa"/>
        </w:trPr>
        <w:tc>
          <w:tcPr>
            <w:tcW w:w="1641" w:type="dxa"/>
            <w:vAlign w:val="center"/>
          </w:tcPr>
          <w:p w:rsidR="00B438F2" w:rsidRPr="002A6592" w:rsidRDefault="00B438F2" w:rsidP="00B438F2">
            <w:pPr>
              <w:jc w:val="center"/>
              <w:rPr>
                <w:rFonts w:cs="Arial"/>
                <w:bCs/>
                <w:sz w:val="20"/>
                <w:szCs w:val="20"/>
              </w:rPr>
            </w:pPr>
            <w:r w:rsidRPr="002A6592">
              <w:rPr>
                <w:rFonts w:cs="Arial"/>
                <w:bCs/>
                <w:sz w:val="20"/>
                <w:szCs w:val="20"/>
              </w:rPr>
              <w:t>a)</w:t>
            </w:r>
          </w:p>
        </w:tc>
        <w:tc>
          <w:tcPr>
            <w:tcW w:w="7736" w:type="dxa"/>
            <w:vAlign w:val="center"/>
          </w:tcPr>
          <w:p w:rsidR="00B438F2" w:rsidRPr="002A6592" w:rsidRDefault="00B438F2" w:rsidP="00B438F2">
            <w:pPr>
              <w:pStyle w:val="Prrafodelista"/>
              <w:tabs>
                <w:tab w:val="left" w:pos="426"/>
              </w:tabs>
              <w:ind w:left="0"/>
              <w:jc w:val="both"/>
              <w:rPr>
                <w:rFonts w:cs="Arial"/>
                <w:sz w:val="20"/>
                <w:szCs w:val="20"/>
                <w:u w:val="single"/>
                <w:lang w:val="es-MX"/>
              </w:rPr>
            </w:pPr>
            <w:r w:rsidRPr="002A6592">
              <w:rPr>
                <w:rFonts w:cs="Arial"/>
                <w:sz w:val="20"/>
                <w:szCs w:val="20"/>
                <w:lang w:val="es-MX"/>
              </w:rPr>
              <w:t xml:space="preserve">Manifestación de interés en participar en la Invitación y acreditación legal del </w:t>
            </w:r>
            <w:r>
              <w:rPr>
                <w:rFonts w:cs="Arial"/>
                <w:sz w:val="20"/>
                <w:szCs w:val="20"/>
                <w:lang w:val="es-MX"/>
              </w:rPr>
              <w:t>invitado</w:t>
            </w:r>
          </w:p>
        </w:tc>
      </w:tr>
      <w:tr w:rsidR="00B438F2" w:rsidRPr="002A6592" w:rsidTr="00B438F2">
        <w:trPr>
          <w:trHeight w:val="144"/>
          <w:tblCellSpacing w:w="20" w:type="dxa"/>
        </w:trPr>
        <w:tc>
          <w:tcPr>
            <w:tcW w:w="1641" w:type="dxa"/>
            <w:vAlign w:val="center"/>
          </w:tcPr>
          <w:p w:rsidR="00B438F2" w:rsidRPr="002A6592" w:rsidRDefault="00B438F2" w:rsidP="00B438F2">
            <w:pPr>
              <w:jc w:val="center"/>
              <w:rPr>
                <w:rFonts w:cs="Arial"/>
                <w:bCs/>
                <w:sz w:val="20"/>
                <w:szCs w:val="20"/>
              </w:rPr>
            </w:pPr>
            <w:r w:rsidRPr="002A6592">
              <w:rPr>
                <w:rFonts w:cs="Arial"/>
                <w:bCs/>
                <w:sz w:val="20"/>
                <w:szCs w:val="20"/>
              </w:rPr>
              <w:t>b)</w:t>
            </w:r>
          </w:p>
        </w:tc>
        <w:tc>
          <w:tcPr>
            <w:tcW w:w="7736" w:type="dxa"/>
            <w:vAlign w:val="center"/>
          </w:tcPr>
          <w:p w:rsidR="00B438F2" w:rsidRPr="002A6592" w:rsidRDefault="00B438F2" w:rsidP="00B438F2">
            <w:pPr>
              <w:pStyle w:val="Prrafodelista"/>
              <w:tabs>
                <w:tab w:val="left" w:pos="426"/>
              </w:tabs>
              <w:ind w:left="0"/>
              <w:jc w:val="both"/>
              <w:rPr>
                <w:rFonts w:cs="Arial"/>
                <w:sz w:val="20"/>
                <w:szCs w:val="20"/>
                <w:lang w:val="es-MX"/>
              </w:rPr>
            </w:pPr>
            <w:r w:rsidRPr="002A6592">
              <w:rPr>
                <w:rFonts w:cs="Arial"/>
                <w:sz w:val="20"/>
                <w:szCs w:val="20"/>
                <w:lang w:val="es-MX"/>
              </w:rPr>
              <w:t>Original o copia certificada de las escrituras públicas (Acta Constitutiva y Poder General del Representante Legal o acta de nacimiento si es persona física). No será necesario para el caso de propuestas presentadas por CompraNet</w:t>
            </w:r>
          </w:p>
        </w:tc>
      </w:tr>
      <w:tr w:rsidR="00B438F2" w:rsidRPr="002A6592" w:rsidTr="00B438F2">
        <w:trPr>
          <w:trHeight w:val="284"/>
          <w:tblCellSpacing w:w="20" w:type="dxa"/>
        </w:trPr>
        <w:tc>
          <w:tcPr>
            <w:tcW w:w="1641" w:type="dxa"/>
            <w:vAlign w:val="center"/>
          </w:tcPr>
          <w:p w:rsidR="00B438F2" w:rsidRPr="002A6592" w:rsidRDefault="00B438F2" w:rsidP="00B438F2">
            <w:pPr>
              <w:jc w:val="center"/>
              <w:rPr>
                <w:rFonts w:cs="Arial"/>
                <w:bCs/>
                <w:sz w:val="20"/>
                <w:szCs w:val="20"/>
              </w:rPr>
            </w:pPr>
            <w:r w:rsidRPr="002A6592">
              <w:rPr>
                <w:rFonts w:cs="Arial"/>
                <w:bCs/>
                <w:sz w:val="20"/>
                <w:szCs w:val="20"/>
              </w:rPr>
              <w:t>c)</w:t>
            </w:r>
          </w:p>
        </w:tc>
        <w:tc>
          <w:tcPr>
            <w:tcW w:w="7736" w:type="dxa"/>
            <w:vAlign w:val="center"/>
          </w:tcPr>
          <w:p w:rsidR="00B438F2" w:rsidRPr="002A6592" w:rsidRDefault="00B438F2" w:rsidP="00B438F2">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A6592">
              <w:rPr>
                <w:rFonts w:cs="Arial"/>
                <w:sz w:val="20"/>
                <w:szCs w:val="20"/>
                <w:lang w:val="es-MX"/>
              </w:rPr>
              <w:t>no colusión</w:t>
            </w:r>
          </w:p>
        </w:tc>
      </w:tr>
      <w:tr w:rsidR="00B438F2" w:rsidRPr="002A6592" w:rsidTr="00B438F2">
        <w:trPr>
          <w:trHeight w:val="146"/>
          <w:tblCellSpacing w:w="20" w:type="dxa"/>
        </w:trPr>
        <w:tc>
          <w:tcPr>
            <w:tcW w:w="1641" w:type="dxa"/>
            <w:vAlign w:val="center"/>
          </w:tcPr>
          <w:p w:rsidR="00B438F2" w:rsidRPr="002A6592" w:rsidRDefault="00B438F2" w:rsidP="00B438F2">
            <w:pPr>
              <w:jc w:val="center"/>
              <w:rPr>
                <w:rFonts w:cs="Arial"/>
                <w:bCs/>
                <w:sz w:val="20"/>
                <w:szCs w:val="20"/>
              </w:rPr>
            </w:pPr>
            <w:r w:rsidRPr="002A6592">
              <w:rPr>
                <w:rFonts w:cs="Arial"/>
                <w:bCs/>
                <w:sz w:val="20"/>
                <w:szCs w:val="20"/>
              </w:rPr>
              <w:t>d)</w:t>
            </w:r>
          </w:p>
        </w:tc>
        <w:tc>
          <w:tcPr>
            <w:tcW w:w="7736" w:type="dxa"/>
            <w:vAlign w:val="center"/>
          </w:tcPr>
          <w:p w:rsidR="00B438F2" w:rsidRPr="002A6592" w:rsidRDefault="00B438F2" w:rsidP="00B438F2">
            <w:pPr>
              <w:pStyle w:val="Prrafodelista"/>
              <w:tabs>
                <w:tab w:val="left" w:pos="426"/>
              </w:tabs>
              <w:ind w:left="0"/>
              <w:jc w:val="both"/>
              <w:rPr>
                <w:rFonts w:cs="Arial"/>
                <w:sz w:val="20"/>
                <w:szCs w:val="20"/>
                <w:lang w:val="es-MX"/>
              </w:rPr>
            </w:pPr>
            <w:r w:rsidRPr="002A6592">
              <w:rPr>
                <w:rFonts w:cs="Arial"/>
                <w:sz w:val="20"/>
                <w:szCs w:val="20"/>
                <w:lang w:val="es-MX"/>
              </w:rPr>
              <w:t xml:space="preserve">Escrito en el que el </w:t>
            </w:r>
            <w:r>
              <w:rPr>
                <w:rFonts w:cs="Arial"/>
                <w:sz w:val="20"/>
                <w:szCs w:val="20"/>
                <w:lang w:val="es-MX"/>
              </w:rPr>
              <w:t>Invitado</w:t>
            </w:r>
            <w:r w:rsidRPr="002A6592">
              <w:rPr>
                <w:rFonts w:cs="Arial"/>
                <w:sz w:val="20"/>
                <w:szCs w:val="20"/>
                <w:lang w:val="es-MX"/>
              </w:rPr>
              <w:t xml:space="preserve"> manifieste no encontrarse en los supuestos establecidos en los Artículos 50 y 60 de la Ley de Adquisiciones, Arrendamientos y Servicios del Sector Público y 93 de las Políticas.</w:t>
            </w:r>
          </w:p>
        </w:tc>
      </w:tr>
      <w:tr w:rsidR="00B438F2" w:rsidRPr="002A6592" w:rsidTr="00B438F2">
        <w:trPr>
          <w:trHeight w:val="108"/>
          <w:tblCellSpacing w:w="20" w:type="dxa"/>
        </w:trPr>
        <w:tc>
          <w:tcPr>
            <w:tcW w:w="1641" w:type="dxa"/>
            <w:vAlign w:val="center"/>
          </w:tcPr>
          <w:p w:rsidR="00B438F2" w:rsidRPr="002A6592" w:rsidRDefault="00B438F2" w:rsidP="00B438F2">
            <w:pPr>
              <w:jc w:val="center"/>
              <w:rPr>
                <w:rFonts w:cs="Arial"/>
                <w:bCs/>
                <w:sz w:val="20"/>
                <w:szCs w:val="20"/>
              </w:rPr>
            </w:pPr>
            <w:r w:rsidRPr="002A6592">
              <w:rPr>
                <w:rFonts w:cs="Arial"/>
                <w:bCs/>
                <w:sz w:val="20"/>
                <w:szCs w:val="20"/>
              </w:rPr>
              <w:t>e)</w:t>
            </w:r>
          </w:p>
        </w:tc>
        <w:tc>
          <w:tcPr>
            <w:tcW w:w="7736" w:type="dxa"/>
            <w:vAlign w:val="center"/>
          </w:tcPr>
          <w:p w:rsidR="00B438F2" w:rsidRPr="002A6592" w:rsidRDefault="00B438F2" w:rsidP="00B438F2">
            <w:pPr>
              <w:pStyle w:val="Prrafodelista"/>
              <w:tabs>
                <w:tab w:val="left" w:pos="426"/>
              </w:tabs>
              <w:ind w:left="0"/>
              <w:jc w:val="both"/>
              <w:rPr>
                <w:rFonts w:cs="Arial"/>
                <w:sz w:val="20"/>
                <w:szCs w:val="20"/>
                <w:lang w:val="es-MX"/>
              </w:rPr>
            </w:pPr>
            <w:r w:rsidRPr="002A6592">
              <w:rPr>
                <w:rFonts w:cs="Arial"/>
                <w:sz w:val="20"/>
                <w:szCs w:val="20"/>
                <w:lang w:val="es-MX"/>
              </w:rPr>
              <w:t xml:space="preserve">La declaración de Integridad </w:t>
            </w:r>
          </w:p>
        </w:tc>
      </w:tr>
      <w:tr w:rsidR="00B438F2" w:rsidRPr="002A6592" w:rsidTr="00B438F2">
        <w:trPr>
          <w:trHeight w:val="284"/>
          <w:tblCellSpacing w:w="20" w:type="dxa"/>
        </w:trPr>
        <w:tc>
          <w:tcPr>
            <w:tcW w:w="1641" w:type="dxa"/>
            <w:vAlign w:val="center"/>
          </w:tcPr>
          <w:p w:rsidR="00B438F2" w:rsidRPr="002A6592" w:rsidRDefault="00B438F2" w:rsidP="00B438F2">
            <w:pPr>
              <w:jc w:val="center"/>
              <w:rPr>
                <w:rFonts w:cs="Arial"/>
                <w:bCs/>
                <w:sz w:val="20"/>
                <w:szCs w:val="20"/>
              </w:rPr>
            </w:pPr>
            <w:r w:rsidRPr="002A6592">
              <w:rPr>
                <w:rFonts w:cs="Arial"/>
                <w:bCs/>
                <w:sz w:val="20"/>
                <w:szCs w:val="20"/>
              </w:rPr>
              <w:t>f)</w:t>
            </w:r>
          </w:p>
        </w:tc>
        <w:tc>
          <w:tcPr>
            <w:tcW w:w="7736" w:type="dxa"/>
            <w:vAlign w:val="center"/>
          </w:tcPr>
          <w:p w:rsidR="00B438F2" w:rsidRPr="002A6592" w:rsidRDefault="00B438F2" w:rsidP="00B438F2">
            <w:pPr>
              <w:pStyle w:val="Prrafodelista"/>
              <w:tabs>
                <w:tab w:val="left" w:pos="426"/>
              </w:tabs>
              <w:ind w:left="0"/>
              <w:jc w:val="both"/>
              <w:rPr>
                <w:rFonts w:cs="Arial"/>
                <w:sz w:val="20"/>
                <w:szCs w:val="20"/>
                <w:lang w:val="es-MX"/>
              </w:rPr>
            </w:pPr>
            <w:r w:rsidRPr="002A6592">
              <w:rPr>
                <w:rFonts w:cs="Arial"/>
                <w:sz w:val="20"/>
                <w:szCs w:val="20"/>
                <w:lang w:val="es-MX"/>
              </w:rPr>
              <w:t>Aceptación de la convocatoria de la invitación</w:t>
            </w:r>
          </w:p>
        </w:tc>
      </w:tr>
      <w:tr w:rsidR="00B438F2" w:rsidRPr="002A6592" w:rsidTr="00B438F2">
        <w:trPr>
          <w:trHeight w:val="30"/>
          <w:tblCellSpacing w:w="20" w:type="dxa"/>
        </w:trPr>
        <w:tc>
          <w:tcPr>
            <w:tcW w:w="1641" w:type="dxa"/>
            <w:vAlign w:val="center"/>
          </w:tcPr>
          <w:p w:rsidR="00B438F2" w:rsidRPr="002A6592" w:rsidRDefault="00B438F2" w:rsidP="00B438F2">
            <w:pPr>
              <w:jc w:val="center"/>
              <w:rPr>
                <w:rFonts w:cs="Arial"/>
                <w:bCs/>
                <w:sz w:val="20"/>
                <w:szCs w:val="20"/>
              </w:rPr>
            </w:pPr>
            <w:r w:rsidRPr="002A6592">
              <w:rPr>
                <w:rFonts w:cs="Arial"/>
                <w:bCs/>
                <w:sz w:val="20"/>
                <w:szCs w:val="20"/>
              </w:rPr>
              <w:t>g)</w:t>
            </w:r>
          </w:p>
        </w:tc>
        <w:tc>
          <w:tcPr>
            <w:tcW w:w="7736" w:type="dxa"/>
            <w:vAlign w:val="center"/>
          </w:tcPr>
          <w:p w:rsidR="00B438F2" w:rsidRPr="002A6592" w:rsidRDefault="00B438F2" w:rsidP="00B438F2">
            <w:pPr>
              <w:pStyle w:val="Prrafodelista"/>
              <w:tabs>
                <w:tab w:val="left" w:pos="426"/>
              </w:tabs>
              <w:ind w:left="0"/>
              <w:jc w:val="both"/>
              <w:rPr>
                <w:rFonts w:cs="Arial"/>
                <w:sz w:val="20"/>
                <w:szCs w:val="20"/>
                <w:lang w:val="es-MX"/>
              </w:rPr>
            </w:pPr>
            <w:r w:rsidRPr="002A6592">
              <w:rPr>
                <w:rFonts w:cs="Arial"/>
                <w:sz w:val="20"/>
                <w:szCs w:val="20"/>
              </w:rPr>
              <w:t>Escrito sobre que l</w:t>
            </w:r>
            <w:r w:rsidRPr="002A6592">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B438F2" w:rsidRPr="002A6592" w:rsidTr="00B438F2">
        <w:trPr>
          <w:trHeight w:val="73"/>
          <w:tblCellSpacing w:w="20" w:type="dxa"/>
        </w:trPr>
        <w:tc>
          <w:tcPr>
            <w:tcW w:w="1641" w:type="dxa"/>
            <w:vAlign w:val="center"/>
          </w:tcPr>
          <w:p w:rsidR="00B438F2" w:rsidRPr="002A6592" w:rsidRDefault="00B438F2" w:rsidP="00B438F2">
            <w:pPr>
              <w:jc w:val="center"/>
              <w:rPr>
                <w:rFonts w:cs="Arial"/>
                <w:bCs/>
                <w:sz w:val="20"/>
                <w:szCs w:val="20"/>
              </w:rPr>
            </w:pPr>
            <w:r w:rsidRPr="002A6592">
              <w:rPr>
                <w:rFonts w:cs="Arial"/>
                <w:bCs/>
                <w:sz w:val="20"/>
                <w:szCs w:val="20"/>
              </w:rPr>
              <w:t>h)</w:t>
            </w:r>
          </w:p>
        </w:tc>
        <w:tc>
          <w:tcPr>
            <w:tcW w:w="7736" w:type="dxa"/>
            <w:vAlign w:val="center"/>
          </w:tcPr>
          <w:p w:rsidR="00B438F2" w:rsidRPr="002A6592" w:rsidRDefault="00B438F2" w:rsidP="00B438F2">
            <w:pPr>
              <w:pStyle w:val="Prrafodelista"/>
              <w:tabs>
                <w:tab w:val="left" w:pos="426"/>
              </w:tabs>
              <w:ind w:left="0"/>
              <w:jc w:val="both"/>
              <w:rPr>
                <w:rFonts w:cs="Arial"/>
                <w:sz w:val="20"/>
                <w:szCs w:val="20"/>
                <w:lang w:val="es-MX"/>
              </w:rPr>
            </w:pPr>
            <w:r w:rsidRPr="002A6592">
              <w:rPr>
                <w:rFonts w:cs="Arial"/>
                <w:sz w:val="20"/>
                <w:szCs w:val="20"/>
                <w:lang w:val="es-MX"/>
              </w:rPr>
              <w:t>Currículum Vitae</w:t>
            </w:r>
          </w:p>
        </w:tc>
      </w:tr>
      <w:tr w:rsidR="00B438F2" w:rsidRPr="002A6592" w:rsidTr="00B438F2">
        <w:trPr>
          <w:trHeight w:val="264"/>
          <w:tblCellSpacing w:w="20" w:type="dxa"/>
        </w:trPr>
        <w:tc>
          <w:tcPr>
            <w:tcW w:w="1641" w:type="dxa"/>
            <w:vAlign w:val="center"/>
          </w:tcPr>
          <w:p w:rsidR="00B438F2" w:rsidRPr="002A6592" w:rsidRDefault="00B438F2" w:rsidP="00B438F2">
            <w:pPr>
              <w:jc w:val="center"/>
              <w:rPr>
                <w:rFonts w:cs="Arial"/>
                <w:bCs/>
                <w:sz w:val="20"/>
                <w:szCs w:val="20"/>
              </w:rPr>
            </w:pPr>
            <w:r w:rsidRPr="002A6592">
              <w:rPr>
                <w:rFonts w:cs="Arial"/>
                <w:bCs/>
                <w:sz w:val="20"/>
                <w:szCs w:val="20"/>
              </w:rPr>
              <w:t>i)</w:t>
            </w:r>
          </w:p>
        </w:tc>
        <w:tc>
          <w:tcPr>
            <w:tcW w:w="7736" w:type="dxa"/>
            <w:vAlign w:val="center"/>
          </w:tcPr>
          <w:p w:rsidR="00B438F2" w:rsidRPr="002A6592" w:rsidRDefault="00B438F2" w:rsidP="00B438F2">
            <w:pPr>
              <w:pStyle w:val="Prrafodelista"/>
              <w:tabs>
                <w:tab w:val="left" w:pos="426"/>
              </w:tabs>
              <w:ind w:left="0"/>
              <w:jc w:val="both"/>
              <w:rPr>
                <w:rFonts w:cs="Arial"/>
                <w:sz w:val="20"/>
                <w:szCs w:val="20"/>
                <w:lang w:val="es-MX"/>
              </w:rPr>
            </w:pPr>
            <w:r w:rsidRPr="002A6592">
              <w:rPr>
                <w:rFonts w:cs="Arial"/>
                <w:sz w:val="20"/>
                <w:szCs w:val="20"/>
                <w:lang w:val="es-MX"/>
              </w:rPr>
              <w:t xml:space="preserve">Propuesta Técnica  </w:t>
            </w:r>
          </w:p>
        </w:tc>
      </w:tr>
      <w:tr w:rsidR="00B438F2" w:rsidRPr="002A6592" w:rsidTr="00B438F2">
        <w:trPr>
          <w:trHeight w:val="284"/>
          <w:tblCellSpacing w:w="20" w:type="dxa"/>
        </w:trPr>
        <w:tc>
          <w:tcPr>
            <w:tcW w:w="1641" w:type="dxa"/>
            <w:vAlign w:val="center"/>
          </w:tcPr>
          <w:p w:rsidR="00B438F2" w:rsidRPr="002A6592" w:rsidRDefault="00B438F2" w:rsidP="00B438F2">
            <w:pPr>
              <w:jc w:val="center"/>
              <w:rPr>
                <w:rFonts w:cs="Arial"/>
                <w:b/>
                <w:bCs/>
                <w:sz w:val="20"/>
                <w:szCs w:val="20"/>
              </w:rPr>
            </w:pPr>
            <w:r w:rsidRPr="002A6592">
              <w:rPr>
                <w:rFonts w:cs="Arial"/>
                <w:b/>
                <w:bCs/>
                <w:sz w:val="20"/>
                <w:szCs w:val="20"/>
              </w:rPr>
              <w:t>Apartado VII</w:t>
            </w:r>
          </w:p>
        </w:tc>
        <w:tc>
          <w:tcPr>
            <w:tcW w:w="7736" w:type="dxa"/>
            <w:vAlign w:val="center"/>
          </w:tcPr>
          <w:p w:rsidR="00B438F2" w:rsidRPr="002A6592" w:rsidRDefault="00B438F2" w:rsidP="00B438F2">
            <w:pPr>
              <w:pStyle w:val="Prrafodelista"/>
              <w:tabs>
                <w:tab w:val="left" w:pos="426"/>
              </w:tabs>
              <w:ind w:left="0"/>
              <w:jc w:val="both"/>
              <w:rPr>
                <w:rFonts w:cs="Arial"/>
                <w:b/>
                <w:sz w:val="20"/>
                <w:szCs w:val="20"/>
                <w:u w:val="single"/>
                <w:lang w:val="es-MX"/>
              </w:rPr>
            </w:pPr>
            <w:r w:rsidRPr="002A6592">
              <w:rPr>
                <w:rFonts w:cs="Arial"/>
                <w:b/>
                <w:sz w:val="20"/>
                <w:szCs w:val="20"/>
                <w:u w:val="single"/>
                <w:lang w:val="es-MX"/>
              </w:rPr>
              <w:t>INCONFORMIDADES</w:t>
            </w:r>
          </w:p>
        </w:tc>
      </w:tr>
      <w:tr w:rsidR="00B438F2" w:rsidRPr="002A6592" w:rsidTr="00B438F2">
        <w:trPr>
          <w:trHeight w:val="284"/>
          <w:tblCellSpacing w:w="20" w:type="dxa"/>
        </w:trPr>
        <w:tc>
          <w:tcPr>
            <w:tcW w:w="1641" w:type="dxa"/>
            <w:vAlign w:val="center"/>
          </w:tcPr>
          <w:p w:rsidR="00B438F2" w:rsidRPr="002A6592" w:rsidRDefault="00B438F2" w:rsidP="00B438F2">
            <w:pPr>
              <w:jc w:val="center"/>
              <w:rPr>
                <w:rFonts w:cs="Arial"/>
                <w:bCs/>
                <w:sz w:val="20"/>
                <w:szCs w:val="20"/>
              </w:rPr>
            </w:pPr>
            <w:r w:rsidRPr="002A6592">
              <w:rPr>
                <w:rFonts w:cs="Arial"/>
                <w:b/>
                <w:bCs/>
                <w:sz w:val="20"/>
                <w:szCs w:val="20"/>
              </w:rPr>
              <w:t>Apartado VIII</w:t>
            </w:r>
          </w:p>
        </w:tc>
        <w:tc>
          <w:tcPr>
            <w:tcW w:w="7736" w:type="dxa"/>
            <w:vAlign w:val="center"/>
          </w:tcPr>
          <w:p w:rsidR="00B438F2" w:rsidRPr="002A6592" w:rsidRDefault="00B438F2" w:rsidP="00B438F2">
            <w:pPr>
              <w:jc w:val="both"/>
              <w:rPr>
                <w:rFonts w:cs="Arial"/>
                <w:b/>
                <w:sz w:val="20"/>
                <w:szCs w:val="20"/>
                <w:u w:val="single"/>
                <w:lang w:val="es-MX"/>
              </w:rPr>
            </w:pPr>
            <w:r w:rsidRPr="002A6592">
              <w:rPr>
                <w:rFonts w:cs="Arial"/>
                <w:b/>
                <w:sz w:val="20"/>
                <w:szCs w:val="20"/>
                <w:u w:val="single"/>
                <w:lang w:val="es-MX"/>
              </w:rPr>
              <w:t>FORMATOS QUE FACILITEN Y AGILICEN LA PRESENTACIÓN Y RECEPCIÓN DE LAS PROPOSICIONES</w:t>
            </w:r>
          </w:p>
        </w:tc>
      </w:tr>
      <w:tr w:rsidR="00B438F2" w:rsidRPr="002A6592" w:rsidTr="00B438F2">
        <w:trPr>
          <w:trHeight w:val="155"/>
          <w:tblCellSpacing w:w="20" w:type="dxa"/>
        </w:trPr>
        <w:tc>
          <w:tcPr>
            <w:tcW w:w="1641" w:type="dxa"/>
            <w:vAlign w:val="center"/>
          </w:tcPr>
          <w:p w:rsidR="00B438F2" w:rsidRPr="002A6592" w:rsidRDefault="00B438F2" w:rsidP="00B438F2">
            <w:pPr>
              <w:jc w:val="center"/>
              <w:rPr>
                <w:rFonts w:cs="Arial"/>
                <w:b/>
                <w:bCs/>
                <w:sz w:val="20"/>
                <w:szCs w:val="20"/>
              </w:rPr>
            </w:pPr>
          </w:p>
        </w:tc>
        <w:tc>
          <w:tcPr>
            <w:tcW w:w="7736" w:type="dxa"/>
            <w:vAlign w:val="center"/>
          </w:tcPr>
          <w:p w:rsidR="00B438F2" w:rsidRPr="002A6592" w:rsidRDefault="00B438F2" w:rsidP="00B438F2">
            <w:pPr>
              <w:jc w:val="both"/>
              <w:rPr>
                <w:rFonts w:cs="Arial"/>
                <w:sz w:val="20"/>
                <w:szCs w:val="20"/>
                <w:lang w:val="es-MX"/>
              </w:rPr>
            </w:pPr>
            <w:r w:rsidRPr="002A6592">
              <w:rPr>
                <w:rFonts w:cs="Arial"/>
                <w:sz w:val="20"/>
                <w:szCs w:val="20"/>
                <w:lang w:val="es-MX"/>
              </w:rPr>
              <w:t>1: Propuesta Económica</w:t>
            </w:r>
          </w:p>
        </w:tc>
      </w:tr>
      <w:tr w:rsidR="00B438F2" w:rsidRPr="002A6592" w:rsidTr="00B438F2">
        <w:trPr>
          <w:trHeight w:val="60"/>
          <w:tblCellSpacing w:w="20" w:type="dxa"/>
        </w:trPr>
        <w:tc>
          <w:tcPr>
            <w:tcW w:w="1641" w:type="dxa"/>
            <w:vAlign w:val="center"/>
          </w:tcPr>
          <w:p w:rsidR="00B438F2" w:rsidRPr="002A6592" w:rsidRDefault="00B438F2" w:rsidP="00B438F2">
            <w:pPr>
              <w:jc w:val="center"/>
              <w:rPr>
                <w:rFonts w:cs="Arial"/>
                <w:bCs/>
                <w:sz w:val="20"/>
                <w:szCs w:val="20"/>
              </w:rPr>
            </w:pPr>
          </w:p>
        </w:tc>
        <w:tc>
          <w:tcPr>
            <w:tcW w:w="7736" w:type="dxa"/>
            <w:vAlign w:val="center"/>
          </w:tcPr>
          <w:p w:rsidR="00B438F2" w:rsidRPr="002A6592" w:rsidRDefault="00B438F2" w:rsidP="00B438F2">
            <w:pPr>
              <w:jc w:val="both"/>
              <w:rPr>
                <w:rFonts w:cs="Arial"/>
                <w:sz w:val="20"/>
                <w:szCs w:val="20"/>
                <w:u w:val="single"/>
                <w:lang w:val="es-MX"/>
              </w:rPr>
            </w:pPr>
            <w:r>
              <w:rPr>
                <w:rFonts w:cs="Arial"/>
                <w:sz w:val="20"/>
                <w:szCs w:val="20"/>
                <w:lang w:val="es-MX"/>
              </w:rPr>
              <w:t>2: Escrito de</w:t>
            </w:r>
            <w:r w:rsidRPr="002A6592">
              <w:rPr>
                <w:rFonts w:cs="Arial"/>
                <w:sz w:val="20"/>
                <w:szCs w:val="20"/>
                <w:lang w:val="es-MX"/>
              </w:rPr>
              <w:t xml:space="preserve"> no colusión</w:t>
            </w:r>
          </w:p>
        </w:tc>
      </w:tr>
      <w:tr w:rsidR="00B438F2" w:rsidRPr="002A6592" w:rsidTr="00B438F2">
        <w:trPr>
          <w:trHeight w:val="64"/>
          <w:tblCellSpacing w:w="20" w:type="dxa"/>
        </w:trPr>
        <w:tc>
          <w:tcPr>
            <w:tcW w:w="1641" w:type="dxa"/>
            <w:vAlign w:val="center"/>
          </w:tcPr>
          <w:p w:rsidR="00B438F2" w:rsidRPr="002A6592" w:rsidRDefault="00B438F2" w:rsidP="00B438F2">
            <w:pPr>
              <w:jc w:val="center"/>
              <w:rPr>
                <w:rFonts w:cs="Arial"/>
                <w:bCs/>
                <w:sz w:val="20"/>
                <w:szCs w:val="20"/>
              </w:rPr>
            </w:pPr>
          </w:p>
        </w:tc>
        <w:tc>
          <w:tcPr>
            <w:tcW w:w="7736" w:type="dxa"/>
            <w:vAlign w:val="center"/>
          </w:tcPr>
          <w:p w:rsidR="00B438F2" w:rsidRPr="002A6592" w:rsidRDefault="00B438F2" w:rsidP="00B438F2">
            <w:pPr>
              <w:jc w:val="both"/>
              <w:rPr>
                <w:rFonts w:cs="Arial"/>
                <w:sz w:val="20"/>
                <w:szCs w:val="20"/>
                <w:u w:val="single"/>
                <w:lang w:val="es-MX"/>
              </w:rPr>
            </w:pPr>
            <w:r w:rsidRPr="002A6592">
              <w:rPr>
                <w:rFonts w:cs="Arial"/>
                <w:sz w:val="20"/>
                <w:szCs w:val="20"/>
                <w:lang w:val="es-MX"/>
              </w:rPr>
              <w:t>3: Recepción de Documentos</w:t>
            </w:r>
          </w:p>
        </w:tc>
      </w:tr>
      <w:tr w:rsidR="00B438F2" w:rsidRPr="002A6592" w:rsidTr="00B438F2">
        <w:trPr>
          <w:trHeight w:val="284"/>
          <w:tblCellSpacing w:w="20" w:type="dxa"/>
        </w:trPr>
        <w:tc>
          <w:tcPr>
            <w:tcW w:w="1641" w:type="dxa"/>
            <w:vAlign w:val="center"/>
          </w:tcPr>
          <w:p w:rsidR="00B438F2" w:rsidRPr="002A6592" w:rsidRDefault="00B438F2" w:rsidP="00B438F2">
            <w:pPr>
              <w:jc w:val="center"/>
              <w:rPr>
                <w:rFonts w:cs="Arial"/>
                <w:bCs/>
                <w:sz w:val="20"/>
                <w:szCs w:val="20"/>
              </w:rPr>
            </w:pPr>
          </w:p>
        </w:tc>
        <w:tc>
          <w:tcPr>
            <w:tcW w:w="7736" w:type="dxa"/>
            <w:vAlign w:val="center"/>
          </w:tcPr>
          <w:p w:rsidR="00B438F2" w:rsidRPr="002A6592" w:rsidRDefault="00B438F2" w:rsidP="00B438F2">
            <w:pPr>
              <w:jc w:val="both"/>
              <w:rPr>
                <w:rFonts w:cs="Arial"/>
                <w:sz w:val="20"/>
                <w:szCs w:val="20"/>
              </w:rPr>
            </w:pPr>
            <w:r w:rsidRPr="002A6592">
              <w:rPr>
                <w:rFonts w:cs="Arial"/>
                <w:sz w:val="20"/>
                <w:szCs w:val="20"/>
              </w:rPr>
              <w:t>4</w:t>
            </w:r>
            <w:r w:rsidRPr="002A6592">
              <w:rPr>
                <w:rFonts w:cs="Arial"/>
                <w:sz w:val="20"/>
                <w:szCs w:val="20"/>
                <w:lang w:val="es-MX"/>
              </w:rPr>
              <w:t>: Manifestación sobre los Artículos 50 y 60 de la Ley de Adquisiciones, Arrendamientos y Servicios del Sector Público y 93 de las Políticas</w:t>
            </w:r>
          </w:p>
        </w:tc>
      </w:tr>
      <w:tr w:rsidR="00B438F2" w:rsidRPr="002A6592" w:rsidTr="00B438F2">
        <w:trPr>
          <w:trHeight w:val="284"/>
          <w:tblCellSpacing w:w="20" w:type="dxa"/>
        </w:trPr>
        <w:tc>
          <w:tcPr>
            <w:tcW w:w="1641" w:type="dxa"/>
            <w:vAlign w:val="center"/>
          </w:tcPr>
          <w:p w:rsidR="00B438F2" w:rsidRPr="002A6592" w:rsidRDefault="00B438F2" w:rsidP="00B438F2">
            <w:pPr>
              <w:jc w:val="center"/>
              <w:rPr>
                <w:rFonts w:cs="Arial"/>
                <w:bCs/>
                <w:sz w:val="20"/>
                <w:szCs w:val="20"/>
              </w:rPr>
            </w:pPr>
          </w:p>
        </w:tc>
        <w:tc>
          <w:tcPr>
            <w:tcW w:w="7736" w:type="dxa"/>
            <w:vAlign w:val="center"/>
          </w:tcPr>
          <w:p w:rsidR="00B438F2" w:rsidRPr="002A6592" w:rsidRDefault="00B438F2" w:rsidP="00B438F2">
            <w:pPr>
              <w:jc w:val="both"/>
              <w:rPr>
                <w:rFonts w:cs="Arial"/>
                <w:sz w:val="20"/>
                <w:szCs w:val="20"/>
                <w:u w:val="single"/>
                <w:lang w:val="es-MX"/>
              </w:rPr>
            </w:pPr>
            <w:r w:rsidRPr="002A6592">
              <w:rPr>
                <w:rFonts w:cs="Arial"/>
                <w:sz w:val="20"/>
                <w:szCs w:val="20"/>
              </w:rPr>
              <w:t>5</w:t>
            </w:r>
            <w:r w:rsidRPr="002A6592">
              <w:rPr>
                <w:rFonts w:cs="Arial"/>
                <w:sz w:val="20"/>
                <w:szCs w:val="20"/>
                <w:lang w:val="es-MX"/>
              </w:rPr>
              <w:t xml:space="preserve">: Manifestación de interés en participar en la Invitación y acreditación legal del </w:t>
            </w:r>
            <w:r>
              <w:rPr>
                <w:rFonts w:cs="Arial"/>
                <w:sz w:val="20"/>
                <w:szCs w:val="20"/>
                <w:lang w:val="es-MX"/>
              </w:rPr>
              <w:t>invitado</w:t>
            </w:r>
          </w:p>
        </w:tc>
      </w:tr>
      <w:tr w:rsidR="00B438F2" w:rsidRPr="002A6592" w:rsidTr="00B438F2">
        <w:trPr>
          <w:trHeight w:val="284"/>
          <w:tblCellSpacing w:w="20" w:type="dxa"/>
        </w:trPr>
        <w:tc>
          <w:tcPr>
            <w:tcW w:w="1641" w:type="dxa"/>
            <w:vAlign w:val="center"/>
          </w:tcPr>
          <w:p w:rsidR="00B438F2" w:rsidRPr="002A6592" w:rsidRDefault="00B438F2" w:rsidP="00B438F2">
            <w:pPr>
              <w:jc w:val="center"/>
              <w:rPr>
                <w:rFonts w:cs="Arial"/>
                <w:bCs/>
                <w:sz w:val="20"/>
                <w:szCs w:val="20"/>
              </w:rPr>
            </w:pPr>
          </w:p>
        </w:tc>
        <w:tc>
          <w:tcPr>
            <w:tcW w:w="7736" w:type="dxa"/>
            <w:vAlign w:val="center"/>
          </w:tcPr>
          <w:p w:rsidR="00B438F2" w:rsidRPr="002A6592" w:rsidRDefault="00B438F2" w:rsidP="00B438F2">
            <w:pPr>
              <w:jc w:val="both"/>
              <w:rPr>
                <w:rFonts w:cs="Arial"/>
                <w:sz w:val="20"/>
                <w:szCs w:val="20"/>
                <w:u w:val="single"/>
                <w:lang w:val="es-MX"/>
              </w:rPr>
            </w:pPr>
            <w:r w:rsidRPr="002A6592">
              <w:rPr>
                <w:rFonts w:cs="Arial"/>
                <w:sz w:val="20"/>
                <w:szCs w:val="20"/>
                <w:lang w:val="es-MX"/>
              </w:rPr>
              <w:t>6: Carta de declaración de integridad</w:t>
            </w:r>
          </w:p>
        </w:tc>
      </w:tr>
      <w:tr w:rsidR="00B438F2" w:rsidRPr="002A6592" w:rsidTr="00B438F2">
        <w:trPr>
          <w:trHeight w:val="238"/>
          <w:tblCellSpacing w:w="20" w:type="dxa"/>
        </w:trPr>
        <w:tc>
          <w:tcPr>
            <w:tcW w:w="1641" w:type="dxa"/>
            <w:vAlign w:val="center"/>
          </w:tcPr>
          <w:p w:rsidR="00B438F2" w:rsidRPr="002A6592" w:rsidRDefault="00B438F2" w:rsidP="00B438F2">
            <w:pPr>
              <w:jc w:val="both"/>
              <w:rPr>
                <w:rFonts w:cs="Arial"/>
                <w:sz w:val="20"/>
                <w:szCs w:val="20"/>
                <w:lang w:val="es-MX"/>
              </w:rPr>
            </w:pPr>
          </w:p>
        </w:tc>
        <w:tc>
          <w:tcPr>
            <w:tcW w:w="7736" w:type="dxa"/>
            <w:vAlign w:val="center"/>
          </w:tcPr>
          <w:p w:rsidR="00B438F2" w:rsidRPr="002A6592" w:rsidRDefault="00B438F2" w:rsidP="00B438F2">
            <w:pPr>
              <w:jc w:val="both"/>
              <w:rPr>
                <w:rFonts w:cs="Arial"/>
                <w:b/>
                <w:sz w:val="20"/>
                <w:szCs w:val="20"/>
                <w:u w:val="single"/>
                <w:lang w:val="es-MX"/>
              </w:rPr>
            </w:pPr>
            <w:r w:rsidRPr="002A6592">
              <w:rPr>
                <w:rFonts w:cs="Arial"/>
                <w:sz w:val="20"/>
                <w:szCs w:val="20"/>
                <w:lang w:val="es-MX"/>
              </w:rPr>
              <w:t>7: Carta de aceptación de la convocatoria de la invitación</w:t>
            </w:r>
          </w:p>
        </w:tc>
      </w:tr>
      <w:tr w:rsidR="00B438F2" w:rsidRPr="002A6592" w:rsidTr="00B438F2">
        <w:trPr>
          <w:trHeight w:val="238"/>
          <w:tblCellSpacing w:w="20" w:type="dxa"/>
        </w:trPr>
        <w:tc>
          <w:tcPr>
            <w:tcW w:w="1641" w:type="dxa"/>
            <w:vAlign w:val="center"/>
          </w:tcPr>
          <w:p w:rsidR="00B438F2" w:rsidRPr="002A6592" w:rsidRDefault="00B438F2" w:rsidP="00B438F2">
            <w:pPr>
              <w:jc w:val="both"/>
              <w:rPr>
                <w:rFonts w:cs="Arial"/>
                <w:sz w:val="20"/>
                <w:szCs w:val="20"/>
                <w:lang w:val="es-MX"/>
              </w:rPr>
            </w:pPr>
          </w:p>
        </w:tc>
        <w:tc>
          <w:tcPr>
            <w:tcW w:w="7736" w:type="dxa"/>
            <w:vAlign w:val="center"/>
          </w:tcPr>
          <w:p w:rsidR="00B438F2" w:rsidRPr="002A6592" w:rsidRDefault="00B438F2" w:rsidP="00B438F2">
            <w:pPr>
              <w:jc w:val="both"/>
              <w:rPr>
                <w:rFonts w:cs="Arial"/>
                <w:sz w:val="20"/>
                <w:szCs w:val="20"/>
                <w:lang w:val="es-MX"/>
              </w:rPr>
            </w:pPr>
            <w:r w:rsidRPr="002A6592">
              <w:rPr>
                <w:rFonts w:cs="Arial"/>
                <w:sz w:val="20"/>
                <w:szCs w:val="20"/>
                <w:lang w:val="es-MX"/>
              </w:rPr>
              <w:t>8:</w:t>
            </w:r>
            <w:r w:rsidRPr="002A6592">
              <w:t xml:space="preserve"> </w:t>
            </w:r>
            <w:r w:rsidRPr="002A6592">
              <w:rPr>
                <w:rFonts w:cs="Arial"/>
                <w:sz w:val="20"/>
                <w:szCs w:val="20"/>
                <w:lang w:val="es-MX"/>
              </w:rPr>
              <w:t>Escrito sobre que los precios que se presentan en su propuesta económica no se cotizan en condiciones de prácticas desleales de comercio internacional en su modalidad de discriminación de precios o subsidios</w:t>
            </w:r>
          </w:p>
        </w:tc>
      </w:tr>
      <w:tr w:rsidR="00B438F2" w:rsidRPr="002A6592" w:rsidTr="00B438F2">
        <w:trPr>
          <w:trHeight w:val="284"/>
          <w:tblCellSpacing w:w="20" w:type="dxa"/>
        </w:trPr>
        <w:tc>
          <w:tcPr>
            <w:tcW w:w="1641" w:type="dxa"/>
            <w:vAlign w:val="center"/>
          </w:tcPr>
          <w:p w:rsidR="00B438F2" w:rsidRPr="002A6592" w:rsidRDefault="00B438F2" w:rsidP="00B438F2">
            <w:pPr>
              <w:jc w:val="center"/>
              <w:rPr>
                <w:rFonts w:cs="Arial"/>
                <w:b/>
                <w:bCs/>
                <w:sz w:val="20"/>
                <w:szCs w:val="20"/>
                <w:u w:val="single"/>
              </w:rPr>
            </w:pPr>
            <w:r w:rsidRPr="002A6592">
              <w:rPr>
                <w:rFonts w:cs="Arial"/>
                <w:b/>
                <w:bCs/>
                <w:sz w:val="20"/>
                <w:szCs w:val="20"/>
              </w:rPr>
              <w:t>Apartado IX</w:t>
            </w:r>
          </w:p>
        </w:tc>
        <w:tc>
          <w:tcPr>
            <w:tcW w:w="7736" w:type="dxa"/>
            <w:vAlign w:val="center"/>
          </w:tcPr>
          <w:p w:rsidR="00B438F2" w:rsidRPr="002A6592" w:rsidRDefault="00B438F2" w:rsidP="00B438F2">
            <w:pPr>
              <w:jc w:val="both"/>
              <w:rPr>
                <w:rFonts w:cs="Arial"/>
                <w:b/>
                <w:sz w:val="20"/>
                <w:szCs w:val="20"/>
                <w:u w:val="single"/>
                <w:lang w:val="es-MX"/>
              </w:rPr>
            </w:pPr>
            <w:r w:rsidRPr="002A6592">
              <w:rPr>
                <w:rFonts w:cs="Arial"/>
                <w:b/>
                <w:sz w:val="20"/>
                <w:szCs w:val="20"/>
                <w:u w:val="single"/>
                <w:lang w:val="es-MX"/>
              </w:rPr>
              <w:t>INFORMACIÓN ADICIONAL</w:t>
            </w:r>
          </w:p>
        </w:tc>
      </w:tr>
      <w:tr w:rsidR="00B438F2" w:rsidRPr="002A6592" w:rsidTr="00B438F2">
        <w:trPr>
          <w:trHeight w:val="160"/>
          <w:tblCellSpacing w:w="20" w:type="dxa"/>
        </w:trPr>
        <w:tc>
          <w:tcPr>
            <w:tcW w:w="1641" w:type="dxa"/>
            <w:vAlign w:val="center"/>
          </w:tcPr>
          <w:p w:rsidR="00B438F2" w:rsidRPr="002A6592" w:rsidRDefault="00B438F2" w:rsidP="00B438F2">
            <w:pPr>
              <w:jc w:val="center"/>
              <w:rPr>
                <w:rFonts w:cs="Arial"/>
                <w:bCs/>
                <w:sz w:val="20"/>
                <w:szCs w:val="20"/>
              </w:rPr>
            </w:pPr>
          </w:p>
        </w:tc>
        <w:tc>
          <w:tcPr>
            <w:tcW w:w="7736" w:type="dxa"/>
            <w:vAlign w:val="center"/>
          </w:tcPr>
          <w:p w:rsidR="00B438F2" w:rsidRPr="002A6592" w:rsidRDefault="00B438F2" w:rsidP="00B438F2">
            <w:pPr>
              <w:jc w:val="both"/>
              <w:rPr>
                <w:rFonts w:cs="Arial"/>
                <w:sz w:val="20"/>
                <w:szCs w:val="20"/>
                <w:lang w:val="es-MX"/>
              </w:rPr>
            </w:pPr>
            <w:r w:rsidRPr="002A6592">
              <w:rPr>
                <w:rFonts w:cs="Arial"/>
                <w:sz w:val="20"/>
                <w:szCs w:val="20"/>
                <w:lang w:val="es-MX"/>
              </w:rPr>
              <w:t>Nota informativa 1: Requisitos que deben reunir las facturas</w:t>
            </w:r>
          </w:p>
        </w:tc>
      </w:tr>
      <w:tr w:rsidR="00B438F2" w:rsidRPr="002A6592" w:rsidTr="00B438F2">
        <w:trPr>
          <w:trHeight w:val="108"/>
          <w:tblCellSpacing w:w="20" w:type="dxa"/>
        </w:trPr>
        <w:tc>
          <w:tcPr>
            <w:tcW w:w="1641" w:type="dxa"/>
            <w:vAlign w:val="center"/>
          </w:tcPr>
          <w:p w:rsidR="00B438F2" w:rsidRPr="002A6592" w:rsidRDefault="00B438F2" w:rsidP="00B438F2">
            <w:pPr>
              <w:jc w:val="center"/>
              <w:rPr>
                <w:rFonts w:cs="Arial"/>
                <w:bCs/>
                <w:sz w:val="20"/>
                <w:szCs w:val="20"/>
              </w:rPr>
            </w:pPr>
          </w:p>
        </w:tc>
        <w:tc>
          <w:tcPr>
            <w:tcW w:w="7736" w:type="dxa"/>
            <w:vAlign w:val="center"/>
          </w:tcPr>
          <w:p w:rsidR="00B438F2" w:rsidRPr="002A6592" w:rsidRDefault="00B438F2" w:rsidP="00B438F2">
            <w:pPr>
              <w:jc w:val="both"/>
              <w:rPr>
                <w:rFonts w:cs="Arial"/>
                <w:sz w:val="20"/>
                <w:szCs w:val="20"/>
                <w:lang w:val="es-MX"/>
              </w:rPr>
            </w:pPr>
            <w:r w:rsidRPr="002A6592">
              <w:rPr>
                <w:rFonts w:cs="Arial"/>
                <w:sz w:val="20"/>
                <w:szCs w:val="20"/>
                <w:lang w:val="es-MX"/>
              </w:rPr>
              <w:t>Nota informativa 2: OCDE</w:t>
            </w:r>
          </w:p>
        </w:tc>
      </w:tr>
      <w:tr w:rsidR="0055580F" w:rsidRPr="002A6592" w:rsidTr="00B438F2">
        <w:trPr>
          <w:trHeight w:val="108"/>
          <w:tblCellSpacing w:w="20" w:type="dxa"/>
        </w:trPr>
        <w:tc>
          <w:tcPr>
            <w:tcW w:w="1641" w:type="dxa"/>
            <w:vAlign w:val="center"/>
          </w:tcPr>
          <w:p w:rsidR="0055580F" w:rsidRPr="002A6592" w:rsidRDefault="0055580F" w:rsidP="00B438F2">
            <w:pPr>
              <w:jc w:val="center"/>
              <w:rPr>
                <w:rFonts w:cs="Arial"/>
                <w:bCs/>
                <w:sz w:val="20"/>
                <w:szCs w:val="20"/>
              </w:rPr>
            </w:pPr>
          </w:p>
        </w:tc>
        <w:tc>
          <w:tcPr>
            <w:tcW w:w="7736" w:type="dxa"/>
            <w:vAlign w:val="center"/>
          </w:tcPr>
          <w:p w:rsidR="0055580F" w:rsidRPr="002A6592" w:rsidRDefault="0055580F" w:rsidP="0055580F">
            <w:pPr>
              <w:pStyle w:val="Texto"/>
              <w:spacing w:line="252" w:lineRule="exact"/>
              <w:ind w:firstLine="0"/>
              <w:rPr>
                <w:rFonts w:cs="Arial"/>
                <w:sz w:val="20"/>
                <w:szCs w:val="20"/>
              </w:rPr>
            </w:pPr>
            <w:r w:rsidRPr="00D84C99">
              <w:rPr>
                <w:rFonts w:cs="Arial"/>
                <w:b/>
                <w:sz w:val="20"/>
                <w:szCs w:val="20"/>
              </w:rPr>
              <w:t>Reglas generales para el contacto con particulares</w:t>
            </w:r>
          </w:p>
        </w:tc>
      </w:tr>
    </w:tbl>
    <w:p w:rsidR="00B438F2" w:rsidRPr="002A6592" w:rsidRDefault="00B438F2" w:rsidP="00B438F2">
      <w:pPr>
        <w:widowControl w:val="0"/>
        <w:tabs>
          <w:tab w:val="left" w:pos="0"/>
        </w:tabs>
        <w:ind w:right="20"/>
        <w:jc w:val="center"/>
        <w:rPr>
          <w:rFonts w:ascii="Tahoma" w:hAnsi="Tahoma" w:cs="Tahoma"/>
          <w:b/>
          <w:sz w:val="22"/>
        </w:rPr>
      </w:pPr>
    </w:p>
    <w:p w:rsidR="00B438F2" w:rsidRPr="002A6592" w:rsidRDefault="00B438F2" w:rsidP="00B438F2">
      <w:pPr>
        <w:widowControl w:val="0"/>
        <w:tabs>
          <w:tab w:val="left" w:pos="0"/>
        </w:tabs>
        <w:ind w:right="20"/>
        <w:jc w:val="center"/>
        <w:rPr>
          <w:rFonts w:ascii="Tahoma" w:hAnsi="Tahoma" w:cs="Tahoma"/>
          <w:b/>
          <w:sz w:val="22"/>
        </w:rPr>
      </w:pPr>
      <w:r w:rsidRPr="002A6592">
        <w:rPr>
          <w:rFonts w:ascii="Tahoma" w:hAnsi="Tahoma" w:cs="Tahoma"/>
          <w:b/>
          <w:sz w:val="22"/>
        </w:rPr>
        <w:t>CONVOCATORIA PARA LA INVITACIÓN A CUANDO MENOS TRES PERSONAS</w:t>
      </w:r>
    </w:p>
    <w:p w:rsidR="00B438F2" w:rsidRPr="002A6592" w:rsidRDefault="00B438F2" w:rsidP="00B438F2">
      <w:pPr>
        <w:widowControl w:val="0"/>
        <w:jc w:val="center"/>
        <w:rPr>
          <w:rFonts w:ascii="Tahoma" w:hAnsi="Tahoma" w:cs="Tahoma"/>
          <w:b/>
          <w:sz w:val="22"/>
        </w:rPr>
      </w:pPr>
      <w:r w:rsidRPr="002A6592">
        <w:rPr>
          <w:rFonts w:ascii="Tahoma" w:hAnsi="Tahoma" w:cs="Tahoma"/>
          <w:b/>
          <w:sz w:val="22"/>
        </w:rPr>
        <w:t xml:space="preserve">NÚMERO </w:t>
      </w:r>
      <w:r w:rsidR="000F6590">
        <w:rPr>
          <w:rFonts w:cs="Arial"/>
          <w:b/>
          <w:sz w:val="22"/>
          <w:szCs w:val="22"/>
        </w:rPr>
        <w:t>41100100-IR01-18</w:t>
      </w:r>
    </w:p>
    <w:p w:rsidR="00B438F2" w:rsidRPr="002A6592" w:rsidRDefault="00B438F2" w:rsidP="00B438F2">
      <w:pPr>
        <w:widowControl w:val="0"/>
        <w:jc w:val="center"/>
        <w:rPr>
          <w:rFonts w:ascii="Tahoma" w:hAnsi="Tahoma" w:cs="Tahoma"/>
          <w:b/>
          <w:sz w:val="22"/>
        </w:rPr>
      </w:pPr>
    </w:p>
    <w:p w:rsidR="00B438F2" w:rsidRPr="002A6592" w:rsidRDefault="00B438F2" w:rsidP="00B438F2">
      <w:pPr>
        <w:pStyle w:val="Prrafodelista"/>
        <w:ind w:left="0"/>
        <w:jc w:val="both"/>
        <w:rPr>
          <w:rFonts w:cs="Arial"/>
          <w:sz w:val="20"/>
          <w:szCs w:val="20"/>
          <w:u w:val="single"/>
        </w:rPr>
      </w:pPr>
      <w:r w:rsidRPr="002A6592">
        <w:rPr>
          <w:rFonts w:cs="Arial"/>
          <w:b/>
          <w:sz w:val="20"/>
          <w:szCs w:val="20"/>
          <w:u w:val="single"/>
          <w:lang w:val="es-MX"/>
        </w:rPr>
        <w:t xml:space="preserve">Apartado I. </w:t>
      </w:r>
      <w:r w:rsidRPr="002A6592">
        <w:rPr>
          <w:rFonts w:cs="Arial"/>
          <w:b/>
          <w:sz w:val="20"/>
          <w:szCs w:val="20"/>
          <w:u w:val="single"/>
          <w:lang w:val="es-MX" w:eastAsia="es-MX"/>
        </w:rPr>
        <w:t>DATOS GENERALES O DE IDENTIFICACIÓN DE LA INVITACIÓN</w:t>
      </w:r>
    </w:p>
    <w:p w:rsidR="00B438F2" w:rsidRPr="002A6592" w:rsidRDefault="00B438F2" w:rsidP="00B438F2">
      <w:pPr>
        <w:jc w:val="both"/>
        <w:rPr>
          <w:rFonts w:cs="Arial"/>
          <w:b/>
          <w:sz w:val="20"/>
          <w:szCs w:val="20"/>
          <w:u w:val="single"/>
          <w:lang w:val="es-MX"/>
        </w:rPr>
      </w:pPr>
      <w:r w:rsidRPr="002A6592">
        <w:rPr>
          <w:rFonts w:cs="Arial"/>
          <w:b/>
          <w:sz w:val="20"/>
          <w:szCs w:val="20"/>
          <w:u w:val="single"/>
          <w:lang w:val="es-MX"/>
        </w:rPr>
        <w:t xml:space="preserve"> </w:t>
      </w:r>
    </w:p>
    <w:p w:rsidR="00B438F2" w:rsidRPr="002A6592" w:rsidRDefault="00B438F2" w:rsidP="00B438F2">
      <w:pPr>
        <w:pStyle w:val="Prrafodelista"/>
        <w:numPr>
          <w:ilvl w:val="0"/>
          <w:numId w:val="2"/>
        </w:numPr>
        <w:ind w:right="420"/>
        <w:jc w:val="both"/>
        <w:rPr>
          <w:rFonts w:cs="Arial"/>
          <w:sz w:val="20"/>
          <w:szCs w:val="20"/>
        </w:rPr>
      </w:pPr>
      <w:r w:rsidRPr="002A6592">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Tercero “De los procedimientos de contratación” de las Políticas Generales en Materia de Recursos Materiales para las Adquisiciones, Arrendamientos y Servicios de la Comisión Federal de Competencia Económica, en adelante “Las Políticas”</w:t>
      </w:r>
      <w:r w:rsidRPr="002A6592">
        <w:rPr>
          <w:rFonts w:cs="Arial"/>
          <w:b/>
          <w:sz w:val="20"/>
          <w:szCs w:val="20"/>
        </w:rPr>
        <w:t>;</w:t>
      </w:r>
      <w:r w:rsidRPr="002A6592">
        <w:rPr>
          <w:rFonts w:cs="Arial"/>
          <w:sz w:val="20"/>
          <w:szCs w:val="20"/>
        </w:rPr>
        <w:t xml:space="preserve"> y demás normatividad vigente aplicables en la materia, a través de la Dirección General de Administración, ubicada en Av. Santa Fe  No. 505, Col. Cruz Manca, C. P. 05349, en  la Ciudad de México con teléfono 2789-6646 y correo electrónico: </w:t>
      </w:r>
      <w:hyperlink r:id="rId8" w:history="1">
        <w:r w:rsidRPr="002A6592">
          <w:rPr>
            <w:rStyle w:val="Hipervnculo"/>
            <w:rFonts w:cs="Arial"/>
            <w:sz w:val="20"/>
            <w:szCs w:val="20"/>
          </w:rPr>
          <w:t>licitaciones@cofece.mx</w:t>
        </w:r>
      </w:hyperlink>
      <w:r w:rsidRPr="002A6592">
        <w:rPr>
          <w:rFonts w:cs="Arial"/>
          <w:sz w:val="20"/>
          <w:szCs w:val="20"/>
        </w:rPr>
        <w:t xml:space="preserve"> y </w:t>
      </w:r>
      <w:hyperlink r:id="rId9" w:history="1">
        <w:r w:rsidRPr="002A6592">
          <w:rPr>
            <w:rStyle w:val="Hipervnculo"/>
            <w:rFonts w:cs="Arial"/>
            <w:sz w:val="20"/>
            <w:szCs w:val="20"/>
          </w:rPr>
          <w:t>fnieto@cofece.mx</w:t>
        </w:r>
      </w:hyperlink>
      <w:r w:rsidRPr="002A6592">
        <w:rPr>
          <w:rFonts w:cs="Arial"/>
          <w:sz w:val="20"/>
          <w:szCs w:val="20"/>
        </w:rPr>
        <w:t>. realiza la presente Convocatoria al procedimiento de Invitación a Cuando Menos Tres Personas Mixta.</w:t>
      </w:r>
    </w:p>
    <w:p w:rsidR="00B438F2" w:rsidRPr="002A6592" w:rsidRDefault="00B438F2" w:rsidP="00B438F2">
      <w:pPr>
        <w:pStyle w:val="Prrafodelista"/>
        <w:ind w:left="360" w:right="420"/>
        <w:jc w:val="both"/>
        <w:rPr>
          <w:rFonts w:cs="Arial"/>
          <w:sz w:val="20"/>
          <w:szCs w:val="20"/>
        </w:rPr>
      </w:pPr>
      <w:r w:rsidRPr="002A6592">
        <w:rPr>
          <w:rFonts w:cs="Arial"/>
          <w:sz w:val="20"/>
          <w:szCs w:val="20"/>
        </w:rPr>
        <w:t xml:space="preserve"> </w:t>
      </w:r>
    </w:p>
    <w:p w:rsidR="00B438F2" w:rsidRPr="002A6592" w:rsidRDefault="00B438F2" w:rsidP="00B438F2">
      <w:pPr>
        <w:pStyle w:val="Prrafodelista"/>
        <w:numPr>
          <w:ilvl w:val="0"/>
          <w:numId w:val="2"/>
        </w:numPr>
        <w:ind w:right="420"/>
        <w:jc w:val="both"/>
        <w:rPr>
          <w:rFonts w:cs="Arial"/>
          <w:b/>
          <w:sz w:val="20"/>
          <w:szCs w:val="20"/>
        </w:rPr>
      </w:pPr>
      <w:r w:rsidRPr="002A6592">
        <w:rPr>
          <w:rFonts w:cs="Arial"/>
          <w:sz w:val="20"/>
          <w:szCs w:val="20"/>
        </w:rPr>
        <w:t xml:space="preserve">Invitación a Cuando Menos Tres Personas Mixta, en la </w:t>
      </w:r>
      <w:r w:rsidRPr="004B7F00">
        <w:rPr>
          <w:rFonts w:cs="Arial"/>
          <w:b/>
          <w:sz w:val="20"/>
          <w:szCs w:val="20"/>
        </w:rPr>
        <w:t>cual NO</w:t>
      </w:r>
      <w:r>
        <w:rPr>
          <w:rFonts w:cs="Arial"/>
          <w:sz w:val="20"/>
          <w:szCs w:val="20"/>
        </w:rPr>
        <w:t xml:space="preserve"> </w:t>
      </w:r>
      <w:r w:rsidRPr="002A6592">
        <w:rPr>
          <w:rFonts w:cs="Arial"/>
          <w:b/>
          <w:sz w:val="20"/>
          <w:szCs w:val="20"/>
        </w:rPr>
        <w:t>se aceptarán propuestas por medio de servicio postal o de mensajería.</w:t>
      </w:r>
    </w:p>
    <w:p w:rsidR="00B438F2" w:rsidRPr="002A6592" w:rsidRDefault="00B438F2" w:rsidP="00B438F2">
      <w:pPr>
        <w:pStyle w:val="Prrafodelista"/>
        <w:rPr>
          <w:rFonts w:cs="Arial"/>
          <w:b/>
          <w:sz w:val="20"/>
          <w:szCs w:val="20"/>
        </w:rPr>
      </w:pPr>
    </w:p>
    <w:p w:rsidR="00B438F2" w:rsidRPr="002A6592" w:rsidRDefault="00B438F2" w:rsidP="00B438F2">
      <w:pPr>
        <w:pStyle w:val="Prrafodelista"/>
        <w:ind w:left="360" w:right="420"/>
        <w:jc w:val="both"/>
        <w:rPr>
          <w:rFonts w:cs="Arial"/>
          <w:sz w:val="20"/>
          <w:szCs w:val="20"/>
        </w:rPr>
      </w:pPr>
      <w:r w:rsidRPr="002A6592">
        <w:rPr>
          <w:rFonts w:cs="Arial"/>
          <w:sz w:val="20"/>
          <w:szCs w:val="20"/>
        </w:rPr>
        <w:t xml:space="preserve">Con fundamento en el artículo 31 fracción II de “Las Políticas”, a elección del </w:t>
      </w:r>
      <w:r>
        <w:rPr>
          <w:rFonts w:cs="Arial"/>
          <w:sz w:val="20"/>
          <w:szCs w:val="20"/>
        </w:rPr>
        <w:t>invitado</w:t>
      </w:r>
      <w:r w:rsidRPr="002A6592">
        <w:rPr>
          <w:rFonts w:cs="Arial"/>
          <w:sz w:val="20"/>
          <w:szCs w:val="20"/>
        </w:rPr>
        <w:t>,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rsidR="00B438F2" w:rsidRPr="002A6592" w:rsidRDefault="00B438F2" w:rsidP="00B438F2">
      <w:pPr>
        <w:pStyle w:val="Prrafodelista"/>
        <w:rPr>
          <w:rFonts w:cs="Arial"/>
          <w:sz w:val="20"/>
          <w:szCs w:val="20"/>
        </w:rPr>
      </w:pPr>
    </w:p>
    <w:p w:rsidR="00B438F2" w:rsidRPr="002A6592" w:rsidRDefault="00B438F2" w:rsidP="00B438F2">
      <w:pPr>
        <w:pStyle w:val="Prrafodelista"/>
        <w:numPr>
          <w:ilvl w:val="0"/>
          <w:numId w:val="2"/>
        </w:numPr>
        <w:ind w:right="420"/>
        <w:jc w:val="both"/>
        <w:rPr>
          <w:rFonts w:cs="Arial"/>
          <w:b/>
          <w:sz w:val="20"/>
          <w:szCs w:val="20"/>
        </w:rPr>
      </w:pPr>
      <w:r w:rsidRPr="002A6592">
        <w:rPr>
          <w:rFonts w:cs="Arial"/>
          <w:sz w:val="20"/>
          <w:szCs w:val="20"/>
        </w:rPr>
        <w:t xml:space="preserve">El número de identificación de la Convocatoria es No. </w:t>
      </w:r>
      <w:r w:rsidR="000F6590">
        <w:rPr>
          <w:rFonts w:cs="Arial"/>
          <w:sz w:val="20"/>
          <w:szCs w:val="20"/>
        </w:rPr>
        <w:t>41100100-IR01-18</w:t>
      </w:r>
      <w:r w:rsidRPr="002A6592">
        <w:rPr>
          <w:rFonts w:cs="Arial"/>
          <w:sz w:val="20"/>
          <w:szCs w:val="20"/>
        </w:rPr>
        <w:t xml:space="preserve">, </w:t>
      </w:r>
      <w:r>
        <w:rPr>
          <w:rFonts w:cs="Arial"/>
          <w:b/>
          <w:sz w:val="20"/>
          <w:szCs w:val="20"/>
        </w:rPr>
        <w:t xml:space="preserve">“PARA LA CONTRATACIÓN DEL </w:t>
      </w:r>
      <w:r w:rsidR="00F12BE6">
        <w:rPr>
          <w:rFonts w:cs="Arial"/>
          <w:b/>
          <w:sz w:val="20"/>
          <w:szCs w:val="20"/>
        </w:rPr>
        <w:t>SERVICIO DE CAPACITACIÓN PARA EL PROGRAMA WORDS CREATES</w:t>
      </w:r>
      <w:r w:rsidR="00FB66CC">
        <w:rPr>
          <w:rFonts w:cs="Arial"/>
          <w:b/>
          <w:sz w:val="20"/>
          <w:szCs w:val="20"/>
        </w:rPr>
        <w:t xml:space="preserve"> WORLDS (COMUNICACIÓN EFECTIVA)</w:t>
      </w:r>
      <w:r>
        <w:rPr>
          <w:rFonts w:cs="Arial"/>
          <w:b/>
          <w:sz w:val="20"/>
          <w:szCs w:val="20"/>
        </w:rPr>
        <w:t>”</w:t>
      </w:r>
    </w:p>
    <w:p w:rsidR="00B438F2" w:rsidRPr="002A6592" w:rsidRDefault="00B438F2" w:rsidP="00B438F2">
      <w:pPr>
        <w:pStyle w:val="Prrafodelista"/>
        <w:ind w:left="360" w:right="420"/>
        <w:jc w:val="both"/>
        <w:rPr>
          <w:rFonts w:cs="Arial"/>
          <w:sz w:val="20"/>
          <w:szCs w:val="20"/>
        </w:rPr>
      </w:pPr>
    </w:p>
    <w:p w:rsidR="00FB66CC" w:rsidRDefault="00B438F2" w:rsidP="00E708E2">
      <w:pPr>
        <w:pStyle w:val="Prrafodelista"/>
        <w:numPr>
          <w:ilvl w:val="0"/>
          <w:numId w:val="2"/>
        </w:numPr>
        <w:ind w:right="420"/>
        <w:jc w:val="both"/>
        <w:rPr>
          <w:rFonts w:cs="Arial"/>
          <w:sz w:val="20"/>
          <w:szCs w:val="20"/>
        </w:rPr>
      </w:pPr>
      <w:r w:rsidRPr="002A6592">
        <w:rPr>
          <w:rFonts w:cs="Arial"/>
          <w:sz w:val="20"/>
          <w:szCs w:val="20"/>
        </w:rPr>
        <w:t>El período de contratación es de</w:t>
      </w:r>
      <w:r>
        <w:rPr>
          <w:rFonts w:cs="Arial"/>
          <w:sz w:val="20"/>
          <w:szCs w:val="20"/>
        </w:rPr>
        <w:t xml:space="preserve">l </w:t>
      </w:r>
      <w:r w:rsidR="00E708E2" w:rsidRPr="00E708E2">
        <w:rPr>
          <w:rFonts w:cs="Arial"/>
          <w:sz w:val="20"/>
          <w:szCs w:val="20"/>
        </w:rPr>
        <w:t>23 de febrero al 15 de junio de 2018</w:t>
      </w:r>
      <w:r w:rsidR="00FB66CC">
        <w:rPr>
          <w:rFonts w:cs="Arial"/>
          <w:sz w:val="20"/>
          <w:szCs w:val="20"/>
        </w:rPr>
        <w:t>.</w:t>
      </w:r>
    </w:p>
    <w:p w:rsidR="00FB66CC" w:rsidRPr="00FB66CC" w:rsidRDefault="00FB66CC" w:rsidP="00FB66CC">
      <w:pPr>
        <w:pStyle w:val="Prrafodelista"/>
        <w:rPr>
          <w:rFonts w:cs="Arial"/>
          <w:sz w:val="20"/>
          <w:szCs w:val="20"/>
        </w:rPr>
      </w:pPr>
    </w:p>
    <w:p w:rsidR="00B438F2" w:rsidRPr="002A6592" w:rsidRDefault="00B438F2" w:rsidP="00E708E2">
      <w:pPr>
        <w:pStyle w:val="Prrafodelista"/>
        <w:numPr>
          <w:ilvl w:val="0"/>
          <w:numId w:val="2"/>
        </w:numPr>
        <w:ind w:right="420"/>
        <w:jc w:val="both"/>
        <w:rPr>
          <w:rFonts w:cs="Arial"/>
          <w:sz w:val="20"/>
          <w:szCs w:val="20"/>
        </w:rPr>
      </w:pPr>
      <w:r w:rsidRPr="002A6592">
        <w:rPr>
          <w:rFonts w:cs="Arial"/>
          <w:sz w:val="20"/>
          <w:szCs w:val="20"/>
        </w:rPr>
        <w:t>El español será el idioma en el que se presentarán las proposiciones.</w:t>
      </w:r>
    </w:p>
    <w:p w:rsidR="00B438F2" w:rsidRPr="002A6592" w:rsidRDefault="00B438F2" w:rsidP="00B438F2">
      <w:pPr>
        <w:pStyle w:val="Prrafodelista"/>
        <w:rPr>
          <w:rFonts w:cs="Arial"/>
          <w:sz w:val="20"/>
          <w:szCs w:val="20"/>
        </w:rPr>
      </w:pPr>
    </w:p>
    <w:p w:rsidR="00B438F2" w:rsidRPr="00FB66CC" w:rsidRDefault="00B438F2" w:rsidP="00B438F2">
      <w:pPr>
        <w:pStyle w:val="Prrafodelista"/>
        <w:numPr>
          <w:ilvl w:val="0"/>
          <w:numId w:val="2"/>
        </w:numPr>
        <w:ind w:right="420"/>
        <w:jc w:val="both"/>
        <w:rPr>
          <w:rFonts w:cs="Arial"/>
          <w:sz w:val="20"/>
          <w:szCs w:val="20"/>
        </w:rPr>
      </w:pPr>
      <w:r w:rsidRPr="002A6592">
        <w:rPr>
          <w:rFonts w:cs="Arial"/>
          <w:sz w:val="20"/>
          <w:szCs w:val="20"/>
        </w:rPr>
        <w:t xml:space="preserve">La convocante cuenta </w:t>
      </w:r>
      <w:r w:rsidRPr="00FB66CC">
        <w:rPr>
          <w:rFonts w:cs="Arial"/>
          <w:sz w:val="20"/>
          <w:szCs w:val="20"/>
        </w:rPr>
        <w:t xml:space="preserve">con la </w:t>
      </w:r>
      <w:r w:rsidR="00E708E2" w:rsidRPr="00FB66CC">
        <w:rPr>
          <w:rFonts w:cs="Arial"/>
          <w:sz w:val="20"/>
          <w:szCs w:val="20"/>
        </w:rPr>
        <w:t xml:space="preserve">Suficiencia presupuestaria Número </w:t>
      </w:r>
      <w:r w:rsidR="00FB66CC">
        <w:rPr>
          <w:rFonts w:cs="Arial"/>
          <w:sz w:val="20"/>
          <w:szCs w:val="20"/>
        </w:rPr>
        <w:t>3100039502</w:t>
      </w:r>
      <w:r w:rsidRPr="00FB66CC">
        <w:rPr>
          <w:rFonts w:cs="Arial"/>
          <w:sz w:val="20"/>
          <w:szCs w:val="20"/>
        </w:rPr>
        <w:t xml:space="preserve"> autorizada por la Dirección General </w:t>
      </w:r>
      <w:r w:rsidR="00E708E2" w:rsidRPr="00FB66CC">
        <w:rPr>
          <w:rFonts w:cs="Arial"/>
          <w:sz w:val="20"/>
          <w:szCs w:val="20"/>
        </w:rPr>
        <w:t>Adjunta de Presupuesto y Finanzas</w:t>
      </w:r>
      <w:r w:rsidRPr="00FB66CC">
        <w:rPr>
          <w:rFonts w:cs="Arial"/>
          <w:sz w:val="20"/>
          <w:szCs w:val="20"/>
        </w:rPr>
        <w:t>.</w:t>
      </w:r>
    </w:p>
    <w:p w:rsidR="00B438F2" w:rsidRPr="002A6592" w:rsidRDefault="00B438F2" w:rsidP="00B438F2">
      <w:pPr>
        <w:pStyle w:val="Prrafodelista"/>
        <w:rPr>
          <w:rFonts w:cs="Arial"/>
          <w:sz w:val="20"/>
          <w:szCs w:val="20"/>
        </w:rPr>
      </w:pPr>
    </w:p>
    <w:p w:rsidR="00B438F2" w:rsidRPr="002A6592" w:rsidRDefault="00B438F2" w:rsidP="00B438F2">
      <w:pPr>
        <w:widowControl w:val="0"/>
        <w:jc w:val="center"/>
        <w:rPr>
          <w:rFonts w:ascii="Tahoma" w:hAnsi="Tahoma" w:cs="Tahoma"/>
          <w:b/>
          <w:sz w:val="22"/>
          <w:u w:val="single"/>
        </w:rPr>
      </w:pPr>
    </w:p>
    <w:p w:rsidR="00B438F2" w:rsidRPr="002A6592" w:rsidRDefault="00B438F2" w:rsidP="00B438F2">
      <w:pPr>
        <w:pStyle w:val="Prrafodelista"/>
        <w:ind w:left="0"/>
        <w:jc w:val="both"/>
        <w:rPr>
          <w:rFonts w:cs="Arial"/>
          <w:sz w:val="20"/>
          <w:szCs w:val="20"/>
          <w:u w:val="single"/>
        </w:rPr>
      </w:pPr>
      <w:r w:rsidRPr="002A6592">
        <w:rPr>
          <w:rFonts w:cs="Arial"/>
          <w:b/>
          <w:sz w:val="20"/>
          <w:szCs w:val="20"/>
          <w:u w:val="single"/>
          <w:lang w:val="es-MX"/>
        </w:rPr>
        <w:t xml:space="preserve">Apartado II. </w:t>
      </w:r>
      <w:r w:rsidRPr="002A6592">
        <w:rPr>
          <w:rFonts w:cs="Arial"/>
          <w:b/>
          <w:sz w:val="20"/>
          <w:szCs w:val="20"/>
          <w:u w:val="single"/>
          <w:lang w:val="es-MX" w:eastAsia="es-MX"/>
        </w:rPr>
        <w:t>OBJETO Y ALCANCE DE LA INVITACIÓN (ANEXO TÉCNICO)</w:t>
      </w:r>
    </w:p>
    <w:p w:rsidR="00B438F2" w:rsidRPr="002A6592" w:rsidRDefault="00B438F2" w:rsidP="00B438F2">
      <w:pPr>
        <w:pStyle w:val="Prrafodelista"/>
        <w:ind w:left="0"/>
        <w:jc w:val="both"/>
        <w:rPr>
          <w:rFonts w:cs="Arial"/>
          <w:sz w:val="20"/>
          <w:szCs w:val="20"/>
          <w:u w:val="single"/>
        </w:rPr>
      </w:pPr>
    </w:p>
    <w:p w:rsidR="00B438F2" w:rsidRPr="002A6592" w:rsidRDefault="00B438F2" w:rsidP="00B438F2">
      <w:pPr>
        <w:pStyle w:val="Prrafodelista"/>
        <w:numPr>
          <w:ilvl w:val="0"/>
          <w:numId w:val="3"/>
        </w:numPr>
        <w:ind w:right="420"/>
        <w:jc w:val="both"/>
        <w:rPr>
          <w:rFonts w:cs="Arial"/>
          <w:sz w:val="20"/>
          <w:szCs w:val="20"/>
        </w:rPr>
      </w:pPr>
      <w:r w:rsidRPr="002A6592">
        <w:rPr>
          <w:rFonts w:cs="Arial"/>
          <w:sz w:val="20"/>
          <w:szCs w:val="20"/>
        </w:rPr>
        <w:t xml:space="preserve">Es objeto de esta INVITACIÓN </w:t>
      </w:r>
      <w:r w:rsidRPr="002A6592">
        <w:rPr>
          <w:rFonts w:ascii="Tahoma" w:hAnsi="Tahoma" w:cs="Tahoma"/>
          <w:b/>
          <w:sz w:val="22"/>
          <w:szCs w:val="22"/>
        </w:rPr>
        <w:t>“</w:t>
      </w:r>
      <w:r>
        <w:rPr>
          <w:rFonts w:ascii="Tahoma" w:hAnsi="Tahoma" w:cs="Tahoma"/>
          <w:b/>
          <w:sz w:val="20"/>
          <w:szCs w:val="20"/>
        </w:rPr>
        <w:t xml:space="preserve">LA CONTRATACIÓN DEL </w:t>
      </w:r>
      <w:r w:rsidR="00F12BE6">
        <w:rPr>
          <w:rFonts w:ascii="Tahoma" w:hAnsi="Tahoma" w:cs="Tahoma"/>
          <w:b/>
          <w:sz w:val="20"/>
          <w:szCs w:val="20"/>
        </w:rPr>
        <w:t>SERVICIO DE CAPACITACIÓN PARA EL PROGRAMA WORDS CREATES</w:t>
      </w:r>
      <w:r w:rsidR="0055580F">
        <w:rPr>
          <w:rFonts w:ascii="Tahoma" w:hAnsi="Tahoma" w:cs="Tahoma"/>
          <w:b/>
          <w:sz w:val="20"/>
          <w:szCs w:val="20"/>
        </w:rPr>
        <w:t xml:space="preserve"> WORLDS (COMUNICACIÓN EFECTIVA)</w:t>
      </w:r>
      <w:r w:rsidRPr="002A6592">
        <w:rPr>
          <w:rFonts w:ascii="Tahoma" w:hAnsi="Tahoma" w:cs="Tahoma"/>
          <w:b/>
          <w:sz w:val="20"/>
          <w:szCs w:val="20"/>
        </w:rPr>
        <w:t>”</w:t>
      </w:r>
      <w:r w:rsidRPr="002A6592">
        <w:rPr>
          <w:rFonts w:cs="Arial"/>
          <w:sz w:val="20"/>
          <w:szCs w:val="20"/>
        </w:rPr>
        <w:t xml:space="preserve"> de acuerdo con las especificaciones técnicas descritas en el </w:t>
      </w:r>
      <w:r w:rsidRPr="002A6592">
        <w:rPr>
          <w:rFonts w:cs="Arial"/>
          <w:b/>
          <w:sz w:val="20"/>
          <w:szCs w:val="20"/>
        </w:rPr>
        <w:t>ANEXO 1 TÉCNICO</w:t>
      </w:r>
      <w:r w:rsidRPr="002A6592">
        <w:rPr>
          <w:rFonts w:cs="Arial"/>
          <w:sz w:val="20"/>
          <w:szCs w:val="20"/>
        </w:rPr>
        <w:t>.</w:t>
      </w:r>
    </w:p>
    <w:p w:rsidR="00B438F2" w:rsidRPr="002A6592" w:rsidRDefault="00B438F2" w:rsidP="00B438F2">
      <w:pPr>
        <w:pStyle w:val="Prrafodelista"/>
        <w:ind w:left="360"/>
        <w:jc w:val="both"/>
        <w:rPr>
          <w:rFonts w:cs="Arial"/>
          <w:sz w:val="20"/>
          <w:szCs w:val="20"/>
        </w:rPr>
      </w:pPr>
    </w:p>
    <w:p w:rsidR="00B438F2" w:rsidRPr="002A6592" w:rsidRDefault="00B438F2" w:rsidP="00B438F2">
      <w:pPr>
        <w:pStyle w:val="Prrafodelista"/>
        <w:numPr>
          <w:ilvl w:val="0"/>
          <w:numId w:val="3"/>
        </w:numPr>
        <w:jc w:val="both"/>
        <w:rPr>
          <w:rFonts w:cs="Arial"/>
          <w:sz w:val="20"/>
          <w:szCs w:val="20"/>
        </w:rPr>
      </w:pPr>
      <w:r w:rsidRPr="002A6592">
        <w:rPr>
          <w:rFonts w:cs="Arial"/>
          <w:sz w:val="20"/>
          <w:szCs w:val="20"/>
        </w:rPr>
        <w:t>Los servicios no están agrupados en partidas.</w:t>
      </w:r>
    </w:p>
    <w:p w:rsidR="00B438F2" w:rsidRPr="002A6592" w:rsidRDefault="00B438F2" w:rsidP="00B438F2">
      <w:pPr>
        <w:pStyle w:val="Prrafodelista"/>
        <w:rPr>
          <w:rFonts w:cs="Arial"/>
          <w:sz w:val="20"/>
          <w:szCs w:val="20"/>
        </w:rPr>
      </w:pPr>
    </w:p>
    <w:p w:rsidR="00B438F2" w:rsidRPr="002A6592" w:rsidRDefault="00B438F2" w:rsidP="00B438F2">
      <w:pPr>
        <w:pStyle w:val="Prrafodelista"/>
        <w:numPr>
          <w:ilvl w:val="0"/>
          <w:numId w:val="3"/>
        </w:numPr>
        <w:jc w:val="both"/>
        <w:rPr>
          <w:rFonts w:cs="Arial"/>
          <w:sz w:val="20"/>
          <w:szCs w:val="20"/>
        </w:rPr>
      </w:pPr>
      <w:r w:rsidRPr="002A6592">
        <w:rPr>
          <w:rFonts w:cs="Arial"/>
          <w:sz w:val="20"/>
          <w:szCs w:val="20"/>
        </w:rPr>
        <w:t>No existe un precio máximo de referencia.</w:t>
      </w:r>
    </w:p>
    <w:p w:rsidR="00B438F2" w:rsidRPr="002A6592" w:rsidRDefault="00B438F2" w:rsidP="00B438F2">
      <w:pPr>
        <w:pStyle w:val="Prrafodelista"/>
        <w:rPr>
          <w:rFonts w:cs="Arial"/>
          <w:sz w:val="20"/>
          <w:szCs w:val="20"/>
        </w:rPr>
      </w:pPr>
    </w:p>
    <w:p w:rsidR="00B438F2" w:rsidRPr="002A6592" w:rsidRDefault="00B438F2" w:rsidP="00B438F2">
      <w:pPr>
        <w:numPr>
          <w:ilvl w:val="0"/>
          <w:numId w:val="3"/>
        </w:numPr>
        <w:spacing w:after="40"/>
        <w:jc w:val="both"/>
        <w:rPr>
          <w:rFonts w:cs="Arial"/>
          <w:sz w:val="20"/>
          <w:szCs w:val="20"/>
        </w:rPr>
      </w:pPr>
      <w:r w:rsidRPr="002A6592">
        <w:rPr>
          <w:rFonts w:cs="Arial"/>
          <w:sz w:val="20"/>
          <w:szCs w:val="20"/>
        </w:rPr>
        <w:t>Normas oficiales.</w:t>
      </w:r>
      <w:r w:rsidR="00E708E2">
        <w:rPr>
          <w:rFonts w:cs="Arial"/>
          <w:sz w:val="20"/>
          <w:szCs w:val="20"/>
        </w:rPr>
        <w:t xml:space="preserve"> </w:t>
      </w:r>
      <w:r w:rsidRPr="002A6592">
        <w:rPr>
          <w:rFonts w:cs="Arial"/>
          <w:sz w:val="20"/>
          <w:szCs w:val="20"/>
        </w:rPr>
        <w:t xml:space="preserve">- no existen normas oficiales. </w:t>
      </w:r>
    </w:p>
    <w:p w:rsidR="00B438F2" w:rsidRPr="002A6592" w:rsidRDefault="00B438F2" w:rsidP="00B438F2">
      <w:pPr>
        <w:spacing w:after="40"/>
        <w:ind w:left="360"/>
        <w:jc w:val="both"/>
        <w:rPr>
          <w:rFonts w:cs="Arial"/>
          <w:sz w:val="20"/>
          <w:szCs w:val="20"/>
        </w:rPr>
      </w:pPr>
    </w:p>
    <w:p w:rsidR="00B438F2" w:rsidRPr="002A6592" w:rsidRDefault="00B438F2" w:rsidP="00B438F2">
      <w:pPr>
        <w:pStyle w:val="Prrafodelista"/>
        <w:numPr>
          <w:ilvl w:val="0"/>
          <w:numId w:val="3"/>
        </w:numPr>
        <w:jc w:val="both"/>
        <w:rPr>
          <w:rFonts w:cs="Arial"/>
          <w:sz w:val="20"/>
          <w:szCs w:val="20"/>
        </w:rPr>
      </w:pPr>
      <w:r w:rsidRPr="002A6592">
        <w:rPr>
          <w:rFonts w:cs="Arial"/>
          <w:sz w:val="20"/>
          <w:szCs w:val="20"/>
        </w:rPr>
        <w:t>No se realizarán pruebas que permitan verificar el cumplimiento de las especificaciones.</w:t>
      </w:r>
      <w:r w:rsidRPr="002A6592">
        <w:rPr>
          <w:rFonts w:cs="Arial"/>
          <w:sz w:val="20"/>
          <w:szCs w:val="20"/>
          <w:lang w:val="pt-BR"/>
        </w:rPr>
        <w:t xml:space="preserve"> </w:t>
      </w:r>
    </w:p>
    <w:p w:rsidR="00B438F2" w:rsidRPr="002A6592" w:rsidRDefault="00B438F2" w:rsidP="00B438F2">
      <w:pPr>
        <w:pStyle w:val="Prrafodelista"/>
        <w:ind w:left="360"/>
        <w:jc w:val="both"/>
        <w:rPr>
          <w:rFonts w:cs="Arial"/>
          <w:sz w:val="20"/>
          <w:szCs w:val="20"/>
        </w:rPr>
      </w:pPr>
    </w:p>
    <w:p w:rsidR="00B438F2" w:rsidRPr="007557CB" w:rsidRDefault="00B438F2" w:rsidP="00B438F2">
      <w:pPr>
        <w:pStyle w:val="Prrafodelista"/>
        <w:numPr>
          <w:ilvl w:val="0"/>
          <w:numId w:val="3"/>
        </w:numPr>
        <w:jc w:val="both"/>
        <w:rPr>
          <w:rFonts w:cs="Arial"/>
          <w:b/>
          <w:sz w:val="20"/>
          <w:szCs w:val="20"/>
          <w:lang w:val="pt-BR"/>
        </w:rPr>
      </w:pPr>
      <w:r w:rsidRPr="007557CB">
        <w:rPr>
          <w:rFonts w:cs="Arial"/>
          <w:b/>
          <w:sz w:val="20"/>
          <w:szCs w:val="20"/>
          <w:lang w:val="es-MX"/>
        </w:rPr>
        <w:t>La</w:t>
      </w:r>
      <w:r w:rsidRPr="007557CB">
        <w:rPr>
          <w:rFonts w:cs="Arial"/>
          <w:b/>
          <w:sz w:val="20"/>
          <w:szCs w:val="20"/>
        </w:rPr>
        <w:t xml:space="preserve"> Adjudicación</w:t>
      </w:r>
      <w:r w:rsidRPr="007557CB">
        <w:rPr>
          <w:rFonts w:cs="Arial"/>
          <w:b/>
          <w:sz w:val="20"/>
          <w:szCs w:val="20"/>
          <w:lang w:val="es-MX"/>
        </w:rPr>
        <w:t xml:space="preserve"> se efectuará a través de un contrato </w:t>
      </w:r>
      <w:r w:rsidR="000F6590">
        <w:rPr>
          <w:rFonts w:cs="Arial"/>
          <w:b/>
          <w:sz w:val="20"/>
          <w:szCs w:val="20"/>
          <w:lang w:val="es-MX"/>
        </w:rPr>
        <w:t>cerrado</w:t>
      </w:r>
      <w:r w:rsidRPr="007557CB">
        <w:rPr>
          <w:rFonts w:cs="Arial"/>
          <w:b/>
          <w:sz w:val="20"/>
          <w:szCs w:val="20"/>
          <w:lang w:val="es-MX"/>
        </w:rPr>
        <w:t xml:space="preserve"> de conformidad con el anexo técnico.</w:t>
      </w:r>
    </w:p>
    <w:p w:rsidR="00B438F2" w:rsidRPr="002A6592" w:rsidRDefault="00B438F2" w:rsidP="00B438F2">
      <w:pPr>
        <w:pStyle w:val="Prrafodelista"/>
        <w:rPr>
          <w:rFonts w:cs="Arial"/>
          <w:sz w:val="20"/>
          <w:szCs w:val="20"/>
        </w:rPr>
      </w:pPr>
    </w:p>
    <w:p w:rsidR="00B438F2" w:rsidRDefault="00B438F2" w:rsidP="00B438F2">
      <w:pPr>
        <w:pStyle w:val="Prrafodelista"/>
        <w:numPr>
          <w:ilvl w:val="0"/>
          <w:numId w:val="3"/>
        </w:numPr>
        <w:jc w:val="both"/>
        <w:rPr>
          <w:rFonts w:cs="Arial"/>
          <w:sz w:val="20"/>
          <w:szCs w:val="20"/>
        </w:rPr>
      </w:pPr>
      <w:r w:rsidRPr="001052D0">
        <w:rPr>
          <w:rFonts w:cs="Arial"/>
          <w:sz w:val="20"/>
          <w:szCs w:val="20"/>
          <w:lang w:val="pt-BR"/>
        </w:rPr>
        <w:t xml:space="preserve"> </w:t>
      </w:r>
      <w:r w:rsidRPr="001052D0">
        <w:rPr>
          <w:rFonts w:cs="Arial"/>
          <w:sz w:val="20"/>
          <w:szCs w:val="20"/>
        </w:rPr>
        <w:t>El presente procedimiento de contratación se regirá con fundamento en “Las Políticas” y supletoriamente la Ley de Adquisiciones, Arrendamientos y Servicios del Sector Públicos y el Código Civil.</w:t>
      </w:r>
    </w:p>
    <w:p w:rsidR="00B438F2" w:rsidRPr="001052D0" w:rsidRDefault="00B438F2" w:rsidP="00B438F2">
      <w:pPr>
        <w:pStyle w:val="Prrafodelista"/>
        <w:rPr>
          <w:rFonts w:cs="Arial"/>
          <w:sz w:val="20"/>
          <w:szCs w:val="20"/>
        </w:rPr>
      </w:pPr>
    </w:p>
    <w:p w:rsidR="00B438F2" w:rsidRPr="001052D0" w:rsidRDefault="00B438F2" w:rsidP="00B438F2">
      <w:pPr>
        <w:pStyle w:val="Prrafodelista"/>
        <w:ind w:left="360"/>
        <w:jc w:val="both"/>
        <w:rPr>
          <w:rFonts w:cs="Arial"/>
          <w:sz w:val="20"/>
          <w:szCs w:val="20"/>
        </w:rPr>
      </w:pPr>
    </w:p>
    <w:p w:rsidR="00B438F2" w:rsidRPr="002A6592" w:rsidRDefault="00B438F2" w:rsidP="00B438F2">
      <w:pPr>
        <w:pStyle w:val="Prrafodelista"/>
        <w:numPr>
          <w:ilvl w:val="0"/>
          <w:numId w:val="3"/>
        </w:numPr>
        <w:jc w:val="both"/>
        <w:rPr>
          <w:rFonts w:cs="Arial"/>
          <w:sz w:val="20"/>
          <w:szCs w:val="20"/>
        </w:rPr>
      </w:pPr>
      <w:r w:rsidRPr="002A6592">
        <w:rPr>
          <w:rFonts w:cs="Arial"/>
          <w:sz w:val="20"/>
          <w:szCs w:val="20"/>
        </w:rPr>
        <w:t xml:space="preserve">La adjudicación se efectuará a un solo proveedor por ser partida única. </w:t>
      </w:r>
    </w:p>
    <w:p w:rsidR="00B438F2" w:rsidRPr="002A6592" w:rsidRDefault="00B438F2" w:rsidP="00B438F2">
      <w:pPr>
        <w:pStyle w:val="Prrafodelista"/>
        <w:rPr>
          <w:rFonts w:cs="Arial"/>
          <w:b/>
          <w:sz w:val="20"/>
          <w:szCs w:val="20"/>
        </w:rPr>
      </w:pPr>
    </w:p>
    <w:p w:rsidR="00B438F2" w:rsidRPr="002A6592" w:rsidRDefault="00B438F2" w:rsidP="00B438F2">
      <w:pPr>
        <w:pStyle w:val="Prrafodelista"/>
        <w:numPr>
          <w:ilvl w:val="0"/>
          <w:numId w:val="3"/>
        </w:numPr>
        <w:jc w:val="both"/>
        <w:rPr>
          <w:rFonts w:cs="Arial"/>
          <w:sz w:val="20"/>
          <w:szCs w:val="20"/>
        </w:rPr>
      </w:pPr>
      <w:r w:rsidRPr="002A6592">
        <w:rPr>
          <w:rFonts w:cs="Arial"/>
          <w:sz w:val="20"/>
          <w:szCs w:val="20"/>
        </w:rPr>
        <w:t xml:space="preserve">El modelo de contrato se presenta como </w:t>
      </w:r>
      <w:r w:rsidRPr="002A6592">
        <w:rPr>
          <w:rFonts w:cs="Arial"/>
          <w:b/>
          <w:sz w:val="20"/>
          <w:szCs w:val="20"/>
        </w:rPr>
        <w:t>ANEXO 2.</w:t>
      </w:r>
      <w:r w:rsidRPr="002A6592">
        <w:rPr>
          <w:rFonts w:cs="Arial"/>
          <w:sz w:val="20"/>
          <w:szCs w:val="20"/>
        </w:rPr>
        <w:t xml:space="preserve"> </w:t>
      </w:r>
    </w:p>
    <w:p w:rsidR="00B438F2" w:rsidRPr="002A6592" w:rsidRDefault="00B438F2" w:rsidP="00B438F2">
      <w:pPr>
        <w:pStyle w:val="Prrafodelista"/>
        <w:ind w:left="360"/>
        <w:jc w:val="both"/>
        <w:rPr>
          <w:rFonts w:cs="Arial"/>
          <w:sz w:val="20"/>
          <w:szCs w:val="20"/>
        </w:rPr>
      </w:pPr>
    </w:p>
    <w:p w:rsidR="00B438F2" w:rsidRPr="002A6592" w:rsidRDefault="00B438F2" w:rsidP="00B438F2">
      <w:pPr>
        <w:jc w:val="both"/>
        <w:rPr>
          <w:rFonts w:cs="Arial"/>
          <w:b/>
          <w:sz w:val="20"/>
          <w:szCs w:val="20"/>
          <w:u w:val="single"/>
          <w:lang w:val="es-MX"/>
        </w:rPr>
      </w:pPr>
      <w:r w:rsidRPr="002A6592">
        <w:rPr>
          <w:rFonts w:cs="Arial"/>
          <w:b/>
          <w:sz w:val="20"/>
          <w:szCs w:val="20"/>
          <w:u w:val="single"/>
          <w:lang w:val="es-MX"/>
        </w:rPr>
        <w:t xml:space="preserve">Apartado III. FORMA Y TÉRMINOS QUE REGIRÁN LOS DIVERSOS ACTOS DE ESTE PROCEDIMIENTO </w:t>
      </w:r>
    </w:p>
    <w:p w:rsidR="00B438F2" w:rsidRPr="002A6592" w:rsidRDefault="00B438F2" w:rsidP="00B438F2">
      <w:pPr>
        <w:pStyle w:val="Prrafodelista"/>
        <w:ind w:left="360"/>
        <w:jc w:val="both"/>
        <w:rPr>
          <w:rFonts w:cs="Arial"/>
          <w:sz w:val="20"/>
          <w:szCs w:val="20"/>
          <w:lang w:val="es-MX"/>
        </w:rPr>
      </w:pPr>
    </w:p>
    <w:p w:rsidR="00B438F2" w:rsidRPr="002A6592" w:rsidRDefault="00B438F2" w:rsidP="00B438F2">
      <w:pPr>
        <w:pStyle w:val="cetneg"/>
        <w:spacing w:after="0" w:line="240" w:lineRule="auto"/>
        <w:jc w:val="both"/>
        <w:rPr>
          <w:rFonts w:cs="Arial"/>
          <w:sz w:val="20"/>
        </w:rPr>
      </w:pPr>
      <w:r w:rsidRPr="002A6592">
        <w:rPr>
          <w:rFonts w:cs="Arial"/>
          <w:b w:val="0"/>
          <w:sz w:val="20"/>
        </w:rPr>
        <w:t xml:space="preserve">Esta contratación se efectuará de conformidad con lo previsto en los Capítulos Segundo y Tercero de </w:t>
      </w:r>
      <w:r w:rsidRPr="002A6592">
        <w:rPr>
          <w:rFonts w:cs="Arial"/>
          <w:sz w:val="20"/>
        </w:rPr>
        <w:t>“Las Políticas”.</w:t>
      </w:r>
    </w:p>
    <w:p w:rsidR="00B438F2" w:rsidRPr="002A6592" w:rsidRDefault="00B438F2" w:rsidP="00B438F2">
      <w:pPr>
        <w:pStyle w:val="cetneg"/>
        <w:spacing w:after="0" w:line="240" w:lineRule="auto"/>
        <w:jc w:val="both"/>
        <w:rPr>
          <w:rFonts w:cs="Arial"/>
          <w:sz w:val="20"/>
        </w:rPr>
      </w:pPr>
    </w:p>
    <w:p w:rsidR="00B438F2" w:rsidRPr="002A6592" w:rsidRDefault="00B438F2" w:rsidP="00B438F2">
      <w:pPr>
        <w:pStyle w:val="Prrafodelista"/>
        <w:numPr>
          <w:ilvl w:val="0"/>
          <w:numId w:val="5"/>
        </w:numPr>
        <w:jc w:val="both"/>
        <w:rPr>
          <w:rFonts w:cs="Arial"/>
          <w:b/>
          <w:sz w:val="20"/>
          <w:szCs w:val="20"/>
          <w:lang w:val="es-MX"/>
        </w:rPr>
      </w:pPr>
      <w:r w:rsidRPr="002A6592">
        <w:rPr>
          <w:rFonts w:cs="Arial"/>
          <w:b/>
          <w:sz w:val="20"/>
          <w:szCs w:val="20"/>
          <w:lang w:val="es-MX"/>
        </w:rPr>
        <w:t xml:space="preserve">Reducción de Plazos. </w:t>
      </w:r>
    </w:p>
    <w:p w:rsidR="00B438F2" w:rsidRPr="002A6592" w:rsidRDefault="00B438F2" w:rsidP="00B438F2">
      <w:pPr>
        <w:pStyle w:val="Prrafodelista"/>
        <w:ind w:left="720"/>
        <w:jc w:val="both"/>
        <w:rPr>
          <w:rFonts w:cs="Arial"/>
          <w:b/>
          <w:sz w:val="20"/>
          <w:szCs w:val="20"/>
          <w:lang w:val="es-MX"/>
        </w:rPr>
      </w:pPr>
    </w:p>
    <w:p w:rsidR="00B438F2" w:rsidRPr="002A6592" w:rsidRDefault="00B438F2" w:rsidP="00B438F2">
      <w:pPr>
        <w:pStyle w:val="Prrafodelista"/>
        <w:ind w:left="720"/>
        <w:jc w:val="both"/>
        <w:rPr>
          <w:rFonts w:cs="Arial"/>
          <w:sz w:val="20"/>
          <w:szCs w:val="20"/>
          <w:lang w:val="es-MX"/>
        </w:rPr>
      </w:pPr>
      <w:r w:rsidRPr="002A6592">
        <w:rPr>
          <w:rFonts w:cs="Arial"/>
          <w:sz w:val="20"/>
          <w:szCs w:val="20"/>
          <w:lang w:val="es-MX"/>
        </w:rPr>
        <w:t>El presente procedimiento de contratación no se realiza con reducción de plazos.</w:t>
      </w:r>
    </w:p>
    <w:p w:rsidR="00B438F2" w:rsidRPr="002A6592" w:rsidRDefault="00B438F2" w:rsidP="00B438F2">
      <w:pPr>
        <w:pStyle w:val="Prrafodelista"/>
        <w:ind w:left="720"/>
        <w:jc w:val="both"/>
        <w:rPr>
          <w:rFonts w:cs="Arial"/>
          <w:b/>
          <w:sz w:val="20"/>
          <w:szCs w:val="20"/>
          <w:lang w:val="es-MX"/>
        </w:rPr>
      </w:pPr>
    </w:p>
    <w:p w:rsidR="00B438F2" w:rsidRPr="002A6592" w:rsidRDefault="00B438F2" w:rsidP="00B438F2">
      <w:pPr>
        <w:pStyle w:val="Prrafodelista"/>
        <w:numPr>
          <w:ilvl w:val="0"/>
          <w:numId w:val="5"/>
        </w:numPr>
        <w:jc w:val="both"/>
        <w:rPr>
          <w:rFonts w:cs="Arial"/>
          <w:b/>
          <w:sz w:val="20"/>
          <w:szCs w:val="20"/>
          <w:lang w:val="es-MX"/>
        </w:rPr>
      </w:pPr>
      <w:r w:rsidRPr="002A6592">
        <w:rPr>
          <w:rFonts w:cs="Arial"/>
          <w:b/>
          <w:sz w:val="20"/>
          <w:szCs w:val="20"/>
          <w:lang w:val="es-MX"/>
        </w:rPr>
        <w:t>Calendario de Actos.</w:t>
      </w: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678"/>
        <w:gridCol w:w="4252"/>
        <w:gridCol w:w="1247"/>
      </w:tblGrid>
      <w:tr w:rsidR="00B438F2" w:rsidRPr="002A6592" w:rsidTr="00B438F2">
        <w:trPr>
          <w:trHeight w:val="184"/>
          <w:tblCellSpacing w:w="20" w:type="dxa"/>
          <w:jc w:val="center"/>
        </w:trPr>
        <w:tc>
          <w:tcPr>
            <w:tcW w:w="3618" w:type="dxa"/>
            <w:shd w:val="clear" w:color="auto" w:fill="C3DB6B"/>
            <w:vAlign w:val="center"/>
          </w:tcPr>
          <w:p w:rsidR="00B438F2" w:rsidRPr="002A6592" w:rsidRDefault="00B438F2" w:rsidP="00B438F2">
            <w:pPr>
              <w:ind w:right="38"/>
              <w:jc w:val="center"/>
              <w:rPr>
                <w:rFonts w:cs="Arial"/>
                <w:b/>
                <w:sz w:val="20"/>
                <w:szCs w:val="20"/>
              </w:rPr>
            </w:pPr>
            <w:r w:rsidRPr="002A6592">
              <w:rPr>
                <w:rFonts w:cs="Arial"/>
                <w:b/>
                <w:sz w:val="20"/>
                <w:szCs w:val="20"/>
              </w:rPr>
              <w:t>Acto</w:t>
            </w:r>
          </w:p>
        </w:tc>
        <w:tc>
          <w:tcPr>
            <w:tcW w:w="4212" w:type="dxa"/>
            <w:shd w:val="clear" w:color="auto" w:fill="C3DB6B"/>
            <w:vAlign w:val="center"/>
          </w:tcPr>
          <w:p w:rsidR="00B438F2" w:rsidRPr="002A6592" w:rsidRDefault="00B438F2" w:rsidP="00B438F2">
            <w:pPr>
              <w:ind w:right="51"/>
              <w:jc w:val="center"/>
              <w:rPr>
                <w:rFonts w:cs="Arial"/>
                <w:b/>
                <w:sz w:val="20"/>
                <w:szCs w:val="20"/>
              </w:rPr>
            </w:pPr>
            <w:r w:rsidRPr="002A6592">
              <w:rPr>
                <w:rFonts w:cs="Arial"/>
                <w:b/>
                <w:sz w:val="20"/>
                <w:szCs w:val="20"/>
              </w:rPr>
              <w:t xml:space="preserve">Fecha </w:t>
            </w:r>
          </w:p>
        </w:tc>
        <w:tc>
          <w:tcPr>
            <w:tcW w:w="1187" w:type="dxa"/>
            <w:shd w:val="clear" w:color="auto" w:fill="C3DB6B"/>
            <w:vAlign w:val="center"/>
          </w:tcPr>
          <w:p w:rsidR="00B438F2" w:rsidRPr="002A6592" w:rsidRDefault="00B438F2" w:rsidP="00B438F2">
            <w:pPr>
              <w:ind w:right="51"/>
              <w:jc w:val="center"/>
              <w:rPr>
                <w:rFonts w:cs="Arial"/>
                <w:b/>
                <w:sz w:val="20"/>
                <w:szCs w:val="20"/>
              </w:rPr>
            </w:pPr>
            <w:r w:rsidRPr="002A6592">
              <w:rPr>
                <w:rFonts w:cs="Arial"/>
                <w:b/>
                <w:sz w:val="20"/>
                <w:szCs w:val="20"/>
              </w:rPr>
              <w:t>Hora</w:t>
            </w:r>
          </w:p>
        </w:tc>
      </w:tr>
      <w:tr w:rsidR="00B438F2" w:rsidRPr="002A6592" w:rsidTr="00B438F2">
        <w:trPr>
          <w:trHeight w:val="217"/>
          <w:tblCellSpacing w:w="20" w:type="dxa"/>
          <w:jc w:val="center"/>
        </w:trPr>
        <w:tc>
          <w:tcPr>
            <w:tcW w:w="3618" w:type="dxa"/>
            <w:vAlign w:val="center"/>
          </w:tcPr>
          <w:p w:rsidR="00B438F2" w:rsidRPr="002A6592" w:rsidRDefault="00B438F2" w:rsidP="00B438F2">
            <w:pPr>
              <w:numPr>
                <w:ilvl w:val="0"/>
                <w:numId w:val="4"/>
              </w:numPr>
              <w:ind w:right="38"/>
              <w:rPr>
                <w:rFonts w:cs="Arial"/>
                <w:sz w:val="20"/>
                <w:szCs w:val="20"/>
              </w:rPr>
            </w:pPr>
            <w:r w:rsidRPr="002A6592">
              <w:rPr>
                <w:rFonts w:cs="Arial"/>
                <w:sz w:val="20"/>
                <w:szCs w:val="20"/>
              </w:rPr>
              <w:t xml:space="preserve">Presentación de ofertas </w:t>
            </w:r>
          </w:p>
        </w:tc>
        <w:tc>
          <w:tcPr>
            <w:tcW w:w="4212" w:type="dxa"/>
            <w:vAlign w:val="center"/>
          </w:tcPr>
          <w:p w:rsidR="00B438F2" w:rsidRPr="002A6592" w:rsidDel="007C384B" w:rsidRDefault="00E708E2" w:rsidP="00B438F2">
            <w:pPr>
              <w:ind w:right="38"/>
              <w:rPr>
                <w:rFonts w:cs="Arial"/>
                <w:sz w:val="20"/>
                <w:szCs w:val="20"/>
              </w:rPr>
            </w:pPr>
            <w:r>
              <w:rPr>
                <w:rFonts w:cs="Arial"/>
                <w:sz w:val="20"/>
                <w:szCs w:val="20"/>
              </w:rPr>
              <w:t>Hasta el 19</w:t>
            </w:r>
            <w:r w:rsidR="00B438F2" w:rsidRPr="002A6592">
              <w:rPr>
                <w:rFonts w:cs="Arial"/>
                <w:sz w:val="20"/>
                <w:szCs w:val="20"/>
              </w:rPr>
              <w:t xml:space="preserve"> de </w:t>
            </w:r>
            <w:r w:rsidR="000F6590">
              <w:rPr>
                <w:rFonts w:cs="Arial"/>
                <w:sz w:val="20"/>
                <w:szCs w:val="20"/>
              </w:rPr>
              <w:t>FEBRERO DE 2018</w:t>
            </w:r>
          </w:p>
        </w:tc>
        <w:tc>
          <w:tcPr>
            <w:tcW w:w="1187" w:type="dxa"/>
          </w:tcPr>
          <w:p w:rsidR="00B438F2" w:rsidRPr="002A6592" w:rsidRDefault="00E708E2" w:rsidP="00B438F2">
            <w:pPr>
              <w:ind w:right="38"/>
              <w:jc w:val="center"/>
              <w:rPr>
                <w:rFonts w:cs="Arial"/>
                <w:sz w:val="20"/>
                <w:szCs w:val="20"/>
              </w:rPr>
            </w:pPr>
            <w:r>
              <w:rPr>
                <w:rFonts w:cs="Arial"/>
                <w:sz w:val="20"/>
                <w:szCs w:val="20"/>
              </w:rPr>
              <w:t>09</w:t>
            </w:r>
            <w:r w:rsidR="00B438F2" w:rsidRPr="002A6592">
              <w:rPr>
                <w:rFonts w:cs="Arial"/>
                <w:sz w:val="20"/>
                <w:szCs w:val="20"/>
              </w:rPr>
              <w:t>:00</w:t>
            </w:r>
          </w:p>
        </w:tc>
      </w:tr>
      <w:tr w:rsidR="00B438F2" w:rsidRPr="002A6592" w:rsidTr="00B438F2">
        <w:trPr>
          <w:trHeight w:val="335"/>
          <w:tblCellSpacing w:w="20" w:type="dxa"/>
          <w:jc w:val="center"/>
        </w:trPr>
        <w:tc>
          <w:tcPr>
            <w:tcW w:w="3618" w:type="dxa"/>
            <w:vAlign w:val="center"/>
          </w:tcPr>
          <w:p w:rsidR="00B438F2" w:rsidRPr="002A6592" w:rsidRDefault="00B438F2" w:rsidP="00B438F2">
            <w:pPr>
              <w:numPr>
                <w:ilvl w:val="0"/>
                <w:numId w:val="4"/>
              </w:numPr>
              <w:ind w:right="38"/>
              <w:rPr>
                <w:rFonts w:cs="Arial"/>
                <w:sz w:val="20"/>
                <w:szCs w:val="20"/>
              </w:rPr>
            </w:pPr>
            <w:r w:rsidRPr="002A6592">
              <w:rPr>
                <w:rFonts w:cs="Arial"/>
                <w:sz w:val="20"/>
                <w:szCs w:val="20"/>
              </w:rPr>
              <w:t>Acto de presentación y apertura de proposiciones</w:t>
            </w:r>
          </w:p>
        </w:tc>
        <w:tc>
          <w:tcPr>
            <w:tcW w:w="4212" w:type="dxa"/>
            <w:vAlign w:val="center"/>
          </w:tcPr>
          <w:p w:rsidR="00B438F2" w:rsidRPr="002A6592" w:rsidRDefault="00B438F2" w:rsidP="00B438F2">
            <w:pPr>
              <w:ind w:right="51"/>
              <w:rPr>
                <w:rFonts w:cs="Arial"/>
                <w:sz w:val="20"/>
                <w:szCs w:val="20"/>
              </w:rPr>
            </w:pPr>
            <w:r w:rsidRPr="002A6592">
              <w:rPr>
                <w:rFonts w:cs="Arial"/>
                <w:sz w:val="20"/>
                <w:szCs w:val="20"/>
              </w:rPr>
              <w:t>E</w:t>
            </w:r>
            <w:r w:rsidRPr="002A6592" w:rsidDel="007C384B">
              <w:rPr>
                <w:rFonts w:cs="Arial"/>
                <w:sz w:val="20"/>
                <w:szCs w:val="20"/>
              </w:rPr>
              <w:t xml:space="preserve">l día </w:t>
            </w:r>
            <w:r w:rsidR="00E708E2">
              <w:rPr>
                <w:rFonts w:cs="Arial"/>
                <w:sz w:val="20"/>
                <w:szCs w:val="20"/>
              </w:rPr>
              <w:t>19</w:t>
            </w:r>
            <w:r w:rsidRPr="002A6592">
              <w:rPr>
                <w:rFonts w:cs="Arial"/>
                <w:sz w:val="20"/>
                <w:szCs w:val="20"/>
              </w:rPr>
              <w:t xml:space="preserve"> de </w:t>
            </w:r>
            <w:r w:rsidR="000F6590">
              <w:rPr>
                <w:rFonts w:cs="Arial"/>
                <w:sz w:val="20"/>
                <w:szCs w:val="20"/>
              </w:rPr>
              <w:t>FEBRERO DE 2018</w:t>
            </w:r>
          </w:p>
        </w:tc>
        <w:tc>
          <w:tcPr>
            <w:tcW w:w="1187" w:type="dxa"/>
          </w:tcPr>
          <w:p w:rsidR="00B438F2" w:rsidRPr="002A6592" w:rsidRDefault="00E708E2" w:rsidP="00B438F2">
            <w:pPr>
              <w:ind w:right="38"/>
              <w:jc w:val="center"/>
              <w:rPr>
                <w:rFonts w:cs="Arial"/>
                <w:sz w:val="20"/>
                <w:szCs w:val="20"/>
              </w:rPr>
            </w:pPr>
            <w:r>
              <w:rPr>
                <w:rFonts w:cs="Arial"/>
                <w:sz w:val="20"/>
                <w:szCs w:val="20"/>
              </w:rPr>
              <w:t>09</w:t>
            </w:r>
            <w:r w:rsidR="00B438F2" w:rsidRPr="002A6592">
              <w:rPr>
                <w:rFonts w:cs="Arial"/>
                <w:sz w:val="20"/>
                <w:szCs w:val="20"/>
              </w:rPr>
              <w:t>:00</w:t>
            </w:r>
          </w:p>
        </w:tc>
      </w:tr>
      <w:tr w:rsidR="00B438F2" w:rsidRPr="002A6592" w:rsidTr="00B438F2">
        <w:trPr>
          <w:trHeight w:val="243"/>
          <w:tblCellSpacing w:w="20" w:type="dxa"/>
          <w:jc w:val="center"/>
        </w:trPr>
        <w:tc>
          <w:tcPr>
            <w:tcW w:w="3618" w:type="dxa"/>
            <w:vAlign w:val="center"/>
          </w:tcPr>
          <w:p w:rsidR="00B438F2" w:rsidRPr="002A6592" w:rsidRDefault="00B438F2" w:rsidP="00B438F2">
            <w:pPr>
              <w:numPr>
                <w:ilvl w:val="0"/>
                <w:numId w:val="4"/>
              </w:numPr>
              <w:ind w:right="38"/>
              <w:rPr>
                <w:rFonts w:cs="Arial"/>
                <w:sz w:val="20"/>
                <w:szCs w:val="20"/>
              </w:rPr>
            </w:pPr>
            <w:r w:rsidRPr="002A6592">
              <w:rPr>
                <w:rFonts w:cs="Arial"/>
                <w:sz w:val="20"/>
                <w:szCs w:val="20"/>
              </w:rPr>
              <w:t>Fallo</w:t>
            </w:r>
          </w:p>
        </w:tc>
        <w:tc>
          <w:tcPr>
            <w:tcW w:w="4212" w:type="dxa"/>
            <w:vAlign w:val="center"/>
          </w:tcPr>
          <w:p w:rsidR="00B438F2" w:rsidRPr="002A6592" w:rsidRDefault="00B438F2" w:rsidP="00B438F2">
            <w:pPr>
              <w:ind w:right="38"/>
              <w:rPr>
                <w:rFonts w:cs="Arial"/>
                <w:sz w:val="20"/>
                <w:szCs w:val="20"/>
              </w:rPr>
            </w:pPr>
            <w:r w:rsidRPr="002A6592">
              <w:rPr>
                <w:rFonts w:cs="Arial"/>
                <w:sz w:val="20"/>
                <w:szCs w:val="20"/>
              </w:rPr>
              <w:t>E</w:t>
            </w:r>
            <w:r w:rsidRPr="002A6592" w:rsidDel="007C384B">
              <w:rPr>
                <w:rFonts w:cs="Arial"/>
                <w:sz w:val="20"/>
                <w:szCs w:val="20"/>
              </w:rPr>
              <w:t xml:space="preserve">l día </w:t>
            </w:r>
            <w:r w:rsidR="00E708E2">
              <w:rPr>
                <w:rFonts w:cs="Arial"/>
                <w:sz w:val="20"/>
                <w:szCs w:val="20"/>
              </w:rPr>
              <w:t>21</w:t>
            </w:r>
            <w:r w:rsidRPr="002A6592">
              <w:rPr>
                <w:rFonts w:cs="Arial"/>
                <w:sz w:val="20"/>
                <w:szCs w:val="20"/>
              </w:rPr>
              <w:t xml:space="preserve"> de </w:t>
            </w:r>
            <w:r w:rsidR="000F6590">
              <w:rPr>
                <w:rFonts w:cs="Arial"/>
                <w:sz w:val="20"/>
                <w:szCs w:val="20"/>
              </w:rPr>
              <w:t>FEBRERO DE 2018</w:t>
            </w:r>
          </w:p>
        </w:tc>
        <w:tc>
          <w:tcPr>
            <w:tcW w:w="1187" w:type="dxa"/>
          </w:tcPr>
          <w:p w:rsidR="00B438F2" w:rsidRPr="002A6592" w:rsidRDefault="00E708E2" w:rsidP="00B438F2">
            <w:pPr>
              <w:ind w:right="38"/>
              <w:jc w:val="center"/>
              <w:rPr>
                <w:rFonts w:cs="Arial"/>
                <w:sz w:val="20"/>
                <w:szCs w:val="20"/>
              </w:rPr>
            </w:pPr>
            <w:r>
              <w:rPr>
                <w:rFonts w:cs="Arial"/>
                <w:sz w:val="20"/>
                <w:szCs w:val="20"/>
              </w:rPr>
              <w:t>16</w:t>
            </w:r>
            <w:r w:rsidR="00B438F2" w:rsidRPr="002A6592">
              <w:rPr>
                <w:rFonts w:cs="Arial"/>
                <w:sz w:val="20"/>
                <w:szCs w:val="20"/>
              </w:rPr>
              <w:t>:00</w:t>
            </w:r>
          </w:p>
        </w:tc>
      </w:tr>
      <w:tr w:rsidR="00B438F2" w:rsidRPr="002A6592" w:rsidTr="00B438F2">
        <w:trPr>
          <w:trHeight w:val="630"/>
          <w:tblCellSpacing w:w="20" w:type="dxa"/>
          <w:jc w:val="center"/>
        </w:trPr>
        <w:tc>
          <w:tcPr>
            <w:tcW w:w="3618" w:type="dxa"/>
            <w:vAlign w:val="center"/>
          </w:tcPr>
          <w:p w:rsidR="00B438F2" w:rsidRPr="002A6592" w:rsidRDefault="00B438F2" w:rsidP="00B438F2">
            <w:pPr>
              <w:numPr>
                <w:ilvl w:val="0"/>
                <w:numId w:val="4"/>
              </w:numPr>
              <w:ind w:right="38"/>
              <w:rPr>
                <w:rFonts w:cs="Arial"/>
                <w:sz w:val="20"/>
                <w:szCs w:val="20"/>
              </w:rPr>
            </w:pPr>
            <w:r w:rsidRPr="002A6592">
              <w:rPr>
                <w:rFonts w:cs="Arial"/>
                <w:sz w:val="20"/>
                <w:szCs w:val="20"/>
              </w:rPr>
              <w:t>Firma del contrato</w:t>
            </w:r>
          </w:p>
        </w:tc>
        <w:tc>
          <w:tcPr>
            <w:tcW w:w="4212" w:type="dxa"/>
            <w:vAlign w:val="center"/>
          </w:tcPr>
          <w:p w:rsidR="00B438F2" w:rsidRPr="002A6592" w:rsidRDefault="00B438F2" w:rsidP="00B438F2">
            <w:pPr>
              <w:ind w:right="38"/>
              <w:jc w:val="both"/>
              <w:rPr>
                <w:rFonts w:cs="Arial"/>
                <w:sz w:val="20"/>
                <w:szCs w:val="20"/>
              </w:rPr>
            </w:pPr>
            <w:r w:rsidRPr="002A6592" w:rsidDel="007C384B">
              <w:rPr>
                <w:rFonts w:cs="Arial"/>
                <w:sz w:val="20"/>
                <w:szCs w:val="20"/>
              </w:rPr>
              <w:t xml:space="preserve">El día </w:t>
            </w:r>
            <w:r w:rsidR="00E708E2">
              <w:rPr>
                <w:rFonts w:cs="Arial"/>
                <w:sz w:val="20"/>
                <w:szCs w:val="20"/>
              </w:rPr>
              <w:t>23</w:t>
            </w:r>
            <w:r>
              <w:rPr>
                <w:rFonts w:cs="Arial"/>
                <w:sz w:val="20"/>
                <w:szCs w:val="20"/>
              </w:rPr>
              <w:t xml:space="preserve"> </w:t>
            </w:r>
            <w:r w:rsidRPr="002A6592">
              <w:rPr>
                <w:rFonts w:cs="Arial"/>
                <w:sz w:val="20"/>
                <w:szCs w:val="20"/>
              </w:rPr>
              <w:t xml:space="preserve">de </w:t>
            </w:r>
            <w:r w:rsidR="000F6590">
              <w:rPr>
                <w:rFonts w:cs="Arial"/>
                <w:sz w:val="20"/>
                <w:szCs w:val="20"/>
              </w:rPr>
              <w:t>FEBRERO DE 2018</w:t>
            </w:r>
            <w:r w:rsidRPr="002A6592" w:rsidDel="007C384B">
              <w:rPr>
                <w:rFonts w:cs="Arial"/>
                <w:sz w:val="20"/>
                <w:szCs w:val="20"/>
              </w:rPr>
              <w:t>.</w:t>
            </w:r>
          </w:p>
          <w:p w:rsidR="00B438F2" w:rsidRPr="002A6592" w:rsidRDefault="00B438F2" w:rsidP="00B438F2">
            <w:pPr>
              <w:ind w:right="38"/>
              <w:jc w:val="both"/>
              <w:rPr>
                <w:rFonts w:cs="Arial"/>
                <w:sz w:val="20"/>
                <w:szCs w:val="20"/>
              </w:rPr>
            </w:pPr>
            <w:r w:rsidRPr="002A6592">
              <w:rPr>
                <w:rFonts w:cs="Arial"/>
                <w:sz w:val="20"/>
                <w:szCs w:val="20"/>
              </w:rPr>
              <w:t xml:space="preserve">Debiendo el </w:t>
            </w:r>
            <w:r>
              <w:rPr>
                <w:rFonts w:cs="Arial"/>
                <w:sz w:val="20"/>
                <w:szCs w:val="20"/>
              </w:rPr>
              <w:t>invitado</w:t>
            </w:r>
            <w:r w:rsidRPr="002A6592">
              <w:rPr>
                <w:rFonts w:cs="Arial"/>
                <w:sz w:val="20"/>
                <w:szCs w:val="20"/>
              </w:rPr>
              <w:t xml:space="preserve"> entregar la documentación al día hábil siguiente del fallo</w:t>
            </w:r>
          </w:p>
        </w:tc>
        <w:tc>
          <w:tcPr>
            <w:tcW w:w="1187" w:type="dxa"/>
          </w:tcPr>
          <w:p w:rsidR="00B438F2" w:rsidRPr="002A6592" w:rsidRDefault="00B438F2" w:rsidP="00B438F2">
            <w:pPr>
              <w:ind w:right="38"/>
              <w:jc w:val="center"/>
              <w:rPr>
                <w:rFonts w:cs="Arial"/>
                <w:sz w:val="20"/>
                <w:szCs w:val="20"/>
              </w:rPr>
            </w:pPr>
          </w:p>
          <w:p w:rsidR="00B438F2" w:rsidRPr="002A6592" w:rsidRDefault="00E708E2" w:rsidP="00B438F2">
            <w:pPr>
              <w:ind w:right="38"/>
              <w:jc w:val="center"/>
              <w:rPr>
                <w:rFonts w:cs="Arial"/>
                <w:sz w:val="20"/>
                <w:szCs w:val="20"/>
              </w:rPr>
            </w:pPr>
            <w:r>
              <w:rPr>
                <w:rFonts w:cs="Arial"/>
                <w:sz w:val="20"/>
                <w:szCs w:val="20"/>
              </w:rPr>
              <w:t>08</w:t>
            </w:r>
            <w:r w:rsidR="00B438F2" w:rsidRPr="002A6592">
              <w:rPr>
                <w:rFonts w:cs="Arial"/>
                <w:sz w:val="20"/>
                <w:szCs w:val="20"/>
              </w:rPr>
              <w:t>:00</w:t>
            </w:r>
          </w:p>
        </w:tc>
      </w:tr>
    </w:tbl>
    <w:p w:rsidR="00B438F2" w:rsidRPr="002A6592" w:rsidRDefault="00B438F2" w:rsidP="00B438F2">
      <w:pPr>
        <w:jc w:val="both"/>
        <w:rPr>
          <w:rFonts w:cs="Arial"/>
          <w:sz w:val="20"/>
          <w:szCs w:val="20"/>
          <w:lang w:val="es-MX"/>
        </w:rPr>
      </w:pPr>
    </w:p>
    <w:p w:rsidR="00B438F2" w:rsidRPr="002A6592" w:rsidRDefault="00B438F2" w:rsidP="00B438F2">
      <w:pPr>
        <w:pStyle w:val="Prrafodelista"/>
        <w:autoSpaceDE w:val="0"/>
        <w:autoSpaceDN w:val="0"/>
        <w:adjustRightInd w:val="0"/>
        <w:ind w:left="0"/>
        <w:jc w:val="both"/>
        <w:rPr>
          <w:rFonts w:cs="Arial"/>
          <w:sz w:val="20"/>
          <w:szCs w:val="20"/>
          <w:lang w:val="es-MX"/>
        </w:rPr>
      </w:pPr>
      <w:r w:rsidRPr="002A6592">
        <w:rPr>
          <w:rFonts w:cs="Arial"/>
          <w:sz w:val="20"/>
          <w:szCs w:val="20"/>
          <w:lang w:val="es-MX"/>
        </w:rPr>
        <w:t xml:space="preserve">Todos se llevarán a cabo en la Sala de Juntas ubicada en el piso 24 del edificio identificado con el número 505, de la Avenida Santa Fe, Colonia Cruz Manca, Código Postal 05349, Delegación Cuajimalpa, Ciudad de </w:t>
      </w:r>
      <w:r>
        <w:rPr>
          <w:rFonts w:cs="Arial"/>
          <w:sz w:val="20"/>
          <w:szCs w:val="20"/>
          <w:lang w:val="es-MX"/>
        </w:rPr>
        <w:t xml:space="preserve">México, </w:t>
      </w:r>
      <w:r w:rsidRPr="002A6592">
        <w:rPr>
          <w:rFonts w:cs="Arial"/>
          <w:sz w:val="20"/>
          <w:szCs w:val="20"/>
          <w:lang w:val="es-MX"/>
        </w:rPr>
        <w:t>en las fechas antes señaladas.</w:t>
      </w:r>
    </w:p>
    <w:p w:rsidR="00B438F2" w:rsidRPr="002A6592" w:rsidRDefault="00B438F2" w:rsidP="00B438F2">
      <w:pPr>
        <w:pStyle w:val="Prrafodelista"/>
        <w:autoSpaceDE w:val="0"/>
        <w:autoSpaceDN w:val="0"/>
        <w:adjustRightInd w:val="0"/>
        <w:ind w:left="0"/>
        <w:jc w:val="both"/>
        <w:rPr>
          <w:rFonts w:cs="Arial"/>
          <w:sz w:val="20"/>
          <w:szCs w:val="20"/>
          <w:lang w:val="es-MX"/>
        </w:rPr>
      </w:pPr>
    </w:p>
    <w:p w:rsidR="00B438F2" w:rsidRPr="00CE51E1" w:rsidRDefault="00B438F2" w:rsidP="00B438F2">
      <w:pPr>
        <w:pStyle w:val="Prrafodelista"/>
        <w:autoSpaceDE w:val="0"/>
        <w:autoSpaceDN w:val="0"/>
        <w:adjustRightInd w:val="0"/>
        <w:ind w:left="0"/>
        <w:jc w:val="both"/>
        <w:rPr>
          <w:rFonts w:cs="Arial"/>
          <w:b/>
          <w:sz w:val="20"/>
          <w:szCs w:val="20"/>
          <w:lang w:val="es-MX"/>
        </w:rPr>
      </w:pPr>
      <w:r w:rsidRPr="00CE51E1">
        <w:rPr>
          <w:rFonts w:cs="Arial"/>
          <w:b/>
          <w:sz w:val="20"/>
          <w:szCs w:val="20"/>
          <w:lang w:val="es-MX"/>
        </w:rPr>
        <w:t xml:space="preserve">No habrá junta de aclaraciones, en caso de solicitud de aclaraciones a la convocatoria, la misma se deberá enviar a través del sistema </w:t>
      </w:r>
      <w:proofErr w:type="spellStart"/>
      <w:r w:rsidRPr="00CE51E1">
        <w:rPr>
          <w:rFonts w:cs="Arial"/>
          <w:b/>
          <w:sz w:val="20"/>
          <w:szCs w:val="20"/>
          <w:lang w:val="es-MX"/>
        </w:rPr>
        <w:t>Compranet</w:t>
      </w:r>
      <w:proofErr w:type="spellEnd"/>
      <w:r w:rsidRPr="00CE51E1">
        <w:rPr>
          <w:rFonts w:cs="Arial"/>
          <w:b/>
          <w:sz w:val="20"/>
          <w:szCs w:val="20"/>
          <w:lang w:val="es-MX"/>
        </w:rPr>
        <w:t xml:space="preserve"> 5.0 o al correo electrónico fnieto@cofece.mx a más tardar el próximo </w:t>
      </w:r>
      <w:r w:rsidR="00E708E2">
        <w:rPr>
          <w:rFonts w:cs="Arial"/>
          <w:b/>
          <w:sz w:val="20"/>
          <w:szCs w:val="20"/>
          <w:lang w:val="es-MX"/>
        </w:rPr>
        <w:t>15</w:t>
      </w:r>
      <w:r w:rsidRPr="0050785A">
        <w:rPr>
          <w:rFonts w:cs="Arial"/>
          <w:b/>
          <w:sz w:val="20"/>
          <w:szCs w:val="20"/>
          <w:lang w:val="es-MX"/>
        </w:rPr>
        <w:t xml:space="preserve"> de </w:t>
      </w:r>
      <w:r w:rsidR="00E708E2">
        <w:rPr>
          <w:rFonts w:cs="Arial"/>
          <w:b/>
          <w:sz w:val="20"/>
          <w:szCs w:val="20"/>
          <w:lang w:val="es-MX"/>
        </w:rPr>
        <w:t>febrero</w:t>
      </w:r>
      <w:r>
        <w:rPr>
          <w:rFonts w:cs="Arial"/>
          <w:b/>
          <w:sz w:val="20"/>
          <w:szCs w:val="20"/>
          <w:lang w:val="es-MX"/>
        </w:rPr>
        <w:t xml:space="preserve"> a las 08</w:t>
      </w:r>
      <w:r w:rsidRPr="0050785A">
        <w:rPr>
          <w:rFonts w:cs="Arial"/>
          <w:b/>
          <w:sz w:val="20"/>
          <w:szCs w:val="20"/>
          <w:lang w:val="es-MX"/>
        </w:rPr>
        <w:t>:00 horas; por</w:t>
      </w:r>
      <w:r w:rsidRPr="00CE51E1">
        <w:rPr>
          <w:rFonts w:cs="Arial"/>
          <w:b/>
          <w:sz w:val="20"/>
          <w:szCs w:val="20"/>
          <w:lang w:val="es-MX"/>
        </w:rPr>
        <w:t xml:space="preserve"> el mismo medio y por correo electrónico se enviarán las respuestas a las solicitudes de aclaración presentadas.</w:t>
      </w:r>
    </w:p>
    <w:p w:rsidR="00B438F2" w:rsidRDefault="00B438F2" w:rsidP="00B438F2">
      <w:pPr>
        <w:tabs>
          <w:tab w:val="left" w:pos="3057"/>
        </w:tabs>
        <w:rPr>
          <w:rFonts w:cs="Arial"/>
          <w:sz w:val="20"/>
          <w:szCs w:val="20"/>
        </w:rPr>
      </w:pPr>
    </w:p>
    <w:p w:rsidR="00B438F2" w:rsidRPr="002A6592" w:rsidRDefault="00B438F2" w:rsidP="00B438F2">
      <w:pPr>
        <w:tabs>
          <w:tab w:val="left" w:pos="3057"/>
        </w:tabs>
        <w:rPr>
          <w:rFonts w:cs="Arial"/>
          <w:sz w:val="20"/>
          <w:szCs w:val="20"/>
        </w:rPr>
      </w:pPr>
      <w:r w:rsidRPr="002A6592">
        <w:rPr>
          <w:rFonts w:cs="Arial"/>
          <w:sz w:val="20"/>
          <w:szCs w:val="20"/>
        </w:rPr>
        <w:t xml:space="preserve">Esta Invitación será en </w:t>
      </w:r>
      <w:r>
        <w:rPr>
          <w:rFonts w:cs="Arial"/>
          <w:sz w:val="20"/>
          <w:szCs w:val="20"/>
        </w:rPr>
        <w:t>dos</w:t>
      </w:r>
      <w:r w:rsidRPr="002A6592">
        <w:rPr>
          <w:rFonts w:cs="Arial"/>
          <w:sz w:val="20"/>
          <w:szCs w:val="20"/>
        </w:rPr>
        <w:t xml:space="preserve"> actos públicos </w:t>
      </w:r>
      <w:proofErr w:type="gramStart"/>
      <w:r w:rsidRPr="002A6592">
        <w:rPr>
          <w:rFonts w:cs="Arial"/>
          <w:sz w:val="20"/>
          <w:szCs w:val="20"/>
        </w:rPr>
        <w:t>de acuerdo a</w:t>
      </w:r>
      <w:proofErr w:type="gramEnd"/>
      <w:r w:rsidRPr="002A6592">
        <w:rPr>
          <w:rFonts w:cs="Arial"/>
          <w:sz w:val="20"/>
          <w:szCs w:val="20"/>
        </w:rPr>
        <w:t xml:space="preserve"> lo siguiente: </w:t>
      </w:r>
    </w:p>
    <w:p w:rsidR="00B438F2" w:rsidRPr="002A6592" w:rsidRDefault="00B438F2" w:rsidP="00B438F2">
      <w:pPr>
        <w:tabs>
          <w:tab w:val="left" w:pos="3057"/>
        </w:tabs>
        <w:rPr>
          <w:rFonts w:cs="Arial"/>
          <w:sz w:val="20"/>
          <w:szCs w:val="20"/>
        </w:rPr>
      </w:pPr>
    </w:p>
    <w:p w:rsidR="00B438F2" w:rsidRPr="002A6592" w:rsidRDefault="00B438F2" w:rsidP="00B438F2">
      <w:pPr>
        <w:tabs>
          <w:tab w:val="left" w:pos="3057"/>
        </w:tabs>
        <w:rPr>
          <w:rFonts w:cs="Arial"/>
          <w:sz w:val="20"/>
          <w:szCs w:val="20"/>
        </w:rPr>
      </w:pPr>
    </w:p>
    <w:p w:rsidR="00B438F2" w:rsidRPr="002A6592" w:rsidRDefault="00B438F2" w:rsidP="00B438F2">
      <w:pPr>
        <w:ind w:left="27"/>
        <w:jc w:val="both"/>
        <w:rPr>
          <w:rFonts w:cs="Arial"/>
          <w:b/>
          <w:sz w:val="20"/>
          <w:szCs w:val="20"/>
        </w:rPr>
      </w:pPr>
      <w:r w:rsidRPr="002A6592">
        <w:rPr>
          <w:rFonts w:cs="Arial"/>
          <w:b/>
          <w:sz w:val="20"/>
          <w:szCs w:val="20"/>
          <w:lang w:val="es-MX"/>
        </w:rPr>
        <w:t xml:space="preserve">Apartado III. </w:t>
      </w:r>
      <w:r>
        <w:rPr>
          <w:rFonts w:cs="Arial"/>
          <w:b/>
          <w:sz w:val="20"/>
          <w:szCs w:val="20"/>
          <w:lang w:val="es-MX"/>
        </w:rPr>
        <w:t>1</w:t>
      </w:r>
      <w:r w:rsidRPr="002A6592">
        <w:rPr>
          <w:rFonts w:cs="Arial"/>
          <w:b/>
          <w:sz w:val="20"/>
          <w:szCs w:val="20"/>
          <w:lang w:val="es-MX"/>
        </w:rPr>
        <w:t xml:space="preserve">. </w:t>
      </w:r>
      <w:r w:rsidRPr="002A6592">
        <w:rPr>
          <w:rFonts w:cs="Arial"/>
          <w:b/>
          <w:sz w:val="20"/>
          <w:szCs w:val="20"/>
        </w:rPr>
        <w:t>Presentación y apertura de proposiciones</w:t>
      </w:r>
    </w:p>
    <w:p w:rsidR="00B438F2" w:rsidRPr="002A6592" w:rsidRDefault="00B438F2" w:rsidP="00B438F2">
      <w:pPr>
        <w:ind w:left="27"/>
        <w:jc w:val="both"/>
        <w:rPr>
          <w:rFonts w:cs="Arial"/>
          <w:b/>
          <w:sz w:val="20"/>
          <w:szCs w:val="20"/>
        </w:rPr>
      </w:pPr>
    </w:p>
    <w:p w:rsidR="00B438F2" w:rsidRPr="002A6592" w:rsidRDefault="00B438F2" w:rsidP="00B438F2">
      <w:pPr>
        <w:ind w:left="27"/>
        <w:jc w:val="both"/>
        <w:rPr>
          <w:rFonts w:cs="Arial"/>
          <w:sz w:val="20"/>
          <w:szCs w:val="20"/>
        </w:rPr>
      </w:pPr>
      <w:r w:rsidRPr="002A6592">
        <w:rPr>
          <w:rFonts w:cs="Arial"/>
          <w:sz w:val="20"/>
          <w:szCs w:val="20"/>
        </w:rPr>
        <w:t xml:space="preserve">En este acto, que se llevará a cabo el </w:t>
      </w:r>
      <w:r w:rsidR="00E708E2">
        <w:rPr>
          <w:rFonts w:cs="Arial"/>
          <w:b/>
          <w:sz w:val="20"/>
          <w:szCs w:val="20"/>
        </w:rPr>
        <w:t>19</w:t>
      </w:r>
      <w:r w:rsidRPr="002A6592">
        <w:rPr>
          <w:rFonts w:cs="Arial"/>
          <w:b/>
          <w:sz w:val="20"/>
          <w:szCs w:val="20"/>
        </w:rPr>
        <w:t xml:space="preserve"> de </w:t>
      </w:r>
      <w:r w:rsidR="000F6590">
        <w:rPr>
          <w:rFonts w:cs="Arial"/>
          <w:b/>
          <w:sz w:val="20"/>
          <w:szCs w:val="20"/>
        </w:rPr>
        <w:t>FEBRERO DE 2018</w:t>
      </w:r>
      <w:r w:rsidRPr="002A6592">
        <w:rPr>
          <w:rFonts w:cs="Arial"/>
          <w:b/>
          <w:sz w:val="20"/>
          <w:szCs w:val="20"/>
        </w:rPr>
        <w:t xml:space="preserve"> a l</w:t>
      </w:r>
      <w:r w:rsidR="00E708E2">
        <w:rPr>
          <w:rFonts w:cs="Arial"/>
          <w:b/>
          <w:sz w:val="20"/>
          <w:szCs w:val="20"/>
        </w:rPr>
        <w:t>as 09</w:t>
      </w:r>
      <w:r w:rsidRPr="002A6592">
        <w:rPr>
          <w:rFonts w:cs="Arial"/>
          <w:b/>
          <w:sz w:val="20"/>
          <w:szCs w:val="20"/>
        </w:rPr>
        <w:t>:00 horas</w:t>
      </w:r>
      <w:r w:rsidRPr="002A6592">
        <w:rPr>
          <w:rFonts w:cs="Arial"/>
          <w:sz w:val="20"/>
          <w:szCs w:val="20"/>
        </w:rPr>
        <w:t xml:space="preserve">, se actuará conforme a lo establecido en los artículos 41, 42, 43 y 45 de </w:t>
      </w:r>
      <w:r w:rsidRPr="002A6592">
        <w:rPr>
          <w:rFonts w:cs="Arial"/>
          <w:b/>
          <w:sz w:val="20"/>
          <w:szCs w:val="20"/>
        </w:rPr>
        <w:t>“Las Políticas”,</w:t>
      </w:r>
      <w:r w:rsidRPr="002A6592">
        <w:rPr>
          <w:rFonts w:cs="Arial"/>
          <w:sz w:val="20"/>
          <w:szCs w:val="20"/>
        </w:rPr>
        <w:t xml:space="preserve"> se recibirá de cada uno de los </w:t>
      </w:r>
      <w:r>
        <w:rPr>
          <w:rFonts w:cs="Arial"/>
          <w:sz w:val="20"/>
          <w:szCs w:val="20"/>
        </w:rPr>
        <w:t>invitado</w:t>
      </w:r>
      <w:r w:rsidRPr="002A6592">
        <w:rPr>
          <w:rFonts w:cs="Arial"/>
          <w:sz w:val="20"/>
          <w:szCs w:val="20"/>
        </w:rPr>
        <w:t>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rsidR="00B438F2" w:rsidRPr="002A6592" w:rsidRDefault="00B438F2" w:rsidP="00B438F2">
      <w:pPr>
        <w:ind w:left="27"/>
        <w:jc w:val="both"/>
        <w:rPr>
          <w:rFonts w:cs="Arial"/>
          <w:sz w:val="20"/>
          <w:szCs w:val="20"/>
        </w:rPr>
      </w:pPr>
    </w:p>
    <w:p w:rsidR="00B438F2" w:rsidRPr="002A6592" w:rsidRDefault="00B438F2" w:rsidP="00B438F2">
      <w:pPr>
        <w:ind w:left="27"/>
        <w:jc w:val="both"/>
        <w:rPr>
          <w:rFonts w:cs="Arial"/>
          <w:sz w:val="20"/>
          <w:szCs w:val="20"/>
        </w:rPr>
      </w:pPr>
      <w:r w:rsidRPr="002A6592">
        <w:rPr>
          <w:rFonts w:cs="Arial"/>
          <w:sz w:val="20"/>
          <w:szCs w:val="20"/>
        </w:rPr>
        <w:t>Procedimiento de apertura de las propuestas recibidas por medios remotos de comunicación electrónica:</w:t>
      </w:r>
    </w:p>
    <w:p w:rsidR="00B438F2" w:rsidRPr="002A6592" w:rsidRDefault="00B438F2" w:rsidP="00B438F2">
      <w:pPr>
        <w:ind w:left="27"/>
        <w:jc w:val="both"/>
        <w:rPr>
          <w:rFonts w:cs="Arial"/>
          <w:sz w:val="20"/>
          <w:szCs w:val="20"/>
        </w:rPr>
      </w:pPr>
    </w:p>
    <w:p w:rsidR="00B438F2" w:rsidRPr="002A6592" w:rsidRDefault="00B438F2" w:rsidP="00B438F2">
      <w:pPr>
        <w:ind w:left="708"/>
        <w:jc w:val="both"/>
        <w:rPr>
          <w:rFonts w:cs="Arial"/>
          <w:sz w:val="20"/>
          <w:szCs w:val="20"/>
        </w:rPr>
      </w:pPr>
      <w:r w:rsidRPr="002A6592">
        <w:rPr>
          <w:rFonts w:cs="Arial"/>
          <w:sz w:val="20"/>
          <w:szCs w:val="20"/>
        </w:rPr>
        <w:t xml:space="preserve">La propuesta técnica y económica, que a elección del </w:t>
      </w:r>
      <w:r>
        <w:rPr>
          <w:rFonts w:cs="Arial"/>
          <w:sz w:val="20"/>
          <w:szCs w:val="20"/>
        </w:rPr>
        <w:t>invitado</w:t>
      </w:r>
      <w:r w:rsidRPr="002A6592">
        <w:rPr>
          <w:rFonts w:cs="Arial"/>
          <w:sz w:val="20"/>
          <w:szCs w:val="20"/>
        </w:rPr>
        <w:t xml:space="preserve"> sean enviadas por medios remotos de comunicación electrónica, deberán elaborarse conforme a lo señalado en el numeral VI de esta convocatoria, en formatos</w:t>
      </w:r>
      <w:r w:rsidRPr="002A6592">
        <w:rPr>
          <w:rFonts w:cs="Arial"/>
          <w:sz w:val="20"/>
          <w:szCs w:val="20"/>
          <w:lang w:val="es-MX"/>
        </w:rPr>
        <w:t xml:space="preserve"> </w:t>
      </w:r>
      <w:proofErr w:type="spellStart"/>
      <w:r w:rsidRPr="002A6592">
        <w:rPr>
          <w:rFonts w:cs="Arial"/>
          <w:sz w:val="20"/>
          <w:szCs w:val="20"/>
          <w:lang w:val="es-MX"/>
        </w:rPr>
        <w:t>word</w:t>
      </w:r>
      <w:proofErr w:type="spellEnd"/>
      <w:r w:rsidRPr="002A6592">
        <w:rPr>
          <w:rFonts w:cs="Arial"/>
          <w:sz w:val="20"/>
          <w:szCs w:val="20"/>
        </w:rPr>
        <w:t xml:space="preserve"> (versión 8),</w:t>
      </w:r>
      <w:r w:rsidRPr="002A6592">
        <w:rPr>
          <w:rFonts w:cs="Arial"/>
          <w:sz w:val="20"/>
          <w:szCs w:val="20"/>
          <w:lang w:val="es-MX"/>
        </w:rPr>
        <w:t xml:space="preserve"> </w:t>
      </w:r>
      <w:proofErr w:type="spellStart"/>
      <w:r w:rsidRPr="002A6592">
        <w:rPr>
          <w:rFonts w:cs="Arial"/>
          <w:sz w:val="20"/>
          <w:szCs w:val="20"/>
          <w:lang w:val="es-MX"/>
        </w:rPr>
        <w:t>excel</w:t>
      </w:r>
      <w:proofErr w:type="spellEnd"/>
      <w:r w:rsidRPr="002A6592">
        <w:rPr>
          <w:rFonts w:cs="Arial"/>
          <w:sz w:val="20"/>
          <w:szCs w:val="20"/>
        </w:rPr>
        <w:t xml:space="preserve"> (versión 8)</w:t>
      </w:r>
      <w:r w:rsidRPr="002A6592">
        <w:rPr>
          <w:rFonts w:cs="Arial"/>
          <w:sz w:val="20"/>
          <w:szCs w:val="20"/>
          <w:lang w:val="es-MX"/>
        </w:rPr>
        <w:t xml:space="preserve"> </w:t>
      </w:r>
      <w:proofErr w:type="spellStart"/>
      <w:r w:rsidRPr="002A6592">
        <w:rPr>
          <w:rFonts w:cs="Arial"/>
          <w:sz w:val="20"/>
          <w:szCs w:val="20"/>
          <w:lang w:val="es-MX"/>
        </w:rPr>
        <w:t>pdf</w:t>
      </w:r>
      <w:proofErr w:type="spellEnd"/>
      <w:r w:rsidRPr="002A6592">
        <w:rPr>
          <w:rFonts w:cs="Arial"/>
          <w:sz w:val="20"/>
          <w:szCs w:val="20"/>
        </w:rPr>
        <w:t xml:space="preserve"> (versión 4),</w:t>
      </w:r>
      <w:r w:rsidRPr="002A6592">
        <w:rPr>
          <w:rFonts w:cs="Arial"/>
          <w:sz w:val="20"/>
          <w:szCs w:val="20"/>
          <w:lang w:val="es-MX"/>
        </w:rPr>
        <w:t xml:space="preserve"> </w:t>
      </w:r>
      <w:proofErr w:type="spellStart"/>
      <w:r w:rsidRPr="002A6592">
        <w:rPr>
          <w:rFonts w:cs="Arial"/>
          <w:sz w:val="20"/>
          <w:szCs w:val="20"/>
          <w:lang w:val="es-MX"/>
        </w:rPr>
        <w:t>html</w:t>
      </w:r>
      <w:proofErr w:type="spellEnd"/>
      <w:r w:rsidRPr="002A6592">
        <w:rPr>
          <w:rFonts w:cs="Arial"/>
          <w:sz w:val="20"/>
          <w:szCs w:val="20"/>
        </w:rPr>
        <w:t xml:space="preserve"> o en su caso, utilizar archivos de imagen tipo </w:t>
      </w:r>
      <w:proofErr w:type="spellStart"/>
      <w:r w:rsidRPr="002A6592">
        <w:rPr>
          <w:rFonts w:cs="Arial"/>
          <w:sz w:val="20"/>
          <w:szCs w:val="20"/>
        </w:rPr>
        <w:t>jpg</w:t>
      </w:r>
      <w:proofErr w:type="spellEnd"/>
      <w:r w:rsidRPr="002A6592">
        <w:rPr>
          <w:rFonts w:cs="Arial"/>
          <w:sz w:val="20"/>
          <w:szCs w:val="20"/>
        </w:rPr>
        <w:t xml:space="preserve"> o gif, según se requiera.</w:t>
      </w:r>
    </w:p>
    <w:p w:rsidR="00B438F2" w:rsidRPr="002A6592" w:rsidRDefault="00B438F2" w:rsidP="00B438F2">
      <w:pPr>
        <w:ind w:left="708"/>
        <w:jc w:val="both"/>
        <w:rPr>
          <w:rFonts w:cs="Arial"/>
          <w:sz w:val="20"/>
          <w:szCs w:val="20"/>
        </w:rPr>
      </w:pPr>
    </w:p>
    <w:p w:rsidR="00B438F2" w:rsidRPr="002A6592" w:rsidRDefault="00B438F2" w:rsidP="00B438F2">
      <w:pPr>
        <w:ind w:left="708"/>
        <w:jc w:val="both"/>
        <w:rPr>
          <w:rFonts w:cs="Arial"/>
          <w:sz w:val="20"/>
          <w:szCs w:val="20"/>
        </w:rPr>
      </w:pPr>
      <w:r w:rsidRPr="002A6592">
        <w:rPr>
          <w:rFonts w:cs="Arial"/>
          <w:sz w:val="20"/>
          <w:szCs w:val="20"/>
        </w:rPr>
        <w:t>Preferentemente, deberán identificarse, cada una de las páginas que integran las propuestas, con los datos siguientes: Clave del Registro Federal de Contribuyentes, número de Invitación y número de página, cuando ello técnicamente sea posible; dicha identificación deberá reflejarse, en su caso, en la impresión que se realice de los documentos durante el acto de presentación y apertura de proposiciones.</w:t>
      </w:r>
    </w:p>
    <w:p w:rsidR="00B438F2" w:rsidRPr="002A6592" w:rsidRDefault="00B438F2" w:rsidP="00B438F2">
      <w:pPr>
        <w:ind w:left="708"/>
        <w:jc w:val="both"/>
        <w:rPr>
          <w:rFonts w:cs="Arial"/>
          <w:sz w:val="20"/>
          <w:szCs w:val="20"/>
        </w:rPr>
      </w:pPr>
    </w:p>
    <w:p w:rsidR="00B438F2" w:rsidRPr="002A6592" w:rsidRDefault="00B438F2" w:rsidP="00B438F2">
      <w:pPr>
        <w:ind w:left="708"/>
        <w:jc w:val="both"/>
        <w:rPr>
          <w:rFonts w:cs="Arial"/>
          <w:sz w:val="20"/>
          <w:szCs w:val="20"/>
        </w:rPr>
      </w:pPr>
      <w:r w:rsidRPr="002A6592">
        <w:rPr>
          <w:rFonts w:cs="Arial"/>
          <w:sz w:val="20"/>
          <w:szCs w:val="20"/>
        </w:rPr>
        <w:t>Adicionalmente, deberán emplear en sustitución de la firma autógrafa, el medio de identificación electrónica que para tal fin deberá certificarse previamente por la Secretaría de la Función Pública.</w:t>
      </w:r>
    </w:p>
    <w:p w:rsidR="00B438F2" w:rsidRPr="002A6592" w:rsidRDefault="00B438F2" w:rsidP="00B438F2">
      <w:pPr>
        <w:ind w:left="708"/>
        <w:jc w:val="both"/>
        <w:rPr>
          <w:rFonts w:cs="Arial"/>
          <w:sz w:val="20"/>
          <w:szCs w:val="20"/>
        </w:rPr>
      </w:pPr>
    </w:p>
    <w:p w:rsidR="00B438F2" w:rsidRPr="002A6592" w:rsidRDefault="00B438F2" w:rsidP="00B438F2">
      <w:pPr>
        <w:ind w:left="708"/>
        <w:jc w:val="both"/>
        <w:rPr>
          <w:rFonts w:cs="Arial"/>
          <w:sz w:val="20"/>
          <w:szCs w:val="20"/>
        </w:rPr>
      </w:pPr>
      <w:r w:rsidRPr="002A6592">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rsidR="00B438F2" w:rsidRPr="002A6592" w:rsidRDefault="00B438F2" w:rsidP="00B438F2">
      <w:pPr>
        <w:ind w:left="708"/>
        <w:jc w:val="both"/>
        <w:rPr>
          <w:rFonts w:cs="Arial"/>
          <w:sz w:val="20"/>
          <w:szCs w:val="20"/>
        </w:rPr>
      </w:pPr>
    </w:p>
    <w:p w:rsidR="00B438F2" w:rsidRPr="002A6592" w:rsidRDefault="00B438F2" w:rsidP="00B438F2">
      <w:pPr>
        <w:ind w:left="708"/>
        <w:jc w:val="both"/>
        <w:rPr>
          <w:rFonts w:cs="Arial"/>
          <w:sz w:val="20"/>
          <w:szCs w:val="20"/>
        </w:rPr>
      </w:pPr>
      <w:r w:rsidRPr="002A6592">
        <w:rPr>
          <w:rFonts w:cs="Arial"/>
          <w:sz w:val="20"/>
          <w:szCs w:val="20"/>
        </w:rPr>
        <w:t xml:space="preserve">Para el envío de la propuesta técnica y económica por medios remotos de comunicación electrónica, el </w:t>
      </w:r>
      <w:r>
        <w:rPr>
          <w:rFonts w:cs="Arial"/>
          <w:sz w:val="20"/>
          <w:szCs w:val="20"/>
        </w:rPr>
        <w:t>invitado</w:t>
      </w:r>
      <w:r w:rsidRPr="002A6592">
        <w:rPr>
          <w:rFonts w:cs="Arial"/>
          <w:sz w:val="20"/>
          <w:szCs w:val="20"/>
        </w:rPr>
        <w:t xml:space="preserve"> deberá utilizar exclusivamente el programa informático que la Secretaría de la Función Pública le proporcione.</w:t>
      </w:r>
    </w:p>
    <w:p w:rsidR="00B438F2" w:rsidRPr="002A6592" w:rsidRDefault="00B438F2" w:rsidP="00B438F2">
      <w:pPr>
        <w:ind w:left="708"/>
        <w:jc w:val="both"/>
        <w:rPr>
          <w:rFonts w:cs="Arial"/>
          <w:sz w:val="20"/>
          <w:szCs w:val="20"/>
        </w:rPr>
      </w:pPr>
    </w:p>
    <w:p w:rsidR="00B438F2" w:rsidRPr="002A6592" w:rsidRDefault="00B438F2" w:rsidP="00B438F2">
      <w:pPr>
        <w:ind w:left="708"/>
        <w:jc w:val="both"/>
        <w:rPr>
          <w:rFonts w:cs="Arial"/>
          <w:sz w:val="20"/>
          <w:szCs w:val="20"/>
        </w:rPr>
      </w:pPr>
      <w:r w:rsidRPr="002A6592">
        <w:rPr>
          <w:rFonts w:cs="Arial"/>
          <w:sz w:val="20"/>
          <w:szCs w:val="20"/>
        </w:rPr>
        <w:t xml:space="preserve">Los </w:t>
      </w:r>
      <w:r>
        <w:rPr>
          <w:rFonts w:cs="Arial"/>
          <w:sz w:val="20"/>
          <w:szCs w:val="20"/>
        </w:rPr>
        <w:t>invitado</w:t>
      </w:r>
      <w:r w:rsidRPr="002A6592">
        <w:rPr>
          <w:rFonts w:cs="Arial"/>
          <w:sz w:val="20"/>
          <w:szCs w:val="20"/>
        </w:rPr>
        <w:t xml:space="preserve">s que opten por el envío de su propuesta a través de medios remotos de comunicación </w:t>
      </w:r>
      <w:proofErr w:type="gramStart"/>
      <w:r w:rsidRPr="002A6592">
        <w:rPr>
          <w:rFonts w:cs="Arial"/>
          <w:sz w:val="20"/>
          <w:szCs w:val="20"/>
        </w:rPr>
        <w:t>electrónica,</w:t>
      </w:r>
      <w:proofErr w:type="gramEnd"/>
      <w:r w:rsidRPr="002A6592">
        <w:rPr>
          <w:rFonts w:cs="Arial"/>
          <w:sz w:val="20"/>
          <w:szCs w:val="20"/>
        </w:rPr>
        <w:t xml:space="preserve"> deberán concluir el envío de esta y contar con el acuse de recibo electrónico que emita la Secretaría de la Función Pública a través de </w:t>
      </w:r>
      <w:proofErr w:type="spellStart"/>
      <w:r w:rsidRPr="002A6592">
        <w:rPr>
          <w:rFonts w:cs="Arial"/>
          <w:sz w:val="20"/>
          <w:szCs w:val="20"/>
        </w:rPr>
        <w:t>Compranet</w:t>
      </w:r>
      <w:proofErr w:type="spellEnd"/>
      <w:r w:rsidRPr="002A6592">
        <w:rPr>
          <w:rFonts w:cs="Arial"/>
          <w:sz w:val="20"/>
          <w:szCs w:val="20"/>
        </w:rPr>
        <w:t>, a más tardar, una hora antes del acto de presentación y apertura de proposiciones, señalado en este numeral.</w:t>
      </w:r>
    </w:p>
    <w:p w:rsidR="00B438F2" w:rsidRPr="002A6592" w:rsidRDefault="00B438F2" w:rsidP="00B438F2">
      <w:pPr>
        <w:ind w:left="708"/>
        <w:jc w:val="both"/>
        <w:rPr>
          <w:rFonts w:cs="Arial"/>
          <w:sz w:val="20"/>
          <w:szCs w:val="20"/>
        </w:rPr>
      </w:pPr>
    </w:p>
    <w:p w:rsidR="00B438F2" w:rsidRPr="002A6592" w:rsidRDefault="00B438F2" w:rsidP="00B438F2">
      <w:pPr>
        <w:ind w:left="708"/>
        <w:jc w:val="both"/>
        <w:rPr>
          <w:rFonts w:cs="Arial"/>
          <w:sz w:val="20"/>
          <w:szCs w:val="20"/>
        </w:rPr>
      </w:pPr>
      <w:r w:rsidRPr="002A6592">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General Adjunta de Tecnologías de la Información y Comunicaciones de La convocante, el acto se reanudará a partir de que se restablezcan las condiciones que dieron origen a la interrupción.</w:t>
      </w:r>
    </w:p>
    <w:p w:rsidR="00B438F2" w:rsidRPr="002A6592" w:rsidRDefault="00B438F2" w:rsidP="00B438F2">
      <w:pPr>
        <w:ind w:left="708"/>
        <w:jc w:val="both"/>
        <w:rPr>
          <w:rFonts w:cs="Arial"/>
          <w:sz w:val="20"/>
          <w:szCs w:val="20"/>
        </w:rPr>
      </w:pPr>
    </w:p>
    <w:p w:rsidR="00B438F2" w:rsidRPr="002A6592" w:rsidRDefault="00B438F2" w:rsidP="00B438F2">
      <w:pPr>
        <w:ind w:left="708"/>
        <w:jc w:val="both"/>
        <w:rPr>
          <w:rFonts w:cs="Arial"/>
          <w:sz w:val="20"/>
          <w:szCs w:val="20"/>
        </w:rPr>
      </w:pPr>
      <w:r w:rsidRPr="002A6592">
        <w:rPr>
          <w:rFonts w:cs="Arial"/>
          <w:sz w:val="20"/>
          <w:szCs w:val="20"/>
        </w:rPr>
        <w:t>La Convocante verificará en el acto de presentación y apertura de proposiciones de la Invitación,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rsidR="00B438F2" w:rsidRPr="002A6592" w:rsidRDefault="00B438F2" w:rsidP="00B438F2">
      <w:pPr>
        <w:ind w:left="27"/>
        <w:jc w:val="both"/>
        <w:rPr>
          <w:rFonts w:cs="Arial"/>
          <w:sz w:val="20"/>
          <w:szCs w:val="20"/>
        </w:rPr>
      </w:pPr>
    </w:p>
    <w:p w:rsidR="00B438F2" w:rsidRPr="002A6592" w:rsidRDefault="00B438F2" w:rsidP="00B438F2">
      <w:pPr>
        <w:ind w:left="27"/>
        <w:jc w:val="both"/>
        <w:rPr>
          <w:rFonts w:cs="Arial"/>
          <w:sz w:val="20"/>
          <w:szCs w:val="20"/>
        </w:rPr>
      </w:pPr>
      <w:r w:rsidRPr="002A6592">
        <w:rPr>
          <w:rFonts w:cs="Arial"/>
          <w:sz w:val="20"/>
          <w:szCs w:val="20"/>
        </w:rPr>
        <w:lastRenderedPageBreak/>
        <w:t>La Secretaría de la Función Pública en el marco de sus atribuciones, podrá verificar en cualquier momento que, durante el lapso de interrupción, no se haya suscitado alguna modificación a la propuesta que obre en su poder.</w:t>
      </w:r>
    </w:p>
    <w:p w:rsidR="00B438F2" w:rsidRPr="002A6592" w:rsidRDefault="00B438F2" w:rsidP="00B438F2">
      <w:pPr>
        <w:ind w:left="27"/>
        <w:jc w:val="both"/>
        <w:rPr>
          <w:rFonts w:cs="Arial"/>
          <w:sz w:val="20"/>
          <w:szCs w:val="20"/>
        </w:rPr>
      </w:pPr>
    </w:p>
    <w:p w:rsidR="00B438F2" w:rsidRPr="002A6592" w:rsidRDefault="00B438F2" w:rsidP="00B438F2">
      <w:pPr>
        <w:ind w:left="27"/>
        <w:jc w:val="both"/>
        <w:rPr>
          <w:rFonts w:cs="Arial"/>
          <w:sz w:val="20"/>
          <w:szCs w:val="20"/>
        </w:rPr>
      </w:pPr>
      <w:r w:rsidRPr="002A6592">
        <w:rPr>
          <w:rFonts w:cs="Arial"/>
          <w:sz w:val="20"/>
          <w:szCs w:val="20"/>
        </w:rPr>
        <w:t>El acto de presentación y apertura de proposiciones se llevará a cabo conforme a lo siguiente:</w:t>
      </w:r>
    </w:p>
    <w:p w:rsidR="00B438F2" w:rsidRPr="002A6592" w:rsidRDefault="00B438F2" w:rsidP="00B438F2">
      <w:pPr>
        <w:ind w:left="27"/>
        <w:jc w:val="both"/>
        <w:rPr>
          <w:rFonts w:cs="Arial"/>
          <w:sz w:val="20"/>
          <w:szCs w:val="20"/>
        </w:rPr>
      </w:pPr>
    </w:p>
    <w:p w:rsidR="00B438F2" w:rsidRPr="002A6592" w:rsidRDefault="00B438F2" w:rsidP="00B438F2">
      <w:pPr>
        <w:ind w:left="27"/>
        <w:jc w:val="both"/>
        <w:rPr>
          <w:rFonts w:cs="Arial"/>
          <w:sz w:val="20"/>
          <w:szCs w:val="20"/>
        </w:rPr>
      </w:pPr>
      <w:r w:rsidRPr="002A6592">
        <w:rPr>
          <w:rFonts w:cs="Arial"/>
          <w:sz w:val="20"/>
          <w:szCs w:val="20"/>
        </w:rPr>
        <w:t>A la hora señalada para este acto, se procederá a cerrar el recinto.</w:t>
      </w:r>
    </w:p>
    <w:p w:rsidR="00B438F2" w:rsidRPr="002A6592" w:rsidRDefault="00B438F2" w:rsidP="00B438F2">
      <w:pPr>
        <w:ind w:left="27"/>
        <w:jc w:val="both"/>
        <w:rPr>
          <w:rFonts w:cs="Arial"/>
          <w:sz w:val="20"/>
          <w:szCs w:val="20"/>
        </w:rPr>
      </w:pPr>
    </w:p>
    <w:p w:rsidR="00B438F2" w:rsidRPr="002A6592" w:rsidRDefault="00B438F2" w:rsidP="00B438F2">
      <w:pPr>
        <w:ind w:left="27"/>
        <w:jc w:val="both"/>
        <w:rPr>
          <w:rFonts w:cs="Arial"/>
          <w:sz w:val="20"/>
          <w:szCs w:val="20"/>
        </w:rPr>
      </w:pPr>
      <w:r w:rsidRPr="002A6592">
        <w:rPr>
          <w:rFonts w:cs="Arial"/>
          <w:sz w:val="20"/>
          <w:szCs w:val="20"/>
        </w:rPr>
        <w:t>Se declarará iniciado el acto por el servidor público de La Convocante facultado para presidir.</w:t>
      </w:r>
    </w:p>
    <w:p w:rsidR="00B438F2" w:rsidRPr="002A6592" w:rsidRDefault="00B438F2" w:rsidP="00B438F2">
      <w:pPr>
        <w:ind w:left="27"/>
        <w:jc w:val="both"/>
        <w:rPr>
          <w:rFonts w:cs="Arial"/>
          <w:sz w:val="20"/>
          <w:szCs w:val="20"/>
        </w:rPr>
      </w:pPr>
    </w:p>
    <w:p w:rsidR="00B438F2" w:rsidRPr="002A6592" w:rsidRDefault="00B438F2" w:rsidP="00B438F2">
      <w:pPr>
        <w:ind w:left="27"/>
        <w:jc w:val="both"/>
        <w:rPr>
          <w:rFonts w:cs="Arial"/>
          <w:sz w:val="20"/>
          <w:szCs w:val="20"/>
        </w:rPr>
      </w:pPr>
      <w:r w:rsidRPr="002A6592">
        <w:rPr>
          <w:rFonts w:cs="Arial"/>
          <w:sz w:val="20"/>
          <w:szCs w:val="20"/>
        </w:rPr>
        <w:t>Una vez iniciado el acto de presentación y apertura de proposiciones no se permitirá la entrada a ningún participante, ni que introduzcan documento alguno.</w:t>
      </w:r>
    </w:p>
    <w:p w:rsidR="00B438F2" w:rsidRPr="002A6592" w:rsidRDefault="00B438F2" w:rsidP="00B438F2">
      <w:pPr>
        <w:ind w:left="27"/>
        <w:jc w:val="both"/>
        <w:rPr>
          <w:rFonts w:cs="Arial"/>
          <w:sz w:val="20"/>
          <w:szCs w:val="20"/>
        </w:rPr>
      </w:pPr>
    </w:p>
    <w:p w:rsidR="00B438F2" w:rsidRPr="002A6592" w:rsidRDefault="00B438F2" w:rsidP="00B438F2">
      <w:pPr>
        <w:ind w:left="27"/>
        <w:jc w:val="both"/>
        <w:rPr>
          <w:rFonts w:cs="Arial"/>
          <w:sz w:val="20"/>
          <w:szCs w:val="20"/>
        </w:rPr>
      </w:pPr>
      <w:r w:rsidRPr="002A6592">
        <w:rPr>
          <w:rFonts w:cs="Arial"/>
          <w:sz w:val="20"/>
          <w:szCs w:val="20"/>
        </w:rPr>
        <w:t xml:space="preserve">Para un mejor desarrollo del acto, y siempre y cuando La Convocante ya hubiera recibido el sobre que contenga la propuesta técnica y económica, preferentemente deberá evitarse abandonar la sala por parte de los </w:t>
      </w:r>
      <w:r>
        <w:rPr>
          <w:rFonts w:cs="Arial"/>
          <w:sz w:val="20"/>
          <w:szCs w:val="20"/>
        </w:rPr>
        <w:t>invitado</w:t>
      </w:r>
      <w:r w:rsidRPr="002A6592">
        <w:rPr>
          <w:rFonts w:cs="Arial"/>
          <w:sz w:val="20"/>
          <w:szCs w:val="20"/>
        </w:rPr>
        <w:t>s, salvo causas de extrema urgencia.</w:t>
      </w:r>
    </w:p>
    <w:p w:rsidR="00B438F2" w:rsidRPr="002A6592" w:rsidRDefault="00B438F2" w:rsidP="00B438F2">
      <w:pPr>
        <w:ind w:left="27"/>
        <w:jc w:val="both"/>
        <w:rPr>
          <w:rFonts w:cs="Arial"/>
          <w:sz w:val="20"/>
          <w:szCs w:val="20"/>
        </w:rPr>
      </w:pPr>
    </w:p>
    <w:p w:rsidR="00B438F2" w:rsidRPr="002A6592" w:rsidRDefault="00B438F2" w:rsidP="00B438F2">
      <w:pPr>
        <w:ind w:left="27"/>
        <w:jc w:val="both"/>
        <w:rPr>
          <w:rFonts w:cs="Arial"/>
          <w:sz w:val="20"/>
          <w:szCs w:val="20"/>
        </w:rPr>
      </w:pPr>
      <w:r w:rsidRPr="002A6592">
        <w:rPr>
          <w:rFonts w:cs="Arial"/>
          <w:sz w:val="20"/>
          <w:szCs w:val="20"/>
        </w:rPr>
        <w:t xml:space="preserve">De conformidad con el artículo 43 fracción VI inciso a) de </w:t>
      </w:r>
      <w:r w:rsidRPr="002A6592">
        <w:rPr>
          <w:rFonts w:cs="Arial"/>
          <w:b/>
          <w:sz w:val="20"/>
          <w:szCs w:val="20"/>
        </w:rPr>
        <w:t xml:space="preserve">“Las Políticas”, </w:t>
      </w:r>
      <w:r w:rsidRPr="002A6592">
        <w:rPr>
          <w:rFonts w:cs="Arial"/>
          <w:sz w:val="20"/>
          <w:szCs w:val="20"/>
        </w:rPr>
        <w:t xml:space="preserve">para intervenir en el acto de presentación y apertura de proposiciones los </w:t>
      </w:r>
      <w:r>
        <w:rPr>
          <w:rFonts w:cs="Arial"/>
          <w:sz w:val="20"/>
          <w:szCs w:val="20"/>
        </w:rPr>
        <w:t>invitado</w:t>
      </w:r>
      <w:r w:rsidRPr="002A6592">
        <w:rPr>
          <w:rFonts w:cs="Arial"/>
          <w:sz w:val="20"/>
          <w:szCs w:val="20"/>
        </w:rPr>
        <w:t xml:space="preserv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sidRPr="002A6592">
        <w:rPr>
          <w:rFonts w:cs="Arial"/>
          <w:b/>
          <w:sz w:val="20"/>
          <w:szCs w:val="20"/>
        </w:rPr>
        <w:t>Formato 5.</w:t>
      </w:r>
    </w:p>
    <w:p w:rsidR="00B438F2" w:rsidRPr="002A6592" w:rsidRDefault="00B438F2" w:rsidP="00B438F2">
      <w:pPr>
        <w:ind w:left="27"/>
        <w:jc w:val="both"/>
        <w:rPr>
          <w:rFonts w:cs="Arial"/>
          <w:sz w:val="20"/>
          <w:szCs w:val="20"/>
        </w:rPr>
      </w:pPr>
    </w:p>
    <w:p w:rsidR="00B438F2" w:rsidRPr="002A6592" w:rsidRDefault="00B438F2" w:rsidP="00B438F2">
      <w:pPr>
        <w:ind w:left="27"/>
        <w:jc w:val="both"/>
        <w:rPr>
          <w:rFonts w:cs="Arial"/>
          <w:sz w:val="20"/>
          <w:szCs w:val="20"/>
        </w:rPr>
      </w:pPr>
      <w:r w:rsidRPr="002A6592">
        <w:rPr>
          <w:rFonts w:cs="Arial"/>
          <w:sz w:val="20"/>
          <w:szCs w:val="20"/>
        </w:rPr>
        <w:t xml:space="preserve">Los </w:t>
      </w:r>
      <w:r>
        <w:rPr>
          <w:rFonts w:cs="Arial"/>
          <w:sz w:val="20"/>
          <w:szCs w:val="20"/>
        </w:rPr>
        <w:t>invitado</w:t>
      </w:r>
      <w:r w:rsidRPr="002A6592">
        <w:rPr>
          <w:rFonts w:cs="Arial"/>
          <w:sz w:val="20"/>
          <w:szCs w:val="20"/>
        </w:rPr>
        <w:t xml:space="preserve">s entregarán las propuestas técnica y económica en sobre previamente cerrado al inicio del acto, que contendrá la propuesta técnica y económica. </w:t>
      </w:r>
    </w:p>
    <w:p w:rsidR="00B438F2" w:rsidRPr="002A6592" w:rsidRDefault="00B438F2" w:rsidP="00B438F2">
      <w:pPr>
        <w:ind w:left="27"/>
        <w:jc w:val="both"/>
        <w:rPr>
          <w:rFonts w:cs="Arial"/>
          <w:sz w:val="20"/>
          <w:szCs w:val="20"/>
        </w:rPr>
      </w:pPr>
    </w:p>
    <w:p w:rsidR="00B438F2" w:rsidRPr="002A6592" w:rsidRDefault="00B438F2" w:rsidP="00B438F2">
      <w:pPr>
        <w:ind w:left="27"/>
        <w:jc w:val="both"/>
        <w:rPr>
          <w:rFonts w:cs="Arial"/>
          <w:sz w:val="20"/>
          <w:szCs w:val="20"/>
        </w:rPr>
      </w:pPr>
      <w:r w:rsidRPr="002A6592">
        <w:rPr>
          <w:rFonts w:cs="Arial"/>
          <w:sz w:val="20"/>
          <w:szCs w:val="20"/>
        </w:rPr>
        <w:t xml:space="preserve">Una vez recibidas las proposiciones en sobre cerrado, se procederá a su apertura, haciéndose constar la documentación presentada, sin que ello implique la evaluación de su contenido; </w:t>
      </w:r>
    </w:p>
    <w:p w:rsidR="00B438F2" w:rsidRPr="002A6592" w:rsidRDefault="00B438F2" w:rsidP="00B438F2">
      <w:pPr>
        <w:ind w:left="27"/>
        <w:jc w:val="both"/>
        <w:rPr>
          <w:rFonts w:cs="Arial"/>
          <w:sz w:val="20"/>
          <w:szCs w:val="20"/>
        </w:rPr>
      </w:pPr>
    </w:p>
    <w:p w:rsidR="00B438F2" w:rsidRPr="002A6592" w:rsidRDefault="00B438F2" w:rsidP="00B438F2">
      <w:pPr>
        <w:ind w:left="27"/>
        <w:jc w:val="both"/>
        <w:rPr>
          <w:rFonts w:cs="Arial"/>
          <w:sz w:val="20"/>
          <w:szCs w:val="20"/>
        </w:rPr>
      </w:pPr>
      <w:r w:rsidRPr="002A6592">
        <w:rPr>
          <w:rFonts w:cs="Arial"/>
          <w:sz w:val="20"/>
          <w:szCs w:val="20"/>
        </w:rPr>
        <w:t xml:space="preserve">De entre los </w:t>
      </w:r>
      <w:r>
        <w:rPr>
          <w:rFonts w:cs="Arial"/>
          <w:sz w:val="20"/>
          <w:szCs w:val="20"/>
        </w:rPr>
        <w:t>invitado</w:t>
      </w:r>
      <w:r w:rsidRPr="002A6592">
        <w:rPr>
          <w:rFonts w:cs="Arial"/>
          <w:sz w:val="20"/>
          <w:szCs w:val="20"/>
        </w:rPr>
        <w:t xml:space="preserve">s que hayan asistido, éstos elegirán a uno, que en forma conjunta con el servidor público que La Convocante designe, rubricarán la propuesta técnica y la económica, las que para estos efectos constarán documentalmente, y </w:t>
      </w:r>
    </w:p>
    <w:p w:rsidR="00B438F2" w:rsidRPr="002A6592" w:rsidRDefault="00B438F2" w:rsidP="00B438F2">
      <w:pPr>
        <w:ind w:left="27"/>
        <w:jc w:val="both"/>
        <w:rPr>
          <w:rFonts w:cs="Arial"/>
          <w:sz w:val="20"/>
          <w:szCs w:val="20"/>
        </w:rPr>
      </w:pPr>
    </w:p>
    <w:p w:rsidR="00B438F2" w:rsidRPr="002A6592" w:rsidRDefault="00B438F2" w:rsidP="00B438F2">
      <w:pPr>
        <w:ind w:left="27"/>
        <w:jc w:val="both"/>
        <w:rPr>
          <w:rFonts w:cs="Arial"/>
          <w:sz w:val="20"/>
          <w:szCs w:val="20"/>
        </w:rPr>
      </w:pPr>
      <w:r w:rsidRPr="002A6592">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Invitación.</w:t>
      </w:r>
    </w:p>
    <w:p w:rsidR="00B438F2" w:rsidRPr="002A6592" w:rsidRDefault="00B438F2" w:rsidP="00B438F2">
      <w:pPr>
        <w:ind w:left="27"/>
        <w:jc w:val="both"/>
        <w:rPr>
          <w:rFonts w:cs="Arial"/>
          <w:sz w:val="20"/>
          <w:szCs w:val="20"/>
        </w:rPr>
      </w:pPr>
    </w:p>
    <w:p w:rsidR="00B438F2" w:rsidRPr="002A6592" w:rsidRDefault="00B438F2" w:rsidP="00B438F2">
      <w:pPr>
        <w:ind w:left="27"/>
        <w:jc w:val="both"/>
        <w:rPr>
          <w:rFonts w:cs="Arial"/>
          <w:sz w:val="20"/>
          <w:szCs w:val="20"/>
        </w:rPr>
      </w:pPr>
      <w:r w:rsidRPr="002A6592">
        <w:rPr>
          <w:rFonts w:cs="Arial"/>
          <w:sz w:val="20"/>
          <w:szCs w:val="20"/>
        </w:rPr>
        <w:t>En el acta que se levante, se identificarán las propuestas que se hayan presentado por medios remotos de comunicación electrónica.</w:t>
      </w:r>
    </w:p>
    <w:p w:rsidR="00B438F2" w:rsidRPr="002A6592" w:rsidRDefault="00B438F2" w:rsidP="00B438F2">
      <w:pPr>
        <w:ind w:left="27"/>
        <w:jc w:val="both"/>
        <w:rPr>
          <w:rFonts w:cs="Arial"/>
          <w:sz w:val="20"/>
          <w:szCs w:val="20"/>
        </w:rPr>
      </w:pPr>
    </w:p>
    <w:p w:rsidR="00B438F2" w:rsidRPr="002A6592" w:rsidRDefault="00B438F2" w:rsidP="00B438F2">
      <w:pPr>
        <w:ind w:left="27"/>
        <w:jc w:val="both"/>
        <w:rPr>
          <w:rFonts w:cs="Arial"/>
          <w:sz w:val="20"/>
          <w:szCs w:val="20"/>
        </w:rPr>
      </w:pPr>
      <w:r w:rsidRPr="002A6592">
        <w:rPr>
          <w:rFonts w:cs="Arial"/>
          <w:sz w:val="20"/>
          <w:szCs w:val="20"/>
        </w:rPr>
        <w:t xml:space="preserve">Los </w:t>
      </w:r>
      <w:r>
        <w:rPr>
          <w:rFonts w:cs="Arial"/>
          <w:sz w:val="20"/>
          <w:szCs w:val="20"/>
        </w:rPr>
        <w:t>invitado</w:t>
      </w:r>
      <w:r w:rsidRPr="002A6592">
        <w:rPr>
          <w:rFonts w:cs="Arial"/>
          <w:sz w:val="20"/>
          <w:szCs w:val="20"/>
        </w:rPr>
        <w:t xml:space="preserv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sidRPr="002A6592">
        <w:rPr>
          <w:rFonts w:cs="Arial"/>
          <w:sz w:val="20"/>
          <w:szCs w:val="20"/>
        </w:rPr>
        <w:t>Compranet</w:t>
      </w:r>
      <w:proofErr w:type="spellEnd"/>
      <w:r w:rsidRPr="002A6592">
        <w:rPr>
          <w:rFonts w:cs="Arial"/>
          <w:sz w:val="20"/>
          <w:szCs w:val="20"/>
        </w:rPr>
        <w:t xml:space="preserve"> en la dirección electrónica http://www.compranet.gob.mx, a más tardar el día hábil siguiente a aquel en que se celebre el acto, sin menoscabo de que puedan acudir a La Convocante a recoger la misma.</w:t>
      </w:r>
    </w:p>
    <w:p w:rsidR="00B438F2" w:rsidRPr="002A6592" w:rsidRDefault="00B438F2" w:rsidP="00B438F2">
      <w:pPr>
        <w:ind w:left="27"/>
        <w:jc w:val="both"/>
        <w:rPr>
          <w:rFonts w:cs="Arial"/>
          <w:sz w:val="20"/>
          <w:szCs w:val="20"/>
        </w:rPr>
      </w:pPr>
    </w:p>
    <w:p w:rsidR="00B438F2" w:rsidRPr="002A6592" w:rsidRDefault="00B438F2" w:rsidP="00B438F2">
      <w:pPr>
        <w:ind w:left="27"/>
        <w:jc w:val="both"/>
        <w:rPr>
          <w:rFonts w:cs="Arial"/>
          <w:sz w:val="20"/>
          <w:szCs w:val="20"/>
        </w:rPr>
      </w:pPr>
      <w:r w:rsidRPr="002A6592">
        <w:rPr>
          <w:rFonts w:cs="Arial"/>
          <w:sz w:val="20"/>
          <w:szCs w:val="20"/>
        </w:rPr>
        <w:t xml:space="preserve">Con el objeto de mantener orden y respeto a los </w:t>
      </w:r>
      <w:r>
        <w:rPr>
          <w:rFonts w:cs="Arial"/>
          <w:sz w:val="20"/>
          <w:szCs w:val="20"/>
        </w:rPr>
        <w:t>invitado</w:t>
      </w:r>
      <w:r w:rsidRPr="002A6592">
        <w:rPr>
          <w:rFonts w:cs="Arial"/>
          <w:sz w:val="20"/>
          <w:szCs w:val="20"/>
        </w:rPr>
        <w:t>s, queda prohibido el uso de teléfonos celulares, radio-comunicadores y radio localizadores audibles en el interior de la sede del evento, una vez iniciado el acto.</w:t>
      </w:r>
    </w:p>
    <w:p w:rsidR="00B438F2" w:rsidRPr="002A6592" w:rsidRDefault="00B438F2" w:rsidP="00B438F2">
      <w:pPr>
        <w:ind w:left="27"/>
        <w:jc w:val="both"/>
        <w:rPr>
          <w:rFonts w:cs="Arial"/>
          <w:sz w:val="20"/>
          <w:szCs w:val="20"/>
        </w:rPr>
      </w:pPr>
    </w:p>
    <w:p w:rsidR="00B438F2" w:rsidRPr="002A6592" w:rsidRDefault="00B438F2" w:rsidP="00B438F2">
      <w:pPr>
        <w:ind w:left="27"/>
        <w:jc w:val="both"/>
        <w:rPr>
          <w:rFonts w:cs="Arial"/>
          <w:sz w:val="20"/>
          <w:szCs w:val="20"/>
        </w:rPr>
      </w:pPr>
      <w:r w:rsidRPr="002A6592">
        <w:rPr>
          <w:rFonts w:cs="Arial"/>
          <w:sz w:val="20"/>
          <w:szCs w:val="20"/>
        </w:rPr>
        <w:t xml:space="preserve">En caso de que los </w:t>
      </w:r>
      <w:r>
        <w:rPr>
          <w:rFonts w:cs="Arial"/>
          <w:sz w:val="20"/>
          <w:szCs w:val="20"/>
        </w:rPr>
        <w:t>invitado</w:t>
      </w:r>
      <w:r w:rsidRPr="002A6592">
        <w:rPr>
          <w:rFonts w:cs="Arial"/>
          <w:sz w:val="20"/>
          <w:szCs w:val="20"/>
        </w:rPr>
        <w:t xml:space="preserve">s que a su elección hubieran decidido participar por medios remotos de comunicación electrónica, decidieran presentar sus propuestas físicamente ya sea a través de un representante al acto de presentación y apertura de proposiciones, se entenderá que es su voluntad </w:t>
      </w:r>
      <w:r w:rsidRPr="002A6592">
        <w:rPr>
          <w:rFonts w:cs="Arial"/>
          <w:sz w:val="20"/>
          <w:szCs w:val="20"/>
        </w:rPr>
        <w:lastRenderedPageBreak/>
        <w:t>participar sin hacer uso de los medios remotos de comunicación electrónica, por lo cual deberán sujetarse a todo lo establecido en la normatividad aplicable y a lo establecido en esta convocatoria y sus anexos para la manera tradicional.</w:t>
      </w:r>
    </w:p>
    <w:p w:rsidR="00B438F2" w:rsidRPr="002A6592" w:rsidRDefault="00B438F2" w:rsidP="00B438F2">
      <w:pPr>
        <w:ind w:left="27"/>
        <w:jc w:val="both"/>
        <w:rPr>
          <w:rFonts w:cs="Arial"/>
          <w:sz w:val="20"/>
          <w:szCs w:val="20"/>
        </w:rPr>
      </w:pPr>
    </w:p>
    <w:p w:rsidR="00B438F2" w:rsidRPr="002A6592" w:rsidRDefault="00B438F2" w:rsidP="00B438F2">
      <w:pPr>
        <w:pStyle w:val="TextoTitulo2"/>
        <w:ind w:left="0"/>
        <w:rPr>
          <w:rFonts w:ascii="Arial" w:eastAsia="Batang" w:hAnsi="Arial" w:cs="Arial"/>
          <w:b/>
          <w:sz w:val="20"/>
        </w:rPr>
      </w:pPr>
      <w:r>
        <w:rPr>
          <w:rFonts w:ascii="Arial" w:eastAsia="Batang" w:hAnsi="Arial" w:cs="Arial"/>
          <w:b/>
          <w:sz w:val="20"/>
        </w:rPr>
        <w:t>No s</w:t>
      </w:r>
      <w:r w:rsidRPr="002A6592">
        <w:rPr>
          <w:rFonts w:ascii="Arial" w:eastAsia="Batang" w:hAnsi="Arial" w:cs="Arial"/>
          <w:b/>
          <w:sz w:val="20"/>
        </w:rPr>
        <w:t>e permitirá el envío de proposiciones a través del servicio postal o de mensajería</w:t>
      </w:r>
      <w:r>
        <w:rPr>
          <w:rFonts w:ascii="Arial" w:eastAsia="Batang" w:hAnsi="Arial" w:cs="Arial"/>
          <w:b/>
          <w:sz w:val="20"/>
        </w:rPr>
        <w:t>.</w:t>
      </w:r>
    </w:p>
    <w:p w:rsidR="00B438F2" w:rsidRPr="002A6592" w:rsidRDefault="00B438F2" w:rsidP="00B438F2">
      <w:pPr>
        <w:ind w:left="27"/>
        <w:jc w:val="both"/>
        <w:rPr>
          <w:rFonts w:cs="Arial"/>
          <w:sz w:val="20"/>
          <w:szCs w:val="20"/>
        </w:rPr>
      </w:pPr>
    </w:p>
    <w:p w:rsidR="00B438F2" w:rsidRPr="002A6592" w:rsidRDefault="00B438F2" w:rsidP="00B438F2">
      <w:pPr>
        <w:ind w:left="27"/>
        <w:jc w:val="both"/>
        <w:rPr>
          <w:rFonts w:cs="Arial"/>
          <w:sz w:val="20"/>
          <w:szCs w:val="20"/>
        </w:rPr>
      </w:pPr>
      <w:r w:rsidRPr="002A6592">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rsidR="00B438F2" w:rsidRPr="002A6592" w:rsidRDefault="00B438F2" w:rsidP="00B438F2">
      <w:pPr>
        <w:ind w:left="27"/>
        <w:jc w:val="both"/>
        <w:rPr>
          <w:rFonts w:cs="Arial"/>
          <w:sz w:val="20"/>
          <w:szCs w:val="20"/>
        </w:rPr>
      </w:pPr>
    </w:p>
    <w:p w:rsidR="00B438F2" w:rsidRPr="002A6592" w:rsidRDefault="00B438F2" w:rsidP="00B438F2">
      <w:pPr>
        <w:ind w:left="27"/>
        <w:jc w:val="both"/>
        <w:rPr>
          <w:rFonts w:cs="Arial"/>
          <w:b/>
          <w:sz w:val="20"/>
          <w:szCs w:val="20"/>
        </w:rPr>
      </w:pPr>
      <w:r w:rsidRPr="002A6592">
        <w:rPr>
          <w:rFonts w:cs="Arial"/>
          <w:b/>
          <w:sz w:val="20"/>
          <w:szCs w:val="20"/>
          <w:lang w:val="es-MX"/>
        </w:rPr>
        <w:t xml:space="preserve">Apartado III. </w:t>
      </w:r>
      <w:r>
        <w:rPr>
          <w:rFonts w:cs="Arial"/>
          <w:b/>
          <w:sz w:val="20"/>
          <w:szCs w:val="20"/>
          <w:lang w:val="es-MX"/>
        </w:rPr>
        <w:t>2</w:t>
      </w:r>
      <w:r w:rsidRPr="002A6592">
        <w:rPr>
          <w:rFonts w:cs="Arial"/>
          <w:b/>
          <w:sz w:val="20"/>
          <w:szCs w:val="20"/>
          <w:lang w:val="es-MX"/>
        </w:rPr>
        <w:t xml:space="preserve">. </w:t>
      </w:r>
      <w:r w:rsidRPr="002A6592">
        <w:rPr>
          <w:rFonts w:cs="Arial"/>
          <w:b/>
          <w:sz w:val="20"/>
          <w:szCs w:val="20"/>
        </w:rPr>
        <w:t>Fallo</w:t>
      </w:r>
    </w:p>
    <w:p w:rsidR="00B438F2" w:rsidRPr="002A6592" w:rsidRDefault="00B438F2" w:rsidP="00B438F2">
      <w:pPr>
        <w:jc w:val="both"/>
        <w:rPr>
          <w:rFonts w:cs="Arial"/>
          <w:sz w:val="20"/>
          <w:szCs w:val="20"/>
        </w:rPr>
      </w:pPr>
    </w:p>
    <w:p w:rsidR="00B438F2" w:rsidRPr="002A6592" w:rsidRDefault="00B438F2" w:rsidP="00B438F2">
      <w:pPr>
        <w:ind w:left="27"/>
        <w:jc w:val="both"/>
        <w:rPr>
          <w:rFonts w:cs="Arial"/>
          <w:sz w:val="20"/>
          <w:szCs w:val="20"/>
        </w:rPr>
      </w:pPr>
      <w:r w:rsidRPr="002A6592">
        <w:rPr>
          <w:rFonts w:cs="Arial"/>
          <w:sz w:val="20"/>
          <w:szCs w:val="20"/>
        </w:rPr>
        <w:t xml:space="preserve">En el segundo acto público, que se llevará a cabo el </w:t>
      </w:r>
      <w:r w:rsidR="00E708E2">
        <w:rPr>
          <w:rFonts w:cs="Arial"/>
          <w:b/>
          <w:sz w:val="20"/>
          <w:szCs w:val="20"/>
        </w:rPr>
        <w:t>21</w:t>
      </w:r>
      <w:r w:rsidRPr="002A6592">
        <w:rPr>
          <w:rFonts w:cs="Arial"/>
          <w:b/>
          <w:sz w:val="20"/>
          <w:szCs w:val="20"/>
        </w:rPr>
        <w:t xml:space="preserve"> de </w:t>
      </w:r>
      <w:r w:rsidR="000F6590">
        <w:rPr>
          <w:rFonts w:cs="Arial"/>
          <w:b/>
          <w:sz w:val="20"/>
          <w:szCs w:val="20"/>
        </w:rPr>
        <w:t>FEBRERO DE 2018</w:t>
      </w:r>
      <w:r>
        <w:rPr>
          <w:rFonts w:cs="Arial"/>
          <w:sz w:val="20"/>
          <w:szCs w:val="20"/>
        </w:rPr>
        <w:t xml:space="preserve"> a las 1</w:t>
      </w:r>
      <w:r w:rsidR="00E708E2">
        <w:rPr>
          <w:rFonts w:cs="Arial"/>
          <w:sz w:val="20"/>
          <w:szCs w:val="20"/>
        </w:rPr>
        <w:t>6</w:t>
      </w:r>
      <w:r w:rsidRPr="002A6592">
        <w:rPr>
          <w:rFonts w:cs="Arial"/>
          <w:sz w:val="20"/>
          <w:szCs w:val="20"/>
        </w:rPr>
        <w:t xml:space="preserve">:00 horas, se dará a conocer el fallo, de conformidad con lo establecido en los artículos 53, 54, 55 y 56 de </w:t>
      </w:r>
      <w:r w:rsidRPr="002A6592">
        <w:rPr>
          <w:rFonts w:cs="Arial"/>
          <w:b/>
          <w:sz w:val="20"/>
          <w:szCs w:val="20"/>
        </w:rPr>
        <w:t>“Las Políticas”.</w:t>
      </w:r>
    </w:p>
    <w:p w:rsidR="00B438F2" w:rsidRPr="002A6592" w:rsidRDefault="00B438F2" w:rsidP="00B438F2">
      <w:pPr>
        <w:pStyle w:val="Prrafodelista"/>
        <w:autoSpaceDE w:val="0"/>
        <w:autoSpaceDN w:val="0"/>
        <w:adjustRightInd w:val="0"/>
        <w:ind w:left="0"/>
        <w:jc w:val="both"/>
        <w:rPr>
          <w:rFonts w:cs="Arial"/>
          <w:b/>
          <w:sz w:val="20"/>
          <w:szCs w:val="20"/>
          <w:lang w:val="es-MX"/>
        </w:rPr>
      </w:pPr>
    </w:p>
    <w:p w:rsidR="00B438F2" w:rsidRPr="002A6592" w:rsidRDefault="00B438F2" w:rsidP="00B438F2">
      <w:pPr>
        <w:autoSpaceDE w:val="0"/>
        <w:autoSpaceDN w:val="0"/>
        <w:adjustRightInd w:val="0"/>
        <w:jc w:val="both"/>
        <w:rPr>
          <w:rFonts w:cs="Arial"/>
          <w:b/>
          <w:sz w:val="20"/>
          <w:szCs w:val="20"/>
          <w:lang w:val="es-MX"/>
        </w:rPr>
      </w:pPr>
      <w:r w:rsidRPr="002A6592">
        <w:rPr>
          <w:rFonts w:cs="Arial"/>
          <w:b/>
          <w:sz w:val="20"/>
          <w:szCs w:val="20"/>
          <w:lang w:val="es-MX"/>
        </w:rPr>
        <w:t>Vigencia de las proposiciones</w:t>
      </w:r>
    </w:p>
    <w:p w:rsidR="00B438F2" w:rsidRPr="002A6592" w:rsidRDefault="00B438F2" w:rsidP="00B438F2">
      <w:pPr>
        <w:pStyle w:val="Prrafodelista"/>
        <w:autoSpaceDE w:val="0"/>
        <w:autoSpaceDN w:val="0"/>
        <w:adjustRightInd w:val="0"/>
        <w:ind w:left="0"/>
        <w:jc w:val="both"/>
        <w:rPr>
          <w:rFonts w:cs="Arial"/>
          <w:b/>
          <w:sz w:val="20"/>
          <w:szCs w:val="20"/>
          <w:lang w:val="es-MX"/>
        </w:rPr>
      </w:pPr>
    </w:p>
    <w:p w:rsidR="00B438F2" w:rsidRPr="002A6592" w:rsidRDefault="00B438F2" w:rsidP="00B438F2">
      <w:pPr>
        <w:jc w:val="both"/>
        <w:rPr>
          <w:rFonts w:cs="Arial"/>
          <w:sz w:val="20"/>
          <w:szCs w:val="20"/>
          <w:lang w:val="es-MX"/>
        </w:rPr>
      </w:pPr>
      <w:r w:rsidRPr="002A6592">
        <w:rPr>
          <w:rFonts w:cs="Arial"/>
          <w:sz w:val="20"/>
          <w:szCs w:val="20"/>
          <w:lang w:val="es-MX"/>
        </w:rPr>
        <w:t xml:space="preserve">Una vez recibidas las proposiciones de los </w:t>
      </w:r>
      <w:r>
        <w:rPr>
          <w:rFonts w:cs="Arial"/>
          <w:sz w:val="20"/>
          <w:szCs w:val="20"/>
          <w:lang w:val="es-MX"/>
        </w:rPr>
        <w:t>invitado</w:t>
      </w:r>
      <w:r w:rsidRPr="002A6592">
        <w:rPr>
          <w:rFonts w:cs="Arial"/>
          <w:sz w:val="20"/>
          <w:szCs w:val="20"/>
          <w:lang w:val="es-MX"/>
        </w:rPr>
        <w:t>s en la fecha, hora y lugar establecidos, éstas no podrán ser retiradas o dejarse sin efecto por lo que deberán considerarse vigentes dentro del procedimiento de esta Invitación hasta su conclusión.</w:t>
      </w:r>
    </w:p>
    <w:p w:rsidR="00B438F2" w:rsidRPr="002A6592" w:rsidRDefault="00B438F2" w:rsidP="00B438F2">
      <w:pPr>
        <w:jc w:val="both"/>
        <w:rPr>
          <w:rFonts w:cs="Arial"/>
          <w:sz w:val="20"/>
          <w:szCs w:val="20"/>
          <w:lang w:val="es-MX"/>
        </w:rPr>
      </w:pPr>
    </w:p>
    <w:p w:rsidR="00B438F2" w:rsidRPr="002A6592" w:rsidRDefault="00B438F2" w:rsidP="00B438F2">
      <w:pPr>
        <w:pStyle w:val="Sinespaciado"/>
        <w:jc w:val="both"/>
        <w:rPr>
          <w:rFonts w:ascii="Arial" w:eastAsia="Times New Roman" w:hAnsi="Arial" w:cs="Arial"/>
          <w:sz w:val="20"/>
          <w:szCs w:val="20"/>
          <w:lang w:val="es-ES" w:eastAsia="es-ES"/>
        </w:rPr>
      </w:pPr>
      <w:r w:rsidRPr="002A6592">
        <w:rPr>
          <w:rFonts w:ascii="Arial" w:eastAsia="Times New Roman" w:hAnsi="Arial" w:cs="Arial"/>
          <w:sz w:val="20"/>
          <w:szCs w:val="20"/>
          <w:lang w:val="es-ES" w:eastAsia="es-ES"/>
        </w:rPr>
        <w:t xml:space="preserve">Las proposiciones desechadas durante el procedimiento de  Invitación, podrán ser devueltas a los </w:t>
      </w:r>
      <w:r>
        <w:rPr>
          <w:rFonts w:ascii="Arial" w:eastAsia="Times New Roman" w:hAnsi="Arial" w:cs="Arial"/>
          <w:sz w:val="20"/>
          <w:szCs w:val="20"/>
          <w:lang w:val="es-ES" w:eastAsia="es-ES"/>
        </w:rPr>
        <w:t>invitado</w:t>
      </w:r>
      <w:r w:rsidRPr="002A6592">
        <w:rPr>
          <w:rFonts w:ascii="Arial" w:eastAsia="Times New Roman" w:hAnsi="Arial" w:cs="Arial"/>
          <w:sz w:val="20"/>
          <w:szCs w:val="20"/>
          <w:lang w:val="es-ES" w:eastAsia="es-ES"/>
        </w:rPr>
        <w:t>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B438F2" w:rsidRPr="002A6592" w:rsidRDefault="00B438F2" w:rsidP="00B438F2">
      <w:pPr>
        <w:jc w:val="both"/>
        <w:rPr>
          <w:rFonts w:cs="Arial"/>
          <w:sz w:val="20"/>
          <w:szCs w:val="20"/>
          <w:lang w:val="es-MX"/>
        </w:rPr>
      </w:pPr>
    </w:p>
    <w:p w:rsidR="00B438F2" w:rsidRPr="002A6592" w:rsidRDefault="00B438F2" w:rsidP="00B438F2">
      <w:pPr>
        <w:jc w:val="both"/>
        <w:rPr>
          <w:rFonts w:cs="Arial"/>
          <w:sz w:val="20"/>
          <w:szCs w:val="20"/>
        </w:rPr>
      </w:pPr>
      <w:r w:rsidRPr="002A6592">
        <w:rPr>
          <w:rFonts w:cs="Arial"/>
          <w:sz w:val="20"/>
          <w:szCs w:val="20"/>
        </w:rPr>
        <w:t xml:space="preserve">El </w:t>
      </w:r>
      <w:r>
        <w:rPr>
          <w:rFonts w:cs="Arial"/>
          <w:sz w:val="20"/>
          <w:szCs w:val="20"/>
        </w:rPr>
        <w:t>invitado</w:t>
      </w:r>
      <w:r w:rsidRPr="002A6592">
        <w:rPr>
          <w:rFonts w:cs="Arial"/>
          <w:sz w:val="20"/>
          <w:szCs w:val="20"/>
        </w:rPr>
        <w:t xml:space="preserve"> o su representante contarán con un plazo de 30 días hábiles para solicitar por escrito la devolución de sus proposiciones y la Subdirección de Adquisiciones (SA) las devolverá siempre y cuando en la solicitud se indique la persona a la cual se le podrá entregar la documentación y previa identificación se procederá a la entrega de los documentos a través de un escrito, mismo que se integrará en el expediente.</w:t>
      </w:r>
    </w:p>
    <w:p w:rsidR="00B438F2" w:rsidRPr="002A6592" w:rsidRDefault="00B438F2" w:rsidP="00B438F2">
      <w:pPr>
        <w:rPr>
          <w:rFonts w:cs="Arial"/>
          <w:sz w:val="20"/>
          <w:szCs w:val="20"/>
        </w:rPr>
      </w:pPr>
    </w:p>
    <w:p w:rsidR="00B438F2" w:rsidRPr="002A6592" w:rsidRDefault="00B438F2" w:rsidP="00B438F2">
      <w:pPr>
        <w:autoSpaceDE w:val="0"/>
        <w:autoSpaceDN w:val="0"/>
        <w:adjustRightInd w:val="0"/>
        <w:jc w:val="both"/>
        <w:rPr>
          <w:rFonts w:cs="Arial"/>
          <w:b/>
          <w:sz w:val="20"/>
          <w:szCs w:val="20"/>
          <w:lang w:val="es-MX"/>
        </w:rPr>
      </w:pPr>
      <w:r w:rsidRPr="002A6592">
        <w:rPr>
          <w:rFonts w:cs="Arial"/>
          <w:b/>
          <w:sz w:val="20"/>
          <w:szCs w:val="20"/>
          <w:lang w:val="es-MX"/>
        </w:rPr>
        <w:t>Propuestas conjuntas</w:t>
      </w:r>
    </w:p>
    <w:p w:rsidR="00B438F2" w:rsidRPr="002A6592" w:rsidRDefault="00B438F2" w:rsidP="00B438F2">
      <w:pPr>
        <w:pStyle w:val="Prrafodelista"/>
        <w:autoSpaceDE w:val="0"/>
        <w:autoSpaceDN w:val="0"/>
        <w:adjustRightInd w:val="0"/>
        <w:ind w:left="0"/>
        <w:jc w:val="both"/>
        <w:rPr>
          <w:rFonts w:cs="Arial"/>
          <w:b/>
          <w:sz w:val="20"/>
          <w:szCs w:val="20"/>
          <w:lang w:val="es-MX"/>
        </w:rPr>
      </w:pPr>
    </w:p>
    <w:p w:rsidR="00B438F2" w:rsidRPr="002A6592" w:rsidRDefault="00B438F2" w:rsidP="00B438F2">
      <w:pPr>
        <w:pStyle w:val="Prrafodelista"/>
        <w:autoSpaceDE w:val="0"/>
        <w:autoSpaceDN w:val="0"/>
        <w:adjustRightInd w:val="0"/>
        <w:ind w:left="0"/>
        <w:jc w:val="both"/>
        <w:rPr>
          <w:rFonts w:cs="Arial"/>
          <w:color w:val="000000"/>
          <w:sz w:val="20"/>
          <w:szCs w:val="20"/>
        </w:rPr>
      </w:pPr>
      <w:r w:rsidRPr="002A6592">
        <w:rPr>
          <w:rFonts w:cs="Arial"/>
          <w:sz w:val="20"/>
          <w:szCs w:val="20"/>
          <w:lang w:val="es-MX"/>
        </w:rPr>
        <w:t>No se aceptarán propuestas conjuntas.</w:t>
      </w:r>
    </w:p>
    <w:p w:rsidR="00B438F2" w:rsidRPr="002A6592" w:rsidRDefault="00B438F2" w:rsidP="00B438F2">
      <w:pPr>
        <w:pStyle w:val="Prrafodelista"/>
        <w:autoSpaceDE w:val="0"/>
        <w:autoSpaceDN w:val="0"/>
        <w:adjustRightInd w:val="0"/>
        <w:ind w:left="0"/>
        <w:jc w:val="both"/>
        <w:rPr>
          <w:rFonts w:cs="Arial"/>
          <w:color w:val="000000"/>
          <w:sz w:val="20"/>
          <w:szCs w:val="20"/>
        </w:rPr>
      </w:pPr>
    </w:p>
    <w:p w:rsidR="00B438F2" w:rsidRPr="002A6592" w:rsidRDefault="00B438F2" w:rsidP="00B438F2">
      <w:pPr>
        <w:autoSpaceDE w:val="0"/>
        <w:autoSpaceDN w:val="0"/>
        <w:adjustRightInd w:val="0"/>
        <w:jc w:val="both"/>
        <w:rPr>
          <w:rFonts w:cs="Arial"/>
          <w:b/>
          <w:color w:val="000000"/>
          <w:sz w:val="20"/>
          <w:szCs w:val="20"/>
        </w:rPr>
      </w:pPr>
      <w:r w:rsidRPr="002A6592">
        <w:rPr>
          <w:rFonts w:cs="Arial"/>
          <w:b/>
          <w:color w:val="000000"/>
          <w:sz w:val="20"/>
          <w:szCs w:val="20"/>
        </w:rPr>
        <w:t>Proposiciones para esta Invitación</w:t>
      </w:r>
    </w:p>
    <w:p w:rsidR="00B438F2" w:rsidRPr="002A6592" w:rsidRDefault="00B438F2" w:rsidP="00B438F2">
      <w:pPr>
        <w:autoSpaceDE w:val="0"/>
        <w:autoSpaceDN w:val="0"/>
        <w:adjustRightInd w:val="0"/>
        <w:jc w:val="both"/>
        <w:rPr>
          <w:rFonts w:cs="Arial"/>
          <w:color w:val="000000"/>
          <w:sz w:val="20"/>
          <w:szCs w:val="20"/>
        </w:rPr>
      </w:pPr>
    </w:p>
    <w:p w:rsidR="00B438F2" w:rsidRPr="002A6592" w:rsidRDefault="00B438F2" w:rsidP="00B438F2">
      <w:pPr>
        <w:autoSpaceDE w:val="0"/>
        <w:autoSpaceDN w:val="0"/>
        <w:adjustRightInd w:val="0"/>
        <w:jc w:val="both"/>
        <w:rPr>
          <w:rFonts w:cs="Arial"/>
          <w:color w:val="000000"/>
          <w:sz w:val="20"/>
          <w:szCs w:val="20"/>
        </w:rPr>
      </w:pPr>
      <w:r w:rsidRPr="002A6592">
        <w:rPr>
          <w:rFonts w:cs="Arial"/>
          <w:sz w:val="20"/>
          <w:szCs w:val="20"/>
        </w:rPr>
        <w:t xml:space="preserve">Los </w:t>
      </w:r>
      <w:r>
        <w:rPr>
          <w:rFonts w:cs="Arial"/>
          <w:sz w:val="20"/>
          <w:szCs w:val="20"/>
        </w:rPr>
        <w:t>invitado</w:t>
      </w:r>
      <w:r w:rsidRPr="002A6592">
        <w:rPr>
          <w:rFonts w:cs="Arial"/>
          <w:sz w:val="20"/>
          <w:szCs w:val="20"/>
        </w:rPr>
        <w:t>s sólo podrán presentar una proposición para esta Invitación</w:t>
      </w:r>
      <w:r w:rsidRPr="002A6592">
        <w:rPr>
          <w:rFonts w:cs="Arial"/>
          <w:color w:val="000000"/>
          <w:sz w:val="20"/>
          <w:szCs w:val="20"/>
        </w:rPr>
        <w:t>.</w:t>
      </w:r>
    </w:p>
    <w:p w:rsidR="00B438F2" w:rsidRPr="002A6592" w:rsidRDefault="00B438F2" w:rsidP="00B438F2">
      <w:pPr>
        <w:autoSpaceDE w:val="0"/>
        <w:autoSpaceDN w:val="0"/>
        <w:adjustRightInd w:val="0"/>
        <w:jc w:val="both"/>
        <w:rPr>
          <w:rFonts w:cs="Arial"/>
          <w:color w:val="000000"/>
          <w:sz w:val="20"/>
          <w:szCs w:val="20"/>
        </w:rPr>
      </w:pPr>
    </w:p>
    <w:p w:rsidR="00B438F2" w:rsidRPr="002A6592" w:rsidRDefault="00B438F2" w:rsidP="00B438F2">
      <w:pPr>
        <w:autoSpaceDE w:val="0"/>
        <w:autoSpaceDN w:val="0"/>
        <w:adjustRightInd w:val="0"/>
        <w:jc w:val="both"/>
        <w:rPr>
          <w:rFonts w:cs="Arial"/>
          <w:b/>
          <w:color w:val="000000"/>
          <w:sz w:val="20"/>
          <w:szCs w:val="20"/>
        </w:rPr>
      </w:pPr>
      <w:r w:rsidRPr="002A6592">
        <w:rPr>
          <w:rFonts w:cs="Arial"/>
          <w:b/>
          <w:color w:val="000000"/>
          <w:sz w:val="20"/>
          <w:szCs w:val="20"/>
        </w:rPr>
        <w:t>Forma de presentar la propuesta</w:t>
      </w:r>
    </w:p>
    <w:p w:rsidR="00B438F2" w:rsidRPr="002A6592" w:rsidRDefault="00B438F2" w:rsidP="00B438F2">
      <w:pPr>
        <w:autoSpaceDE w:val="0"/>
        <w:autoSpaceDN w:val="0"/>
        <w:adjustRightInd w:val="0"/>
        <w:jc w:val="both"/>
        <w:rPr>
          <w:rFonts w:cs="Arial"/>
          <w:color w:val="000000"/>
          <w:sz w:val="20"/>
          <w:szCs w:val="20"/>
        </w:rPr>
      </w:pPr>
      <w:r w:rsidRPr="002A6592">
        <w:rPr>
          <w:rFonts w:cs="Arial"/>
          <w:color w:val="000000"/>
          <w:sz w:val="20"/>
          <w:szCs w:val="20"/>
        </w:rPr>
        <w:t xml:space="preserve"> </w:t>
      </w:r>
    </w:p>
    <w:p w:rsidR="00B438F2" w:rsidRPr="002A6592" w:rsidRDefault="00B438F2" w:rsidP="00B438F2">
      <w:pPr>
        <w:pStyle w:val="Prrafodelista"/>
        <w:ind w:left="0"/>
        <w:jc w:val="both"/>
        <w:rPr>
          <w:rFonts w:cs="Arial"/>
          <w:sz w:val="20"/>
          <w:szCs w:val="20"/>
        </w:rPr>
      </w:pPr>
      <w:r w:rsidRPr="002A6592">
        <w:rPr>
          <w:rFonts w:cs="Arial"/>
          <w:sz w:val="20"/>
          <w:szCs w:val="20"/>
          <w:lang w:val="es-MX"/>
        </w:rPr>
        <w:t xml:space="preserve">Las propuestas técnicas y </w:t>
      </w:r>
      <w:proofErr w:type="gramStart"/>
      <w:r w:rsidRPr="002A6592">
        <w:rPr>
          <w:rFonts w:cs="Arial"/>
          <w:sz w:val="20"/>
          <w:szCs w:val="20"/>
          <w:lang w:val="es-MX"/>
        </w:rPr>
        <w:t>económicas,</w:t>
      </w:r>
      <w:proofErr w:type="gramEnd"/>
      <w:r w:rsidRPr="002A6592">
        <w:rPr>
          <w:rFonts w:cs="Arial"/>
          <w:sz w:val="20"/>
          <w:szCs w:val="20"/>
          <w:lang w:val="es-MX"/>
        </w:rPr>
        <w:t xml:space="preserve"> deberán ser firmadas autógrafamente por la persona que tenga facultades para ello en la última hoja del documento que las contenga. </w:t>
      </w:r>
      <w:r w:rsidRPr="002A6592">
        <w:rPr>
          <w:rFonts w:cs="Arial"/>
          <w:b/>
          <w:sz w:val="20"/>
          <w:szCs w:val="20"/>
          <w:lang w:val="es-MX"/>
        </w:rPr>
        <w:t>Asimismo, ambas propuestas podrán estar foliadas en todas y cada una de las hojas que las integren, enumerándose de manera individual cada una de ellas,</w:t>
      </w:r>
      <w:r w:rsidRPr="002A6592">
        <w:rPr>
          <w:rFonts w:cs="Arial"/>
          <w:sz w:val="20"/>
          <w:szCs w:val="20"/>
          <w:lang w:val="es-MX"/>
        </w:rPr>
        <w:t xml:space="preserve"> conforme a lo dispuesto en el Artículo 45 </w:t>
      </w:r>
      <w:r w:rsidRPr="002A6592">
        <w:rPr>
          <w:rFonts w:cs="Arial"/>
          <w:color w:val="000000"/>
          <w:sz w:val="20"/>
          <w:szCs w:val="20"/>
        </w:rPr>
        <w:t xml:space="preserve">de </w:t>
      </w:r>
      <w:r w:rsidRPr="002A6592">
        <w:rPr>
          <w:rFonts w:cs="Arial"/>
          <w:b/>
          <w:color w:val="000000"/>
          <w:sz w:val="20"/>
          <w:szCs w:val="20"/>
        </w:rPr>
        <w:t xml:space="preserve">“Las Políticas”, </w:t>
      </w:r>
      <w:r w:rsidRPr="002A6592">
        <w:rPr>
          <w:rFonts w:cs="Arial"/>
          <w:color w:val="000000"/>
          <w:sz w:val="20"/>
          <w:szCs w:val="20"/>
        </w:rPr>
        <w:t>salvo las recibidas por medio electrónico.</w:t>
      </w:r>
    </w:p>
    <w:p w:rsidR="00B438F2" w:rsidRPr="002A6592" w:rsidRDefault="00B438F2" w:rsidP="00B438F2">
      <w:pPr>
        <w:jc w:val="both"/>
        <w:rPr>
          <w:rFonts w:cs="Arial"/>
          <w:sz w:val="20"/>
          <w:szCs w:val="20"/>
          <w:lang w:val="es-MX"/>
        </w:rPr>
      </w:pPr>
    </w:p>
    <w:p w:rsidR="00B438F2" w:rsidRPr="002A6592" w:rsidRDefault="00B438F2" w:rsidP="00B438F2">
      <w:pPr>
        <w:jc w:val="both"/>
        <w:rPr>
          <w:rFonts w:cs="Arial"/>
          <w:sz w:val="20"/>
          <w:szCs w:val="20"/>
          <w:lang w:val="es-MX"/>
        </w:rPr>
      </w:pPr>
      <w:r w:rsidRPr="002A6592">
        <w:rPr>
          <w:rFonts w:cs="Arial"/>
          <w:bCs/>
          <w:sz w:val="20"/>
          <w:szCs w:val="20"/>
          <w:lang w:val="es-MX" w:eastAsia="es-MX"/>
        </w:rPr>
        <w:t xml:space="preserve">Para esta Invitación, no aplica la revisión preliminar de la documentación </w:t>
      </w:r>
      <w:r w:rsidRPr="002A6592">
        <w:rPr>
          <w:rFonts w:cs="Arial"/>
          <w:sz w:val="20"/>
          <w:szCs w:val="20"/>
          <w:lang w:val="es-MX" w:eastAsia="es-MX"/>
        </w:rPr>
        <w:t>distinta a las propuestas técnica y económica.</w:t>
      </w:r>
    </w:p>
    <w:p w:rsidR="00B438F2" w:rsidRPr="002A6592" w:rsidRDefault="00B438F2" w:rsidP="00B438F2">
      <w:pPr>
        <w:pStyle w:val="Prrafodelista"/>
        <w:ind w:left="720"/>
        <w:jc w:val="both"/>
        <w:rPr>
          <w:rFonts w:cs="Arial"/>
          <w:b/>
          <w:sz w:val="20"/>
          <w:szCs w:val="20"/>
          <w:lang w:val="es-MX"/>
        </w:rPr>
      </w:pPr>
    </w:p>
    <w:p w:rsidR="00B438F2" w:rsidRPr="002A6592" w:rsidRDefault="00B438F2" w:rsidP="00B438F2">
      <w:pPr>
        <w:jc w:val="both"/>
        <w:rPr>
          <w:rFonts w:cs="Arial"/>
          <w:b/>
          <w:sz w:val="20"/>
          <w:szCs w:val="20"/>
          <w:lang w:val="es-MX"/>
        </w:rPr>
      </w:pPr>
      <w:r w:rsidRPr="002A6592">
        <w:rPr>
          <w:rFonts w:cs="Arial"/>
          <w:b/>
          <w:sz w:val="20"/>
          <w:szCs w:val="20"/>
          <w:lang w:val="es-MX"/>
        </w:rPr>
        <w:t>Acreditación Legal</w:t>
      </w:r>
    </w:p>
    <w:p w:rsidR="00B438F2" w:rsidRPr="002A6592" w:rsidRDefault="00B438F2" w:rsidP="00B438F2">
      <w:pPr>
        <w:jc w:val="both"/>
        <w:rPr>
          <w:rFonts w:cs="Arial"/>
          <w:sz w:val="20"/>
          <w:szCs w:val="20"/>
          <w:lang w:val="es-MX"/>
        </w:rPr>
      </w:pPr>
    </w:p>
    <w:p w:rsidR="00B438F2" w:rsidRPr="002A6592" w:rsidRDefault="00B438F2" w:rsidP="00B438F2">
      <w:pPr>
        <w:jc w:val="both"/>
        <w:rPr>
          <w:rFonts w:cs="Arial"/>
          <w:sz w:val="20"/>
          <w:szCs w:val="20"/>
          <w:lang w:val="es-MX"/>
        </w:rPr>
      </w:pPr>
      <w:r w:rsidRPr="002A6592">
        <w:rPr>
          <w:rFonts w:cs="Arial"/>
          <w:sz w:val="20"/>
          <w:szCs w:val="20"/>
          <w:lang w:val="es-MX"/>
        </w:rPr>
        <w:t xml:space="preserve">Los </w:t>
      </w:r>
      <w:r>
        <w:rPr>
          <w:rFonts w:cs="Arial"/>
          <w:sz w:val="20"/>
          <w:szCs w:val="20"/>
          <w:lang w:val="es-MX"/>
        </w:rPr>
        <w:t>invitado</w:t>
      </w:r>
      <w:r w:rsidRPr="002A6592">
        <w:rPr>
          <w:rFonts w:cs="Arial"/>
          <w:sz w:val="20"/>
          <w:szCs w:val="20"/>
          <w:lang w:val="es-MX"/>
        </w:rPr>
        <w:t xml:space="preserv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sidRPr="002A6592">
        <w:rPr>
          <w:rFonts w:cs="Arial"/>
          <w:sz w:val="20"/>
          <w:szCs w:val="20"/>
          <w:u w:val="single"/>
          <w:lang w:val="es-MX"/>
        </w:rPr>
        <w:t>formato número 5</w:t>
      </w:r>
      <w:r w:rsidRPr="002A6592">
        <w:rPr>
          <w:rFonts w:cs="Arial"/>
          <w:sz w:val="20"/>
          <w:szCs w:val="20"/>
          <w:lang w:val="es-MX"/>
        </w:rPr>
        <w:t xml:space="preserve"> </w:t>
      </w:r>
    </w:p>
    <w:p w:rsidR="00B438F2" w:rsidRPr="002A6592" w:rsidRDefault="00B438F2" w:rsidP="00B438F2">
      <w:pPr>
        <w:jc w:val="both"/>
        <w:rPr>
          <w:rFonts w:cs="Arial"/>
          <w:b/>
          <w:sz w:val="20"/>
          <w:szCs w:val="20"/>
          <w:lang w:val="es-MX"/>
        </w:rPr>
      </w:pPr>
    </w:p>
    <w:p w:rsidR="00B438F2" w:rsidRPr="002A6592" w:rsidRDefault="00B438F2" w:rsidP="00B438F2">
      <w:pPr>
        <w:jc w:val="both"/>
        <w:rPr>
          <w:rFonts w:cs="Arial"/>
          <w:b/>
          <w:sz w:val="20"/>
          <w:szCs w:val="20"/>
          <w:lang w:val="es-MX"/>
        </w:rPr>
      </w:pPr>
      <w:r w:rsidRPr="002A6592">
        <w:rPr>
          <w:rFonts w:cs="Arial"/>
          <w:b/>
          <w:sz w:val="20"/>
          <w:szCs w:val="20"/>
          <w:lang w:val="es-MX"/>
        </w:rPr>
        <w:t>Partes de las proposiciones que se rubricarán en el acto de presentación y apertura</w:t>
      </w:r>
    </w:p>
    <w:p w:rsidR="00B438F2" w:rsidRPr="002A6592" w:rsidRDefault="00B438F2" w:rsidP="00B438F2">
      <w:pPr>
        <w:jc w:val="both"/>
        <w:rPr>
          <w:rFonts w:cs="Arial"/>
          <w:sz w:val="20"/>
          <w:szCs w:val="20"/>
          <w:lang w:val="es-MX"/>
        </w:rPr>
      </w:pPr>
    </w:p>
    <w:p w:rsidR="00B438F2" w:rsidRPr="002A6592" w:rsidRDefault="00B438F2" w:rsidP="00B438F2">
      <w:pPr>
        <w:jc w:val="both"/>
        <w:rPr>
          <w:rFonts w:cs="Arial"/>
          <w:sz w:val="20"/>
          <w:szCs w:val="20"/>
          <w:lang w:val="es-MX"/>
        </w:rPr>
      </w:pPr>
      <w:r w:rsidRPr="002A6592">
        <w:rPr>
          <w:rFonts w:cs="Arial"/>
          <w:sz w:val="20"/>
          <w:szCs w:val="20"/>
          <w:lang w:val="es-MX"/>
        </w:rPr>
        <w:t xml:space="preserve">En el acto de presentación y apertura de proposiciones el servidor público que presida el evento pondrá a consideración de los </w:t>
      </w:r>
      <w:r>
        <w:rPr>
          <w:rFonts w:cs="Arial"/>
          <w:sz w:val="20"/>
          <w:szCs w:val="20"/>
          <w:lang w:val="es-MX"/>
        </w:rPr>
        <w:t>invitado</w:t>
      </w:r>
      <w:r w:rsidRPr="002A6592">
        <w:rPr>
          <w:rFonts w:cs="Arial"/>
          <w:sz w:val="20"/>
          <w:szCs w:val="20"/>
          <w:lang w:val="es-MX"/>
        </w:rPr>
        <w:t>s para que elijan a uno que se encargará de rubricar la primera y última hoja de las propuestas técnica y económica de todos los participantes a excepción de la suya, la cual será rubricada por otra persona. Asimismo</w:t>
      </w:r>
      <w:r>
        <w:rPr>
          <w:rFonts w:cs="Arial"/>
          <w:sz w:val="20"/>
          <w:szCs w:val="20"/>
          <w:lang w:val="es-MX"/>
        </w:rPr>
        <w:t>,</w:t>
      </w:r>
      <w:r w:rsidRPr="002A6592">
        <w:rPr>
          <w:rFonts w:cs="Arial"/>
          <w:sz w:val="20"/>
          <w:szCs w:val="20"/>
          <w:lang w:val="es-MX"/>
        </w:rPr>
        <w:t xml:space="preserve"> dicho servidor público designará al responsable por parte de La Convocante que llevará a cabo este procedimiento.  </w:t>
      </w:r>
    </w:p>
    <w:p w:rsidR="00B438F2" w:rsidRPr="002A6592" w:rsidRDefault="00B438F2" w:rsidP="00B438F2">
      <w:pPr>
        <w:pStyle w:val="Prrafodelista"/>
        <w:autoSpaceDE w:val="0"/>
        <w:autoSpaceDN w:val="0"/>
        <w:adjustRightInd w:val="0"/>
        <w:ind w:left="0"/>
        <w:jc w:val="both"/>
        <w:rPr>
          <w:rFonts w:cs="Arial"/>
          <w:b/>
          <w:sz w:val="20"/>
          <w:szCs w:val="20"/>
          <w:lang w:val="es-MX"/>
        </w:rPr>
      </w:pPr>
    </w:p>
    <w:p w:rsidR="00B438F2" w:rsidRPr="002A6592" w:rsidRDefault="00B438F2" w:rsidP="00B438F2">
      <w:pPr>
        <w:autoSpaceDE w:val="0"/>
        <w:autoSpaceDN w:val="0"/>
        <w:adjustRightInd w:val="0"/>
        <w:jc w:val="both"/>
        <w:rPr>
          <w:rFonts w:cs="Arial"/>
          <w:b/>
          <w:sz w:val="20"/>
          <w:szCs w:val="20"/>
          <w:lang w:val="es-MX"/>
        </w:rPr>
      </w:pPr>
      <w:r w:rsidRPr="002A6592">
        <w:rPr>
          <w:rFonts w:cs="Arial"/>
          <w:b/>
          <w:sz w:val="20"/>
          <w:szCs w:val="20"/>
          <w:lang w:val="es-MX"/>
        </w:rPr>
        <w:t>Indicaciones respecto al Fallo y la firma del Contrato</w:t>
      </w:r>
    </w:p>
    <w:p w:rsidR="00B438F2" w:rsidRPr="002A6592" w:rsidRDefault="00B438F2" w:rsidP="00B438F2">
      <w:pPr>
        <w:pStyle w:val="Prrafodelista"/>
        <w:autoSpaceDE w:val="0"/>
        <w:autoSpaceDN w:val="0"/>
        <w:adjustRightInd w:val="0"/>
        <w:ind w:left="720"/>
        <w:jc w:val="both"/>
        <w:rPr>
          <w:rFonts w:cs="Arial"/>
          <w:sz w:val="20"/>
          <w:szCs w:val="20"/>
          <w:lang w:val="es-MX"/>
        </w:rPr>
      </w:pPr>
    </w:p>
    <w:p w:rsidR="00B438F2" w:rsidRPr="002A6592" w:rsidRDefault="00B438F2" w:rsidP="00B438F2">
      <w:pPr>
        <w:widowControl w:val="0"/>
        <w:autoSpaceDE w:val="0"/>
        <w:autoSpaceDN w:val="0"/>
        <w:adjustRightInd w:val="0"/>
        <w:jc w:val="both"/>
        <w:rPr>
          <w:rFonts w:cs="Arial"/>
          <w:sz w:val="20"/>
          <w:szCs w:val="20"/>
          <w:lang w:val="es-MX"/>
        </w:rPr>
      </w:pPr>
      <w:r w:rsidRPr="002A6592">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sidRPr="002A6592">
        <w:rPr>
          <w:rFonts w:cs="Arial"/>
          <w:sz w:val="20"/>
          <w:szCs w:val="20"/>
        </w:rPr>
        <w:t>Dirección General de Administración, ubicada en Av. Santa Fe No. 505, Piso 24, Col. Cruz Manca, C. P. 05349, en La Ciudad de México, teléfono 2789-6646</w:t>
      </w:r>
      <w:r w:rsidRPr="002A6592">
        <w:rPr>
          <w:rFonts w:cs="Arial"/>
          <w:sz w:val="20"/>
          <w:szCs w:val="20"/>
          <w:lang w:val="es-MX"/>
        </w:rPr>
        <w:t>.</w:t>
      </w:r>
    </w:p>
    <w:p w:rsidR="00B438F2" w:rsidRPr="002A6592" w:rsidRDefault="00B438F2" w:rsidP="00B438F2">
      <w:pPr>
        <w:jc w:val="both"/>
        <w:rPr>
          <w:rFonts w:cs="Arial"/>
          <w:b/>
          <w:sz w:val="20"/>
          <w:szCs w:val="20"/>
          <w:u w:val="single"/>
          <w:lang w:val="es-MX"/>
        </w:rPr>
      </w:pPr>
    </w:p>
    <w:p w:rsidR="00B438F2" w:rsidRPr="002A6592" w:rsidRDefault="00B438F2" w:rsidP="00B438F2">
      <w:pPr>
        <w:widowControl w:val="0"/>
        <w:jc w:val="both"/>
        <w:rPr>
          <w:rFonts w:cs="Arial"/>
          <w:sz w:val="20"/>
          <w:szCs w:val="20"/>
          <w:lang w:val="es-MX"/>
        </w:rPr>
      </w:pPr>
      <w:r w:rsidRPr="002A6592">
        <w:rPr>
          <w:rFonts w:cs="Arial"/>
          <w:sz w:val="20"/>
          <w:szCs w:val="20"/>
          <w:lang w:val="es-MX"/>
        </w:rPr>
        <w:t xml:space="preserve">El </w:t>
      </w:r>
      <w:r>
        <w:rPr>
          <w:rFonts w:cs="Arial"/>
          <w:sz w:val="20"/>
          <w:szCs w:val="20"/>
          <w:lang w:val="es-MX"/>
        </w:rPr>
        <w:t>invitado</w:t>
      </w:r>
      <w:r w:rsidRPr="002A6592">
        <w:rPr>
          <w:rFonts w:cs="Arial"/>
          <w:sz w:val="20"/>
          <w:szCs w:val="20"/>
          <w:lang w:val="es-MX"/>
        </w:rPr>
        <w:t xml:space="preserve"> ganador deberá presentar </w:t>
      </w:r>
      <w:r w:rsidRPr="002A6592">
        <w:rPr>
          <w:rFonts w:cs="Arial"/>
          <w:sz w:val="20"/>
          <w:szCs w:val="20"/>
        </w:rPr>
        <w:t>al siguiente día hábil del acto de fallo</w:t>
      </w:r>
      <w:r w:rsidRPr="002A6592">
        <w:rPr>
          <w:rFonts w:cs="Arial"/>
          <w:sz w:val="20"/>
          <w:szCs w:val="20"/>
          <w:lang w:val="es-MX"/>
        </w:rPr>
        <w:t xml:space="preserve"> de la Invitación, los siguientes documentos:</w:t>
      </w:r>
    </w:p>
    <w:p w:rsidR="00B438F2" w:rsidRPr="002A6592" w:rsidRDefault="00B438F2" w:rsidP="00B438F2">
      <w:pPr>
        <w:widowControl w:val="0"/>
        <w:jc w:val="both"/>
        <w:rPr>
          <w:rFonts w:cs="Arial"/>
          <w:sz w:val="20"/>
          <w:szCs w:val="20"/>
          <w:lang w:val="es-MX"/>
        </w:rPr>
      </w:pPr>
    </w:p>
    <w:p w:rsidR="00B438F2" w:rsidRPr="002A6592" w:rsidRDefault="00B438F2" w:rsidP="00B438F2">
      <w:pPr>
        <w:tabs>
          <w:tab w:val="left" w:pos="426"/>
        </w:tabs>
        <w:spacing w:before="120" w:after="120"/>
        <w:ind w:right="51"/>
        <w:jc w:val="both"/>
        <w:rPr>
          <w:rFonts w:cs="Arial"/>
          <w:sz w:val="20"/>
          <w:szCs w:val="20"/>
        </w:rPr>
      </w:pPr>
      <w:r w:rsidRPr="002A6592">
        <w:rPr>
          <w:rFonts w:cs="Arial"/>
          <w:sz w:val="20"/>
          <w:szCs w:val="20"/>
        </w:rPr>
        <w:t>-Original para su cotejo y copia simple del Acta Constitutiva (</w:t>
      </w:r>
      <w:r w:rsidRPr="002A6592">
        <w:rPr>
          <w:rFonts w:cs="Arial"/>
          <w:sz w:val="20"/>
          <w:szCs w:val="20"/>
          <w:lang w:val="es-MX"/>
        </w:rPr>
        <w:t>en caso de ser persona física copia certificada de su acta de nacimiento)</w:t>
      </w:r>
      <w:r w:rsidRPr="002A6592">
        <w:rPr>
          <w:rFonts w:cs="Arial"/>
          <w:sz w:val="20"/>
          <w:szCs w:val="20"/>
        </w:rPr>
        <w:t xml:space="preserve">. </w:t>
      </w:r>
    </w:p>
    <w:p w:rsidR="00B438F2" w:rsidRPr="002A6592" w:rsidRDefault="00B438F2" w:rsidP="00B438F2">
      <w:pPr>
        <w:tabs>
          <w:tab w:val="left" w:pos="426"/>
        </w:tabs>
        <w:spacing w:before="120" w:after="120"/>
        <w:ind w:right="51"/>
        <w:jc w:val="both"/>
        <w:rPr>
          <w:rFonts w:cs="Arial"/>
          <w:sz w:val="20"/>
          <w:szCs w:val="20"/>
        </w:rPr>
      </w:pPr>
      <w:r w:rsidRPr="002A6592">
        <w:rPr>
          <w:rFonts w:cs="Arial"/>
          <w:sz w:val="20"/>
          <w:szCs w:val="20"/>
        </w:rPr>
        <w:t>-Original para su cotejo y copia simple de Poder Notarial (en personas físicas no aplica).</w:t>
      </w:r>
    </w:p>
    <w:p w:rsidR="00B438F2" w:rsidRPr="002A6592" w:rsidRDefault="00B438F2" w:rsidP="00B438F2">
      <w:pPr>
        <w:tabs>
          <w:tab w:val="left" w:pos="426"/>
        </w:tabs>
        <w:spacing w:before="120" w:after="120"/>
        <w:ind w:right="51"/>
        <w:jc w:val="both"/>
        <w:rPr>
          <w:rFonts w:cs="Arial"/>
          <w:sz w:val="20"/>
          <w:szCs w:val="20"/>
        </w:rPr>
      </w:pPr>
      <w:r w:rsidRPr="002A6592">
        <w:rPr>
          <w:rFonts w:cs="Arial"/>
          <w:sz w:val="20"/>
          <w:szCs w:val="20"/>
        </w:rPr>
        <w:t>-Original para su cotejo y copia simple de la Cédula de Identificación Fiscal.</w:t>
      </w:r>
    </w:p>
    <w:p w:rsidR="00B438F2" w:rsidRPr="002A6592" w:rsidRDefault="00B438F2" w:rsidP="00B438F2">
      <w:pPr>
        <w:tabs>
          <w:tab w:val="left" w:pos="426"/>
        </w:tabs>
        <w:spacing w:before="120" w:after="120"/>
        <w:ind w:right="51"/>
        <w:jc w:val="both"/>
        <w:rPr>
          <w:rFonts w:cs="Arial"/>
          <w:sz w:val="20"/>
          <w:szCs w:val="20"/>
        </w:rPr>
      </w:pPr>
      <w:r w:rsidRPr="002A6592">
        <w:rPr>
          <w:rFonts w:cs="Arial"/>
          <w:sz w:val="20"/>
          <w:szCs w:val="20"/>
        </w:rPr>
        <w:t>-Original para su cotejo y copia simple de identificación oficial vigente (pasaporte, credencial para votar, licencia para conducir o cédula profesional) del representante legal que suscribirá el contrato.</w:t>
      </w:r>
    </w:p>
    <w:p w:rsidR="00B438F2" w:rsidRPr="002A6592" w:rsidRDefault="00B438F2" w:rsidP="00B438F2">
      <w:pPr>
        <w:tabs>
          <w:tab w:val="left" w:pos="426"/>
          <w:tab w:val="left" w:pos="709"/>
        </w:tabs>
        <w:spacing w:before="120" w:after="120"/>
        <w:ind w:right="51"/>
        <w:jc w:val="both"/>
        <w:rPr>
          <w:rFonts w:cs="Arial"/>
          <w:sz w:val="20"/>
          <w:szCs w:val="20"/>
        </w:rPr>
      </w:pPr>
      <w:r w:rsidRPr="002A6592">
        <w:rPr>
          <w:rFonts w:cs="Arial"/>
          <w:sz w:val="20"/>
          <w:szCs w:val="20"/>
        </w:rPr>
        <w:t>-Copia simple de estado de cuenta bancario, del mes inmediato anterior u original de carta de certificación de datos de cuenta bancaria.</w:t>
      </w:r>
    </w:p>
    <w:p w:rsidR="00B438F2" w:rsidRDefault="00B438F2" w:rsidP="00B438F2">
      <w:pPr>
        <w:widowControl w:val="0"/>
        <w:ind w:right="51"/>
        <w:jc w:val="both"/>
        <w:rPr>
          <w:rFonts w:cs="Arial"/>
          <w:sz w:val="20"/>
          <w:szCs w:val="20"/>
          <w:lang w:val="es-MX"/>
        </w:rPr>
      </w:pPr>
      <w:r w:rsidRPr="002A6592">
        <w:rPr>
          <w:rFonts w:cs="Arial"/>
          <w:sz w:val="20"/>
          <w:szCs w:val="20"/>
          <w:lang w:val="es-MX"/>
        </w:rPr>
        <w:t xml:space="preserve">Asimismo y con fundamento en el Artículo 5 de </w:t>
      </w:r>
      <w:r w:rsidRPr="002A6592">
        <w:rPr>
          <w:rFonts w:cs="Arial"/>
          <w:b/>
          <w:sz w:val="20"/>
          <w:szCs w:val="20"/>
          <w:lang w:val="es-MX"/>
        </w:rPr>
        <w:t xml:space="preserve">“Las Políticas” </w:t>
      </w:r>
      <w:r w:rsidRPr="002A6592">
        <w:rPr>
          <w:rFonts w:cs="Arial"/>
          <w:sz w:val="20"/>
          <w:szCs w:val="20"/>
          <w:lang w:val="es-MX"/>
        </w:rPr>
        <w:t xml:space="preserve">el (los) </w:t>
      </w:r>
      <w:r>
        <w:rPr>
          <w:rFonts w:cs="Arial"/>
          <w:sz w:val="20"/>
          <w:szCs w:val="20"/>
          <w:lang w:val="es-MX"/>
        </w:rPr>
        <w:t>invitado</w:t>
      </w:r>
      <w:r w:rsidRPr="002A6592">
        <w:rPr>
          <w:rFonts w:cs="Arial"/>
          <w:sz w:val="20"/>
          <w:szCs w:val="20"/>
          <w:lang w:val="es-MX"/>
        </w:rPr>
        <w:t xml:space="preserve">(s) ganador(es) deberá(n) presentarse a firmar el contrato en la fecha que se establezca en el acto de notificación del fallo, en la </w:t>
      </w:r>
      <w:r w:rsidRPr="002A6592">
        <w:rPr>
          <w:rFonts w:cs="Arial"/>
          <w:sz w:val="20"/>
          <w:szCs w:val="20"/>
        </w:rPr>
        <w:t>Dirección General de Administración, ubicada en Av. Santa Fe  No. 505, Piso 24, Col</w:t>
      </w:r>
      <w:r>
        <w:rPr>
          <w:rFonts w:cs="Arial"/>
          <w:sz w:val="20"/>
          <w:szCs w:val="20"/>
        </w:rPr>
        <w:t>. Cruz Manca, C. P. 05349, en  l</w:t>
      </w:r>
      <w:r w:rsidRPr="002A6592">
        <w:rPr>
          <w:rFonts w:cs="Arial"/>
          <w:sz w:val="20"/>
          <w:szCs w:val="20"/>
        </w:rPr>
        <w:t xml:space="preserve">a Ciudad de México </w:t>
      </w:r>
      <w:r w:rsidRPr="002A6592">
        <w:rPr>
          <w:rFonts w:cs="Arial"/>
          <w:sz w:val="20"/>
          <w:szCs w:val="20"/>
          <w:lang w:val="es-MX"/>
        </w:rPr>
        <w:t>para ello deberá entregar la información mencionada anteriormente en el plazo estipulado de lo contrario se reportará a</w:t>
      </w:r>
      <w:r>
        <w:rPr>
          <w:rFonts w:cs="Arial"/>
          <w:sz w:val="20"/>
          <w:szCs w:val="20"/>
          <w:lang w:val="es-MX"/>
        </w:rPr>
        <w:t>l Órgano Interno de Control</w:t>
      </w:r>
      <w:r w:rsidRPr="002A6592">
        <w:rPr>
          <w:rFonts w:cs="Arial"/>
          <w:sz w:val="20"/>
          <w:szCs w:val="20"/>
          <w:lang w:val="es-MX"/>
        </w:rPr>
        <w:t xml:space="preserve"> de la Comisión Federal de Competencia Económica.</w:t>
      </w:r>
    </w:p>
    <w:p w:rsidR="00B438F2" w:rsidRDefault="00B438F2" w:rsidP="00B438F2">
      <w:pPr>
        <w:widowControl w:val="0"/>
        <w:ind w:right="51"/>
        <w:jc w:val="both"/>
        <w:rPr>
          <w:rFonts w:cs="Arial"/>
          <w:sz w:val="20"/>
          <w:szCs w:val="20"/>
          <w:lang w:val="es-MX"/>
        </w:rPr>
      </w:pPr>
    </w:p>
    <w:p w:rsidR="00B438F2" w:rsidRPr="00B438F2" w:rsidRDefault="00B438F2" w:rsidP="00B438F2">
      <w:pPr>
        <w:widowControl w:val="0"/>
        <w:jc w:val="both"/>
        <w:rPr>
          <w:rFonts w:cs="Arial"/>
          <w:b/>
          <w:sz w:val="20"/>
          <w:szCs w:val="20"/>
          <w:lang w:val="es-MX"/>
        </w:rPr>
      </w:pPr>
      <w:r w:rsidRPr="00B438F2">
        <w:rPr>
          <w:rFonts w:cs="Arial"/>
          <w:b/>
          <w:sz w:val="20"/>
          <w:szCs w:val="20"/>
          <w:lang w:val="es-MX"/>
        </w:rPr>
        <w:t>Garantía de cumplimiento</w:t>
      </w:r>
    </w:p>
    <w:p w:rsidR="00B438F2" w:rsidRPr="00B438F2" w:rsidRDefault="00B438F2" w:rsidP="00B438F2">
      <w:pPr>
        <w:widowControl w:val="0"/>
        <w:jc w:val="both"/>
        <w:rPr>
          <w:rFonts w:cs="Arial"/>
          <w:b/>
          <w:sz w:val="20"/>
          <w:szCs w:val="20"/>
          <w:lang w:val="es-MX"/>
        </w:rPr>
      </w:pPr>
    </w:p>
    <w:p w:rsidR="00B438F2" w:rsidRPr="00B438F2" w:rsidRDefault="00B438F2" w:rsidP="00B438F2">
      <w:pPr>
        <w:jc w:val="both"/>
        <w:rPr>
          <w:rFonts w:cs="Arial"/>
          <w:sz w:val="20"/>
          <w:szCs w:val="20"/>
          <w:lang w:val="es-MX"/>
        </w:rPr>
      </w:pPr>
      <w:r w:rsidRPr="00B438F2">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sidRPr="00B438F2">
        <w:rPr>
          <w:rFonts w:cs="Arial"/>
          <w:b/>
          <w:sz w:val="20"/>
          <w:szCs w:val="20"/>
          <w:lang w:val="es-MX"/>
        </w:rPr>
        <w:t>“Las Políticas”</w:t>
      </w:r>
      <w:r w:rsidRPr="00B438F2">
        <w:rPr>
          <w:rFonts w:cs="Arial"/>
          <w:sz w:val="20"/>
          <w:szCs w:val="20"/>
          <w:lang w:val="es-MX"/>
        </w:rPr>
        <w:t>, por un importe equivalente a un 10% (Diez por ciento) del monto total del contrato adjudicado antes de I.V.A</w:t>
      </w:r>
      <w:r w:rsidRPr="00B438F2">
        <w:rPr>
          <w:rFonts w:cs="Arial"/>
          <w:b/>
          <w:sz w:val="20"/>
          <w:szCs w:val="20"/>
          <w:lang w:val="es-MX"/>
        </w:rPr>
        <w:t>., a favor</w:t>
      </w:r>
      <w:r w:rsidRPr="00B438F2">
        <w:rPr>
          <w:rFonts w:cs="Arial"/>
          <w:sz w:val="20"/>
          <w:szCs w:val="20"/>
          <w:lang w:val="es-MX"/>
        </w:rPr>
        <w:t xml:space="preserve"> de la </w:t>
      </w:r>
      <w:r w:rsidRPr="00B438F2">
        <w:rPr>
          <w:rFonts w:cs="Arial"/>
          <w:b/>
          <w:sz w:val="20"/>
          <w:szCs w:val="20"/>
          <w:lang w:val="es-MX"/>
        </w:rPr>
        <w:t>Comisión Federal de Competencia Económica</w:t>
      </w:r>
      <w:r w:rsidRPr="00B438F2">
        <w:rPr>
          <w:rFonts w:cs="Arial"/>
          <w:sz w:val="20"/>
          <w:szCs w:val="20"/>
          <w:lang w:val="es-MX"/>
        </w:rPr>
        <w:t xml:space="preserve">; a más tardar dentro de los 10 (diez) días naturales siguientes a la firma del contrato, salvo que la entrega de los servicios se realice dentro del citado plazo, de no cumplir con dicha </w:t>
      </w:r>
      <w:r w:rsidRPr="00B438F2">
        <w:rPr>
          <w:rFonts w:cs="Arial"/>
          <w:sz w:val="20"/>
          <w:szCs w:val="20"/>
          <w:lang w:val="es-MX"/>
        </w:rPr>
        <w:lastRenderedPageBreak/>
        <w:t xml:space="preserve">entrega, La Convocante podrá determinar la rescisión del contrato y remitir el asunto al Órgano Interno de Control en la Comisión Federal de Competencia Económica. </w:t>
      </w:r>
    </w:p>
    <w:p w:rsidR="00B438F2" w:rsidRPr="00B438F2" w:rsidRDefault="00B438F2" w:rsidP="00B438F2">
      <w:pPr>
        <w:jc w:val="both"/>
        <w:rPr>
          <w:rFonts w:cs="Arial"/>
          <w:sz w:val="20"/>
          <w:szCs w:val="20"/>
          <w:lang w:val="es-MX"/>
        </w:rPr>
      </w:pPr>
    </w:p>
    <w:p w:rsidR="00B438F2" w:rsidRPr="00B438F2" w:rsidRDefault="00B438F2" w:rsidP="00B438F2">
      <w:pPr>
        <w:jc w:val="both"/>
        <w:rPr>
          <w:rFonts w:cs="Arial"/>
          <w:sz w:val="20"/>
          <w:szCs w:val="20"/>
          <w:lang w:val="es-MX"/>
        </w:rPr>
      </w:pPr>
      <w:r w:rsidRPr="00B438F2">
        <w:rPr>
          <w:rFonts w:cs="Arial"/>
          <w:sz w:val="20"/>
          <w:szCs w:val="20"/>
          <w:lang w:val="es-MX"/>
        </w:rPr>
        <w:t>Preferentemente el licitante ganador deberá entregar póliza de fianza otorgada en estricto apego al Formato número 9 de esta convocatoria.</w:t>
      </w:r>
    </w:p>
    <w:p w:rsidR="00B438F2" w:rsidRPr="00B438F2" w:rsidRDefault="00B438F2" w:rsidP="00B438F2">
      <w:pPr>
        <w:jc w:val="both"/>
        <w:rPr>
          <w:rFonts w:cs="Arial"/>
          <w:sz w:val="20"/>
          <w:szCs w:val="20"/>
          <w:lang w:val="es-MX"/>
        </w:rPr>
      </w:pPr>
    </w:p>
    <w:p w:rsidR="00B438F2" w:rsidRPr="00B438F2" w:rsidRDefault="00B438F2" w:rsidP="00B438F2">
      <w:pPr>
        <w:jc w:val="both"/>
        <w:rPr>
          <w:rFonts w:cs="Arial"/>
          <w:sz w:val="20"/>
          <w:szCs w:val="20"/>
          <w:lang w:val="es-MX"/>
        </w:rPr>
      </w:pPr>
      <w:r w:rsidRPr="00B438F2">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rsidR="00B438F2" w:rsidRPr="00B438F2" w:rsidRDefault="00B438F2" w:rsidP="00B438F2">
      <w:pPr>
        <w:jc w:val="both"/>
        <w:rPr>
          <w:rFonts w:cs="Arial"/>
          <w:sz w:val="20"/>
          <w:szCs w:val="20"/>
          <w:lang w:val="es-MX"/>
        </w:rPr>
      </w:pPr>
    </w:p>
    <w:p w:rsidR="00B438F2" w:rsidRPr="00B438F2" w:rsidRDefault="00B438F2" w:rsidP="00B438F2">
      <w:pPr>
        <w:jc w:val="both"/>
        <w:rPr>
          <w:rFonts w:cs="Arial"/>
          <w:sz w:val="20"/>
          <w:szCs w:val="20"/>
          <w:lang w:val="es-MX"/>
        </w:rPr>
      </w:pPr>
      <w:r w:rsidRPr="00B438F2">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rsidR="00B438F2" w:rsidRPr="00B438F2" w:rsidRDefault="00B438F2" w:rsidP="00B438F2">
      <w:pPr>
        <w:jc w:val="both"/>
        <w:rPr>
          <w:rFonts w:cs="Arial"/>
          <w:sz w:val="20"/>
          <w:szCs w:val="20"/>
          <w:lang w:val="es-MX"/>
        </w:rPr>
      </w:pPr>
    </w:p>
    <w:p w:rsidR="00B438F2" w:rsidRPr="00B438F2" w:rsidRDefault="00B438F2" w:rsidP="00B438F2">
      <w:pPr>
        <w:jc w:val="both"/>
        <w:rPr>
          <w:rFonts w:cs="Arial"/>
          <w:sz w:val="20"/>
          <w:szCs w:val="20"/>
          <w:lang w:val="es-MX"/>
        </w:rPr>
      </w:pPr>
      <w:r w:rsidRPr="00B438F2">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rsidR="00B438F2" w:rsidRPr="00B438F2" w:rsidRDefault="00B438F2" w:rsidP="00B438F2">
      <w:pPr>
        <w:jc w:val="both"/>
        <w:rPr>
          <w:rFonts w:cs="Arial"/>
          <w:sz w:val="20"/>
          <w:szCs w:val="20"/>
          <w:lang w:val="es-MX"/>
        </w:rPr>
      </w:pPr>
    </w:p>
    <w:p w:rsidR="00B438F2" w:rsidRPr="00B438F2" w:rsidRDefault="00B438F2" w:rsidP="00B438F2">
      <w:pPr>
        <w:jc w:val="both"/>
        <w:rPr>
          <w:rFonts w:cs="Arial"/>
          <w:sz w:val="20"/>
          <w:szCs w:val="20"/>
          <w:lang w:val="es-MX"/>
        </w:rPr>
      </w:pPr>
      <w:r w:rsidRPr="00B438F2">
        <w:rPr>
          <w:rFonts w:cs="Arial"/>
          <w:sz w:val="20"/>
          <w:szCs w:val="20"/>
          <w:lang w:val="es-MX"/>
        </w:rPr>
        <w:t xml:space="preserve">Manifiesta expresamente el licitante ganador que resulte adjudicado, su conformidad para que la garantía que garantice el cumplimiento del contrato </w:t>
      </w:r>
      <w:proofErr w:type="gramStart"/>
      <w:r w:rsidRPr="00B438F2">
        <w:rPr>
          <w:rFonts w:cs="Arial"/>
          <w:sz w:val="20"/>
          <w:szCs w:val="20"/>
          <w:lang w:val="es-MX"/>
        </w:rPr>
        <w:t>adjudicado,</w:t>
      </w:r>
      <w:proofErr w:type="gramEnd"/>
      <w:r w:rsidRPr="00B438F2">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rsidR="00B438F2" w:rsidRPr="00B438F2" w:rsidRDefault="00B438F2" w:rsidP="00B438F2">
      <w:pPr>
        <w:jc w:val="both"/>
        <w:rPr>
          <w:rFonts w:cs="Arial"/>
          <w:sz w:val="20"/>
          <w:szCs w:val="20"/>
          <w:lang w:val="es-MX"/>
        </w:rPr>
      </w:pPr>
    </w:p>
    <w:p w:rsidR="00B438F2" w:rsidRPr="00B438F2" w:rsidRDefault="00B438F2" w:rsidP="00B438F2">
      <w:pPr>
        <w:jc w:val="both"/>
        <w:rPr>
          <w:rFonts w:cs="Arial"/>
          <w:sz w:val="20"/>
          <w:szCs w:val="20"/>
          <w:lang w:val="es-MX"/>
        </w:rPr>
      </w:pPr>
      <w:r w:rsidRPr="00B438F2">
        <w:rPr>
          <w:rFonts w:cs="Arial"/>
          <w:sz w:val="20"/>
          <w:szCs w:val="20"/>
          <w:lang w:val="es-MX"/>
        </w:rPr>
        <w:t xml:space="preserve">La Convocante a través de la Dirección General de Administración, sita en Av. Santa Fe No. 505, Piso 24, Col. Cruz Manca, C. P. 05349,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rsidR="00B438F2" w:rsidRPr="002A6592" w:rsidRDefault="00B438F2" w:rsidP="00B438F2">
      <w:pPr>
        <w:widowControl w:val="0"/>
        <w:ind w:right="51"/>
        <w:jc w:val="both"/>
        <w:rPr>
          <w:rFonts w:cs="Arial"/>
          <w:sz w:val="20"/>
          <w:szCs w:val="20"/>
          <w:lang w:val="es-MX"/>
        </w:rPr>
      </w:pPr>
    </w:p>
    <w:p w:rsidR="00B438F2" w:rsidRPr="002A6592" w:rsidRDefault="00B438F2" w:rsidP="00B438F2">
      <w:pPr>
        <w:widowControl w:val="0"/>
        <w:ind w:right="51"/>
        <w:jc w:val="both"/>
        <w:rPr>
          <w:rFonts w:cs="Arial"/>
          <w:sz w:val="20"/>
          <w:szCs w:val="20"/>
          <w:lang w:val="es-MX"/>
        </w:rPr>
      </w:pPr>
    </w:p>
    <w:p w:rsidR="00B438F2" w:rsidRPr="002A6592" w:rsidRDefault="00B438F2" w:rsidP="00B438F2">
      <w:pPr>
        <w:jc w:val="both"/>
        <w:rPr>
          <w:rFonts w:cs="Arial"/>
          <w:b/>
          <w:sz w:val="20"/>
          <w:szCs w:val="20"/>
          <w:lang w:val="es-MX"/>
        </w:rPr>
      </w:pPr>
      <w:r w:rsidRPr="002A6592">
        <w:rPr>
          <w:rFonts w:cs="Arial"/>
          <w:b/>
          <w:sz w:val="20"/>
          <w:szCs w:val="20"/>
          <w:lang w:val="es-MX"/>
        </w:rPr>
        <w:t>Anticipo.</w:t>
      </w:r>
    </w:p>
    <w:p w:rsidR="00B438F2" w:rsidRPr="002A6592" w:rsidRDefault="00B438F2" w:rsidP="00B438F2">
      <w:pPr>
        <w:tabs>
          <w:tab w:val="left" w:pos="426"/>
        </w:tabs>
        <w:jc w:val="both"/>
        <w:rPr>
          <w:rFonts w:cs="Arial"/>
          <w:b/>
          <w:sz w:val="20"/>
          <w:szCs w:val="20"/>
          <w:lang w:val="es-MX"/>
        </w:rPr>
      </w:pPr>
    </w:p>
    <w:p w:rsidR="00B438F2" w:rsidRPr="002A6592" w:rsidRDefault="00B438F2" w:rsidP="00B438F2">
      <w:pPr>
        <w:jc w:val="both"/>
        <w:rPr>
          <w:rFonts w:cs="Arial"/>
          <w:sz w:val="20"/>
          <w:szCs w:val="20"/>
          <w:lang w:val="es-MX"/>
        </w:rPr>
      </w:pPr>
      <w:r w:rsidRPr="002A6592">
        <w:rPr>
          <w:rFonts w:cs="Arial"/>
          <w:sz w:val="20"/>
          <w:szCs w:val="20"/>
          <w:lang w:val="es-MX"/>
        </w:rPr>
        <w:t>En la presente Invitación no se otorgarán anticipos.</w:t>
      </w:r>
    </w:p>
    <w:p w:rsidR="00B438F2" w:rsidRPr="002A6592" w:rsidRDefault="00B438F2" w:rsidP="00B438F2">
      <w:pPr>
        <w:jc w:val="both"/>
        <w:rPr>
          <w:rFonts w:cs="Arial"/>
          <w:sz w:val="20"/>
          <w:szCs w:val="20"/>
          <w:lang w:val="es-MX"/>
        </w:rPr>
      </w:pPr>
    </w:p>
    <w:p w:rsidR="00B438F2" w:rsidRPr="002A6592" w:rsidRDefault="00B438F2" w:rsidP="00B438F2">
      <w:pPr>
        <w:tabs>
          <w:tab w:val="left" w:pos="284"/>
        </w:tabs>
        <w:jc w:val="both"/>
        <w:rPr>
          <w:rFonts w:cs="Arial"/>
          <w:b/>
          <w:sz w:val="20"/>
          <w:szCs w:val="20"/>
          <w:u w:val="single"/>
          <w:lang w:val="es-MX"/>
        </w:rPr>
      </w:pPr>
      <w:r w:rsidRPr="002A6592">
        <w:rPr>
          <w:rFonts w:cs="Arial"/>
          <w:b/>
          <w:sz w:val="20"/>
          <w:szCs w:val="20"/>
          <w:u w:val="single"/>
          <w:lang w:val="es-MX"/>
        </w:rPr>
        <w:t>Apartado IV. REQUISITOS QUE DEBERÁN CUBRIR QUIENES DESEEN PARTICIPAR.</w:t>
      </w:r>
    </w:p>
    <w:p w:rsidR="00B438F2" w:rsidRPr="002A6592" w:rsidRDefault="00B438F2" w:rsidP="00B438F2">
      <w:pPr>
        <w:jc w:val="both"/>
        <w:rPr>
          <w:rFonts w:cs="Arial"/>
          <w:b/>
          <w:sz w:val="20"/>
          <w:szCs w:val="20"/>
          <w:lang w:val="es-MX"/>
        </w:rPr>
      </w:pPr>
    </w:p>
    <w:p w:rsidR="00B438F2" w:rsidRPr="002A6592" w:rsidRDefault="00B438F2" w:rsidP="00B438F2">
      <w:pPr>
        <w:pStyle w:val="Prrafodelista"/>
        <w:numPr>
          <w:ilvl w:val="0"/>
          <w:numId w:val="14"/>
        </w:numPr>
        <w:jc w:val="both"/>
        <w:rPr>
          <w:rFonts w:cs="Arial"/>
          <w:sz w:val="20"/>
          <w:szCs w:val="20"/>
          <w:lang w:val="es-MX"/>
        </w:rPr>
      </w:pPr>
      <w:r w:rsidRPr="002A6592">
        <w:rPr>
          <w:rFonts w:cs="Arial"/>
          <w:sz w:val="20"/>
          <w:szCs w:val="20"/>
          <w:lang w:val="es-MX"/>
        </w:rPr>
        <w:t>Entregar la documentación o información a que se refiere el Apartado VI de esta Invitación en el lugar y a más tardar en la hora señalados en el calendario de actos del Apartado III.</w:t>
      </w:r>
    </w:p>
    <w:p w:rsidR="00B438F2" w:rsidRPr="002A6592" w:rsidRDefault="00B438F2" w:rsidP="00B438F2">
      <w:pPr>
        <w:pStyle w:val="Prrafodelista"/>
        <w:ind w:left="720"/>
        <w:jc w:val="both"/>
        <w:rPr>
          <w:rFonts w:cs="Arial"/>
          <w:sz w:val="20"/>
          <w:szCs w:val="20"/>
          <w:lang w:val="es-MX"/>
        </w:rPr>
      </w:pPr>
    </w:p>
    <w:p w:rsidR="00B438F2" w:rsidRPr="002A6592" w:rsidRDefault="00B438F2" w:rsidP="00B438F2">
      <w:pPr>
        <w:pStyle w:val="Prrafodelista"/>
        <w:numPr>
          <w:ilvl w:val="0"/>
          <w:numId w:val="14"/>
        </w:numPr>
        <w:jc w:val="both"/>
        <w:rPr>
          <w:rFonts w:cs="Arial"/>
          <w:sz w:val="20"/>
          <w:szCs w:val="20"/>
          <w:lang w:val="es-MX"/>
        </w:rPr>
      </w:pPr>
      <w:r w:rsidRPr="002A6592">
        <w:rPr>
          <w:rFonts w:cs="Arial"/>
          <w:sz w:val="20"/>
          <w:szCs w:val="20"/>
          <w:lang w:val="es-MX"/>
        </w:rPr>
        <w:t>Cumplir con todos los requerimientos señalados en los presentes requisitos.</w:t>
      </w:r>
    </w:p>
    <w:p w:rsidR="00B438F2" w:rsidRPr="002A6592" w:rsidRDefault="00B438F2" w:rsidP="00B438F2">
      <w:pPr>
        <w:pStyle w:val="Prrafodelista"/>
        <w:rPr>
          <w:rFonts w:cs="Arial"/>
          <w:sz w:val="20"/>
          <w:szCs w:val="20"/>
          <w:lang w:val="es-MX"/>
        </w:rPr>
      </w:pPr>
    </w:p>
    <w:p w:rsidR="00B438F2" w:rsidRPr="002A6592" w:rsidRDefault="00B438F2" w:rsidP="00B438F2">
      <w:pPr>
        <w:pStyle w:val="Prrafodelista"/>
        <w:numPr>
          <w:ilvl w:val="0"/>
          <w:numId w:val="14"/>
        </w:numPr>
        <w:jc w:val="both"/>
        <w:rPr>
          <w:rFonts w:cs="Arial"/>
          <w:sz w:val="20"/>
          <w:szCs w:val="20"/>
          <w:lang w:val="es-MX"/>
        </w:rPr>
      </w:pPr>
      <w:r w:rsidRPr="002A6592">
        <w:rPr>
          <w:rFonts w:cs="Arial"/>
          <w:sz w:val="20"/>
          <w:szCs w:val="20"/>
          <w:lang w:val="es-MX"/>
        </w:rPr>
        <w:t xml:space="preserve">No podrán participar aquellos </w:t>
      </w:r>
      <w:r>
        <w:rPr>
          <w:rFonts w:cs="Arial"/>
          <w:sz w:val="20"/>
          <w:szCs w:val="20"/>
          <w:lang w:val="es-MX"/>
        </w:rPr>
        <w:t>invitado</w:t>
      </w:r>
      <w:r w:rsidRPr="002A6592">
        <w:rPr>
          <w:rFonts w:cs="Arial"/>
          <w:sz w:val="20"/>
          <w:szCs w:val="20"/>
          <w:lang w:val="es-MX"/>
        </w:rPr>
        <w:t xml:space="preserve">s que incurran en alguno de los supuestos que señalan los artículos 50 y 60 de la Ley de Adquisiciones, Arrendamientos y Servicios del Sector Público y 93 de </w:t>
      </w:r>
      <w:r w:rsidRPr="002A6592">
        <w:rPr>
          <w:rFonts w:cs="Arial"/>
          <w:b/>
          <w:sz w:val="20"/>
          <w:szCs w:val="20"/>
          <w:lang w:val="es-MX"/>
        </w:rPr>
        <w:t>“Las Políticas”.</w:t>
      </w:r>
    </w:p>
    <w:p w:rsidR="00B438F2" w:rsidRPr="002A6592" w:rsidRDefault="00B438F2" w:rsidP="00B438F2">
      <w:pPr>
        <w:pStyle w:val="Prrafodelista"/>
        <w:rPr>
          <w:rFonts w:cs="Arial"/>
          <w:sz w:val="20"/>
          <w:szCs w:val="20"/>
          <w:lang w:val="es-MX"/>
        </w:rPr>
      </w:pPr>
    </w:p>
    <w:p w:rsidR="00B438F2" w:rsidRPr="002A6592" w:rsidRDefault="00B438F2" w:rsidP="00B438F2">
      <w:pPr>
        <w:pStyle w:val="Prrafodelista"/>
        <w:numPr>
          <w:ilvl w:val="0"/>
          <w:numId w:val="14"/>
        </w:numPr>
        <w:jc w:val="both"/>
        <w:rPr>
          <w:rFonts w:cs="Arial"/>
          <w:sz w:val="20"/>
          <w:szCs w:val="20"/>
          <w:lang w:val="es-MX"/>
        </w:rPr>
      </w:pPr>
      <w:r w:rsidRPr="002A6592">
        <w:rPr>
          <w:rFonts w:cs="Arial"/>
          <w:sz w:val="20"/>
          <w:szCs w:val="20"/>
          <w:lang w:val="es-MX"/>
        </w:rPr>
        <w:t xml:space="preserve">No podrán participar las personas físicas o morales inhabilitadas por resolución de la Secretaría de la Función Pública o </w:t>
      </w:r>
      <w:r>
        <w:rPr>
          <w:rFonts w:cs="Arial"/>
          <w:sz w:val="20"/>
          <w:szCs w:val="20"/>
          <w:lang w:val="es-MX"/>
        </w:rPr>
        <w:t>el Órgano Interno de Control</w:t>
      </w:r>
      <w:r w:rsidRPr="002A6592">
        <w:rPr>
          <w:rFonts w:cs="Arial"/>
          <w:sz w:val="20"/>
          <w:szCs w:val="20"/>
          <w:lang w:val="es-MX"/>
        </w:rPr>
        <w:t xml:space="preserve"> de la Comisión Federal de Competencia Económica.</w:t>
      </w:r>
    </w:p>
    <w:p w:rsidR="00B438F2" w:rsidRPr="002A6592" w:rsidRDefault="00B438F2" w:rsidP="00B438F2">
      <w:pPr>
        <w:tabs>
          <w:tab w:val="num" w:pos="426"/>
        </w:tabs>
        <w:ind w:left="426"/>
        <w:jc w:val="both"/>
        <w:rPr>
          <w:rFonts w:cs="Arial"/>
          <w:sz w:val="20"/>
          <w:szCs w:val="20"/>
          <w:lang w:val="es-MX"/>
        </w:rPr>
      </w:pPr>
    </w:p>
    <w:p w:rsidR="00B438F2" w:rsidRPr="002A6592" w:rsidRDefault="00B438F2" w:rsidP="00B438F2">
      <w:pPr>
        <w:tabs>
          <w:tab w:val="num" w:pos="426"/>
        </w:tabs>
        <w:jc w:val="both"/>
        <w:rPr>
          <w:rFonts w:cs="Arial"/>
          <w:sz w:val="20"/>
          <w:szCs w:val="20"/>
          <w:lang w:val="es-MX"/>
        </w:rPr>
      </w:pPr>
      <w:r w:rsidRPr="002A6592">
        <w:rPr>
          <w:rFonts w:cs="Arial"/>
          <w:sz w:val="20"/>
          <w:szCs w:val="20"/>
          <w:lang w:val="es-MX"/>
        </w:rPr>
        <w:lastRenderedPageBreak/>
        <w:t xml:space="preserve">Los requisitos solicitados se utilizarán para: comprobar la legalidad de su documentación, que la descripción de los bienes y/o servicios ofertados sean acordes a lo solicitado en el Anexo Técnico, así como que los </w:t>
      </w:r>
      <w:r>
        <w:rPr>
          <w:rFonts w:cs="Arial"/>
          <w:sz w:val="20"/>
          <w:szCs w:val="20"/>
          <w:lang w:val="es-MX"/>
        </w:rPr>
        <w:t>invitado</w:t>
      </w:r>
      <w:r w:rsidRPr="002A6592">
        <w:rPr>
          <w:rFonts w:cs="Arial"/>
          <w:sz w:val="20"/>
          <w:szCs w:val="20"/>
          <w:lang w:val="es-MX"/>
        </w:rPr>
        <w:t>s no estén impedidos para participar en esta Invitación.</w:t>
      </w:r>
    </w:p>
    <w:p w:rsidR="00B438F2" w:rsidRPr="002A6592" w:rsidRDefault="00B438F2" w:rsidP="00B438F2">
      <w:pPr>
        <w:tabs>
          <w:tab w:val="num" w:pos="426"/>
        </w:tabs>
        <w:jc w:val="both"/>
        <w:rPr>
          <w:rFonts w:cs="Arial"/>
          <w:sz w:val="20"/>
          <w:szCs w:val="20"/>
          <w:lang w:val="es-MX"/>
        </w:rPr>
      </w:pPr>
    </w:p>
    <w:p w:rsidR="00B438F2" w:rsidRPr="002A6592" w:rsidRDefault="00B438F2" w:rsidP="00B438F2">
      <w:pPr>
        <w:tabs>
          <w:tab w:val="num" w:pos="426"/>
        </w:tabs>
        <w:jc w:val="both"/>
        <w:rPr>
          <w:rFonts w:cs="Arial"/>
          <w:b/>
          <w:sz w:val="20"/>
          <w:szCs w:val="20"/>
          <w:lang w:val="es-MX"/>
        </w:rPr>
      </w:pPr>
      <w:r w:rsidRPr="002A6592">
        <w:rPr>
          <w:rFonts w:cs="Arial"/>
          <w:sz w:val="20"/>
          <w:szCs w:val="20"/>
          <w:lang w:val="es-MX"/>
        </w:rPr>
        <w:t xml:space="preserve">Los requisitos que se consideran indispensables son los que se mencionan en el numeral VI. 1 </w:t>
      </w:r>
      <w:proofErr w:type="gramStart"/>
      <w:r w:rsidRPr="002A6592">
        <w:rPr>
          <w:rFonts w:cs="Arial"/>
          <w:b/>
          <w:sz w:val="20"/>
          <w:szCs w:val="20"/>
          <w:lang w:val="es-MX"/>
        </w:rPr>
        <w:t>Documentos</w:t>
      </w:r>
      <w:proofErr w:type="gramEnd"/>
      <w:r w:rsidRPr="002A6592">
        <w:rPr>
          <w:rFonts w:cs="Arial"/>
          <w:b/>
          <w:sz w:val="20"/>
          <w:szCs w:val="20"/>
          <w:lang w:val="es-MX"/>
        </w:rPr>
        <w:t xml:space="preserve"> de la propuesta técnica y económica.</w:t>
      </w:r>
    </w:p>
    <w:p w:rsidR="00B438F2" w:rsidRPr="002A6592" w:rsidRDefault="00B438F2" w:rsidP="00B438F2">
      <w:pPr>
        <w:tabs>
          <w:tab w:val="num" w:pos="426"/>
        </w:tabs>
        <w:jc w:val="both"/>
        <w:rPr>
          <w:rFonts w:cs="Arial"/>
          <w:b/>
          <w:sz w:val="20"/>
          <w:szCs w:val="20"/>
          <w:lang w:val="es-MX"/>
        </w:rPr>
      </w:pPr>
    </w:p>
    <w:p w:rsidR="00B438F2" w:rsidRPr="002A6592" w:rsidRDefault="00B438F2" w:rsidP="00B438F2">
      <w:pPr>
        <w:tabs>
          <w:tab w:val="num" w:pos="426"/>
        </w:tabs>
        <w:jc w:val="both"/>
        <w:rPr>
          <w:rFonts w:cs="Arial"/>
          <w:b/>
          <w:sz w:val="20"/>
          <w:szCs w:val="20"/>
        </w:rPr>
      </w:pPr>
      <w:r w:rsidRPr="002A6592">
        <w:rPr>
          <w:rFonts w:cs="Arial"/>
          <w:b/>
          <w:sz w:val="20"/>
          <w:szCs w:val="20"/>
          <w:u w:val="single"/>
          <w:lang w:val="es-MX"/>
        </w:rPr>
        <w:t xml:space="preserve">Apartado IV.1 </w:t>
      </w:r>
      <w:r w:rsidRPr="002A6592">
        <w:rPr>
          <w:rFonts w:cs="Arial"/>
          <w:b/>
          <w:sz w:val="20"/>
          <w:szCs w:val="20"/>
          <w:u w:val="single"/>
        </w:rPr>
        <w:t xml:space="preserve">DESCALIFICACIÓN DEL </w:t>
      </w:r>
      <w:r>
        <w:rPr>
          <w:rFonts w:cs="Arial"/>
          <w:b/>
          <w:sz w:val="20"/>
          <w:szCs w:val="20"/>
          <w:u w:val="single"/>
        </w:rPr>
        <w:t>INVITADO</w:t>
      </w:r>
      <w:r w:rsidRPr="002A6592">
        <w:rPr>
          <w:rFonts w:cs="Arial"/>
          <w:b/>
          <w:sz w:val="20"/>
          <w:szCs w:val="20"/>
        </w:rPr>
        <w:t>.</w:t>
      </w:r>
    </w:p>
    <w:p w:rsidR="00B438F2" w:rsidRPr="002A6592" w:rsidRDefault="00B438F2" w:rsidP="00B438F2">
      <w:pPr>
        <w:tabs>
          <w:tab w:val="num" w:pos="426"/>
        </w:tabs>
        <w:jc w:val="both"/>
        <w:rPr>
          <w:rFonts w:cs="Arial"/>
          <w:b/>
          <w:sz w:val="20"/>
          <w:szCs w:val="20"/>
        </w:rPr>
      </w:pPr>
    </w:p>
    <w:p w:rsidR="00B438F2" w:rsidRPr="002A6592" w:rsidRDefault="00B438F2" w:rsidP="00B438F2">
      <w:pPr>
        <w:tabs>
          <w:tab w:val="num" w:pos="426"/>
        </w:tabs>
        <w:jc w:val="both"/>
        <w:rPr>
          <w:rFonts w:cs="Arial"/>
          <w:sz w:val="20"/>
          <w:szCs w:val="20"/>
        </w:rPr>
      </w:pPr>
      <w:r w:rsidRPr="002A6592">
        <w:rPr>
          <w:rFonts w:cs="Arial"/>
          <w:sz w:val="20"/>
          <w:szCs w:val="20"/>
        </w:rPr>
        <w:t xml:space="preserve">Se descalificará(n) al (los) </w:t>
      </w:r>
      <w:r>
        <w:rPr>
          <w:rFonts w:cs="Arial"/>
          <w:sz w:val="20"/>
          <w:szCs w:val="20"/>
        </w:rPr>
        <w:t>invitado</w:t>
      </w:r>
      <w:r w:rsidRPr="002A6592">
        <w:rPr>
          <w:rFonts w:cs="Arial"/>
          <w:sz w:val="20"/>
          <w:szCs w:val="20"/>
        </w:rPr>
        <w:t>(s) en cualquiera de las etapas de la Invitación que incurra(n) en una o varias de las siguientes situaciones:</w:t>
      </w:r>
    </w:p>
    <w:p w:rsidR="00B438F2" w:rsidRPr="002A6592" w:rsidRDefault="00B438F2" w:rsidP="00B438F2">
      <w:pPr>
        <w:tabs>
          <w:tab w:val="num" w:pos="426"/>
        </w:tabs>
        <w:jc w:val="both"/>
        <w:rPr>
          <w:rFonts w:cs="Arial"/>
          <w:sz w:val="20"/>
          <w:szCs w:val="20"/>
        </w:rPr>
      </w:pPr>
    </w:p>
    <w:p w:rsidR="00B438F2" w:rsidRPr="002A6592" w:rsidRDefault="00B438F2" w:rsidP="00B438F2">
      <w:pPr>
        <w:tabs>
          <w:tab w:val="num" w:pos="426"/>
        </w:tabs>
        <w:jc w:val="both"/>
        <w:rPr>
          <w:rFonts w:cs="Arial"/>
          <w:sz w:val="20"/>
          <w:szCs w:val="20"/>
        </w:rPr>
      </w:pPr>
      <w:r w:rsidRPr="002A6592">
        <w:rPr>
          <w:rFonts w:cs="Arial"/>
          <w:sz w:val="20"/>
          <w:szCs w:val="20"/>
        </w:rPr>
        <w:t>A)</w:t>
      </w:r>
      <w:r w:rsidRPr="002A6592">
        <w:rPr>
          <w:rFonts w:cs="Arial"/>
          <w:sz w:val="20"/>
          <w:szCs w:val="20"/>
        </w:rPr>
        <w:tab/>
        <w:t xml:space="preserve">Si no cumple(n) con todos los requisitos establecidos en la convocatoria y los anexos de esta Invitación que afecten la solvencia de la propuesta, tales como no presentar el original de documentos solicitados para cotejo; en caso de presentar traducción simple, si ésta no es completa o si alguna documentación que se solicite </w:t>
      </w:r>
      <w:proofErr w:type="gramStart"/>
      <w:r w:rsidRPr="002A6592">
        <w:rPr>
          <w:rFonts w:cs="Arial"/>
          <w:sz w:val="20"/>
          <w:szCs w:val="20"/>
        </w:rPr>
        <w:t>firmada,</w:t>
      </w:r>
      <w:proofErr w:type="gramEnd"/>
      <w:r w:rsidRPr="002A6592">
        <w:rPr>
          <w:rFonts w:cs="Arial"/>
          <w:sz w:val="20"/>
          <w:szCs w:val="20"/>
        </w:rPr>
        <w:t xml:space="preserve"> carezca de la misma.</w:t>
      </w:r>
    </w:p>
    <w:p w:rsidR="00B438F2" w:rsidRPr="002A6592" w:rsidRDefault="00B438F2" w:rsidP="00B438F2">
      <w:pPr>
        <w:tabs>
          <w:tab w:val="num" w:pos="426"/>
        </w:tabs>
        <w:jc w:val="both"/>
        <w:rPr>
          <w:rFonts w:cs="Arial"/>
          <w:sz w:val="20"/>
          <w:szCs w:val="20"/>
        </w:rPr>
      </w:pPr>
    </w:p>
    <w:p w:rsidR="00B438F2" w:rsidRPr="002A6592" w:rsidRDefault="00B438F2" w:rsidP="00B438F2">
      <w:pPr>
        <w:tabs>
          <w:tab w:val="num" w:pos="426"/>
        </w:tabs>
        <w:jc w:val="both"/>
        <w:rPr>
          <w:rFonts w:cs="Arial"/>
          <w:sz w:val="20"/>
          <w:szCs w:val="20"/>
        </w:rPr>
      </w:pPr>
      <w:r w:rsidRPr="002A6592">
        <w:rPr>
          <w:rFonts w:cs="Arial"/>
          <w:sz w:val="20"/>
          <w:szCs w:val="20"/>
        </w:rPr>
        <w:t>B)</w:t>
      </w:r>
      <w:r w:rsidRPr="002A6592">
        <w:rPr>
          <w:rFonts w:cs="Arial"/>
          <w:sz w:val="20"/>
          <w:szCs w:val="20"/>
        </w:rPr>
        <w:tab/>
        <w:t>Si los alcances establecidos en su propuesta no cumplen con la totalidad de las características establecidas en el Anexo 1 técnico de esta convocatoria.</w:t>
      </w:r>
    </w:p>
    <w:p w:rsidR="00B438F2" w:rsidRPr="002A6592" w:rsidRDefault="00B438F2" w:rsidP="00B438F2">
      <w:pPr>
        <w:tabs>
          <w:tab w:val="num" w:pos="426"/>
        </w:tabs>
        <w:jc w:val="both"/>
        <w:rPr>
          <w:rFonts w:cs="Arial"/>
          <w:sz w:val="20"/>
          <w:szCs w:val="20"/>
        </w:rPr>
      </w:pPr>
    </w:p>
    <w:p w:rsidR="00B438F2" w:rsidRPr="002A6592" w:rsidRDefault="00B438F2" w:rsidP="00B438F2">
      <w:pPr>
        <w:tabs>
          <w:tab w:val="num" w:pos="426"/>
        </w:tabs>
        <w:jc w:val="both"/>
        <w:rPr>
          <w:rFonts w:cs="Arial"/>
          <w:sz w:val="20"/>
          <w:szCs w:val="20"/>
        </w:rPr>
      </w:pPr>
      <w:r w:rsidRPr="002A6592">
        <w:rPr>
          <w:rFonts w:cs="Arial"/>
          <w:sz w:val="20"/>
          <w:szCs w:val="20"/>
        </w:rPr>
        <w:t>C)</w:t>
      </w:r>
      <w:r w:rsidRPr="002A6592">
        <w:rPr>
          <w:rFonts w:cs="Arial"/>
          <w:sz w:val="20"/>
          <w:szCs w:val="20"/>
        </w:rPr>
        <w:tab/>
        <w:t xml:space="preserve">Si se comprueba que tiene(n) acuerdo con otro(s) </w:t>
      </w:r>
      <w:r>
        <w:rPr>
          <w:rFonts w:cs="Arial"/>
          <w:sz w:val="20"/>
          <w:szCs w:val="20"/>
        </w:rPr>
        <w:t>invitado</w:t>
      </w:r>
      <w:r w:rsidRPr="002A6592">
        <w:rPr>
          <w:rFonts w:cs="Arial"/>
          <w:sz w:val="20"/>
          <w:szCs w:val="20"/>
        </w:rPr>
        <w:t xml:space="preserve">(s) para elevar los precios de los servicios objeto de esta Invitación, o cualquier otro acuerdo que tenga como fin obtener una ventaja sobre los demás </w:t>
      </w:r>
      <w:r>
        <w:rPr>
          <w:rFonts w:cs="Arial"/>
          <w:sz w:val="20"/>
          <w:szCs w:val="20"/>
        </w:rPr>
        <w:t>invitado</w:t>
      </w:r>
      <w:r w:rsidRPr="002A6592">
        <w:rPr>
          <w:rFonts w:cs="Arial"/>
          <w:sz w:val="20"/>
          <w:szCs w:val="20"/>
        </w:rPr>
        <w:t>s.</w:t>
      </w:r>
    </w:p>
    <w:p w:rsidR="00B438F2" w:rsidRPr="002A6592" w:rsidRDefault="00B438F2" w:rsidP="00B438F2">
      <w:pPr>
        <w:tabs>
          <w:tab w:val="num" w:pos="426"/>
        </w:tabs>
        <w:jc w:val="both"/>
        <w:rPr>
          <w:rFonts w:cs="Arial"/>
          <w:sz w:val="20"/>
          <w:szCs w:val="20"/>
        </w:rPr>
      </w:pPr>
    </w:p>
    <w:p w:rsidR="00B438F2" w:rsidRPr="002A6592" w:rsidRDefault="00B438F2" w:rsidP="00B438F2">
      <w:pPr>
        <w:tabs>
          <w:tab w:val="num" w:pos="426"/>
        </w:tabs>
        <w:jc w:val="both"/>
        <w:rPr>
          <w:rFonts w:cs="Arial"/>
          <w:sz w:val="20"/>
          <w:szCs w:val="20"/>
        </w:rPr>
      </w:pPr>
      <w:r w:rsidRPr="002A6592">
        <w:rPr>
          <w:rFonts w:cs="Arial"/>
          <w:sz w:val="20"/>
          <w:szCs w:val="20"/>
        </w:rPr>
        <w:t>D)</w:t>
      </w:r>
      <w:r w:rsidRPr="002A6592">
        <w:rPr>
          <w:rFonts w:cs="Arial"/>
          <w:sz w:val="20"/>
          <w:szCs w:val="20"/>
        </w:rPr>
        <w:tab/>
        <w:t xml:space="preserve">Si se encuentra algún elemento que indique que el </w:t>
      </w:r>
      <w:r>
        <w:rPr>
          <w:rFonts w:cs="Arial"/>
          <w:sz w:val="20"/>
          <w:szCs w:val="20"/>
        </w:rPr>
        <w:t>invitado</w:t>
      </w:r>
      <w:r w:rsidRPr="002A6592">
        <w:rPr>
          <w:rFonts w:cs="Arial"/>
          <w:sz w:val="20"/>
          <w:szCs w:val="20"/>
        </w:rPr>
        <w:t xml:space="preserve"> tuvo acceso a información sobre la Invitación, que lo pueda poner en ventaja sobre los otros </w:t>
      </w:r>
      <w:r>
        <w:rPr>
          <w:rFonts w:cs="Arial"/>
          <w:sz w:val="20"/>
          <w:szCs w:val="20"/>
        </w:rPr>
        <w:t>invitado</w:t>
      </w:r>
      <w:r w:rsidRPr="002A6592">
        <w:rPr>
          <w:rFonts w:cs="Arial"/>
          <w:sz w:val="20"/>
          <w:szCs w:val="20"/>
        </w:rPr>
        <w:t>s, aún en el supuesto de que sea el único participante.</w:t>
      </w:r>
    </w:p>
    <w:p w:rsidR="00B438F2" w:rsidRPr="002A6592" w:rsidRDefault="00B438F2" w:rsidP="00B438F2">
      <w:pPr>
        <w:tabs>
          <w:tab w:val="num" w:pos="426"/>
        </w:tabs>
        <w:jc w:val="both"/>
        <w:rPr>
          <w:rFonts w:cs="Arial"/>
          <w:sz w:val="20"/>
          <w:szCs w:val="20"/>
        </w:rPr>
      </w:pPr>
    </w:p>
    <w:p w:rsidR="00B438F2" w:rsidRPr="002A6592" w:rsidRDefault="00B438F2" w:rsidP="00B438F2">
      <w:pPr>
        <w:tabs>
          <w:tab w:val="num" w:pos="426"/>
        </w:tabs>
        <w:jc w:val="both"/>
        <w:rPr>
          <w:rFonts w:cs="Arial"/>
          <w:sz w:val="20"/>
          <w:szCs w:val="20"/>
        </w:rPr>
      </w:pPr>
      <w:r w:rsidRPr="002A6592">
        <w:rPr>
          <w:rFonts w:cs="Arial"/>
          <w:sz w:val="20"/>
          <w:szCs w:val="20"/>
        </w:rPr>
        <w:t>E)</w:t>
      </w:r>
      <w:r w:rsidRPr="002A6592">
        <w:rPr>
          <w:rFonts w:cs="Arial"/>
          <w:sz w:val="20"/>
          <w:szCs w:val="20"/>
        </w:rPr>
        <w:tab/>
        <w:t xml:space="preserve">Si se comprueba que el </w:t>
      </w:r>
      <w:r>
        <w:rPr>
          <w:rFonts w:cs="Arial"/>
          <w:sz w:val="20"/>
          <w:szCs w:val="20"/>
        </w:rPr>
        <w:t>invitado</w:t>
      </w:r>
      <w:r w:rsidRPr="002A6592">
        <w:rPr>
          <w:rFonts w:cs="Arial"/>
          <w:sz w:val="20"/>
          <w:szCs w:val="20"/>
        </w:rPr>
        <w:t xml:space="preserve"> carece de la capacidad solvente para prestar adecuadamente el servicio.</w:t>
      </w:r>
    </w:p>
    <w:p w:rsidR="00B438F2" w:rsidRPr="002A6592" w:rsidRDefault="00B438F2" w:rsidP="00B438F2">
      <w:pPr>
        <w:tabs>
          <w:tab w:val="num" w:pos="426"/>
        </w:tabs>
        <w:jc w:val="both"/>
        <w:rPr>
          <w:rFonts w:cs="Arial"/>
          <w:sz w:val="20"/>
          <w:szCs w:val="20"/>
        </w:rPr>
      </w:pPr>
    </w:p>
    <w:p w:rsidR="00B438F2" w:rsidRPr="002A6592" w:rsidRDefault="00B438F2" w:rsidP="00B438F2">
      <w:pPr>
        <w:tabs>
          <w:tab w:val="num" w:pos="426"/>
        </w:tabs>
        <w:jc w:val="both"/>
        <w:rPr>
          <w:rFonts w:cs="Arial"/>
          <w:sz w:val="20"/>
          <w:szCs w:val="20"/>
        </w:rPr>
      </w:pPr>
      <w:r w:rsidRPr="002A6592">
        <w:rPr>
          <w:rFonts w:cs="Arial"/>
          <w:sz w:val="20"/>
          <w:szCs w:val="20"/>
        </w:rPr>
        <w:t>F)</w:t>
      </w:r>
      <w:r w:rsidRPr="002A6592">
        <w:rPr>
          <w:rFonts w:cs="Arial"/>
          <w:sz w:val="20"/>
          <w:szCs w:val="20"/>
        </w:rPr>
        <w:tab/>
        <w:t>Cuando los documentos presentados no estén debidamente firmados por la persona facultada para ello o se presenten incongruencias en los mismos respecto a la firma.</w:t>
      </w:r>
    </w:p>
    <w:p w:rsidR="00B438F2" w:rsidRPr="002A6592" w:rsidRDefault="00B438F2" w:rsidP="00B438F2">
      <w:pPr>
        <w:tabs>
          <w:tab w:val="num" w:pos="426"/>
        </w:tabs>
        <w:jc w:val="both"/>
        <w:rPr>
          <w:rFonts w:cs="Arial"/>
          <w:sz w:val="20"/>
          <w:szCs w:val="20"/>
        </w:rPr>
      </w:pPr>
    </w:p>
    <w:p w:rsidR="00B438F2" w:rsidRPr="002A6592" w:rsidRDefault="00B438F2" w:rsidP="00B438F2">
      <w:pPr>
        <w:tabs>
          <w:tab w:val="num" w:pos="426"/>
        </w:tabs>
        <w:jc w:val="both"/>
        <w:rPr>
          <w:rFonts w:cs="Arial"/>
          <w:sz w:val="20"/>
          <w:szCs w:val="20"/>
        </w:rPr>
      </w:pPr>
      <w:r w:rsidRPr="002A6592">
        <w:rPr>
          <w:rFonts w:cs="Arial"/>
          <w:sz w:val="20"/>
          <w:szCs w:val="20"/>
        </w:rPr>
        <w:t>G)</w:t>
      </w:r>
      <w:r w:rsidRPr="002A6592">
        <w:rPr>
          <w:rFonts w:cs="Arial"/>
          <w:sz w:val="20"/>
          <w:szCs w:val="20"/>
        </w:rPr>
        <w:tab/>
        <w:t>Cuando se demuestre cualquier violación a las disposiciones legales vigentes en la materia.</w:t>
      </w:r>
    </w:p>
    <w:p w:rsidR="00B438F2" w:rsidRPr="002A6592" w:rsidRDefault="00B438F2" w:rsidP="00B438F2">
      <w:pPr>
        <w:tabs>
          <w:tab w:val="num" w:pos="426"/>
        </w:tabs>
        <w:jc w:val="both"/>
        <w:rPr>
          <w:rFonts w:cs="Arial"/>
          <w:sz w:val="20"/>
          <w:szCs w:val="20"/>
        </w:rPr>
      </w:pPr>
    </w:p>
    <w:p w:rsidR="00B438F2" w:rsidRPr="002A6592" w:rsidRDefault="00B438F2" w:rsidP="00B438F2">
      <w:pPr>
        <w:tabs>
          <w:tab w:val="num" w:pos="426"/>
        </w:tabs>
        <w:jc w:val="both"/>
        <w:rPr>
          <w:rFonts w:cs="Arial"/>
          <w:sz w:val="20"/>
          <w:szCs w:val="20"/>
        </w:rPr>
      </w:pPr>
      <w:r w:rsidRPr="002A6592">
        <w:rPr>
          <w:rFonts w:cs="Arial"/>
          <w:sz w:val="20"/>
          <w:szCs w:val="20"/>
        </w:rPr>
        <w:t>H)</w:t>
      </w:r>
      <w:r w:rsidRPr="002A6592">
        <w:rPr>
          <w:rFonts w:cs="Arial"/>
          <w:sz w:val="20"/>
          <w:szCs w:val="20"/>
        </w:rPr>
        <w:tab/>
        <w:t xml:space="preserve">Cuando el </w:t>
      </w:r>
      <w:r>
        <w:rPr>
          <w:rFonts w:cs="Arial"/>
          <w:sz w:val="20"/>
          <w:szCs w:val="20"/>
        </w:rPr>
        <w:t>invitado</w:t>
      </w:r>
      <w:r w:rsidRPr="002A6592">
        <w:rPr>
          <w:rFonts w:cs="Arial"/>
          <w:sz w:val="20"/>
          <w:szCs w:val="20"/>
        </w:rPr>
        <w:t xml:space="preserve"> no se ajuste a las condiciones de presentación, plazo y lugar de entrega de los servicios.</w:t>
      </w:r>
    </w:p>
    <w:p w:rsidR="00B438F2" w:rsidRPr="002A6592" w:rsidRDefault="00B438F2" w:rsidP="00B438F2">
      <w:pPr>
        <w:tabs>
          <w:tab w:val="num" w:pos="426"/>
        </w:tabs>
        <w:jc w:val="both"/>
        <w:rPr>
          <w:rFonts w:cs="Arial"/>
          <w:sz w:val="20"/>
          <w:szCs w:val="20"/>
        </w:rPr>
      </w:pPr>
    </w:p>
    <w:p w:rsidR="00B438F2" w:rsidRPr="002A6592" w:rsidRDefault="00B438F2" w:rsidP="00B438F2">
      <w:pPr>
        <w:tabs>
          <w:tab w:val="num" w:pos="426"/>
        </w:tabs>
        <w:jc w:val="both"/>
        <w:rPr>
          <w:rFonts w:cs="Arial"/>
          <w:sz w:val="20"/>
          <w:szCs w:val="20"/>
        </w:rPr>
      </w:pPr>
      <w:r w:rsidRPr="002A6592">
        <w:rPr>
          <w:rFonts w:cs="Arial"/>
          <w:sz w:val="20"/>
          <w:szCs w:val="20"/>
        </w:rPr>
        <w:t>I)</w:t>
      </w:r>
      <w:r w:rsidRPr="002A6592">
        <w:rPr>
          <w:rFonts w:cs="Arial"/>
          <w:sz w:val="20"/>
          <w:szCs w:val="20"/>
        </w:rPr>
        <w:tab/>
        <w:t>Cuando exista discrepancia entre lo ofertado o entre la propuesta técnica y económica en lo referente a la descripción de los servicios.</w:t>
      </w:r>
    </w:p>
    <w:p w:rsidR="00B438F2" w:rsidRPr="002A6592" w:rsidRDefault="00B438F2" w:rsidP="00B438F2">
      <w:pPr>
        <w:tabs>
          <w:tab w:val="num" w:pos="426"/>
        </w:tabs>
        <w:jc w:val="both"/>
        <w:rPr>
          <w:rFonts w:cs="Arial"/>
          <w:sz w:val="20"/>
          <w:szCs w:val="20"/>
        </w:rPr>
      </w:pPr>
    </w:p>
    <w:p w:rsidR="00B438F2" w:rsidRPr="002A6592" w:rsidRDefault="00B438F2" w:rsidP="00B438F2">
      <w:pPr>
        <w:tabs>
          <w:tab w:val="num" w:pos="426"/>
        </w:tabs>
        <w:jc w:val="both"/>
        <w:rPr>
          <w:rFonts w:cs="Arial"/>
          <w:sz w:val="20"/>
          <w:szCs w:val="20"/>
        </w:rPr>
      </w:pPr>
      <w:r w:rsidRPr="002A6592">
        <w:rPr>
          <w:rFonts w:cs="Arial"/>
          <w:sz w:val="20"/>
          <w:szCs w:val="20"/>
        </w:rPr>
        <w:t>J)</w:t>
      </w:r>
      <w:r w:rsidRPr="002A6592">
        <w:rPr>
          <w:rFonts w:cs="Arial"/>
          <w:sz w:val="20"/>
          <w:szCs w:val="20"/>
        </w:rPr>
        <w:tab/>
        <w:t>Cuando la información resulte falsa total o parcialmente, o se detecten irregularidades en la documentación presentada.</w:t>
      </w:r>
    </w:p>
    <w:p w:rsidR="00B438F2" w:rsidRPr="002A6592" w:rsidRDefault="00B438F2" w:rsidP="00B438F2">
      <w:pPr>
        <w:tabs>
          <w:tab w:val="num" w:pos="426"/>
        </w:tabs>
        <w:jc w:val="both"/>
        <w:rPr>
          <w:rFonts w:cs="Arial"/>
          <w:sz w:val="20"/>
          <w:szCs w:val="20"/>
        </w:rPr>
      </w:pPr>
    </w:p>
    <w:p w:rsidR="00B438F2" w:rsidRPr="002A6592" w:rsidRDefault="00B438F2" w:rsidP="00B438F2">
      <w:pPr>
        <w:tabs>
          <w:tab w:val="num" w:pos="426"/>
        </w:tabs>
        <w:jc w:val="both"/>
        <w:rPr>
          <w:rFonts w:cs="Arial"/>
          <w:sz w:val="20"/>
          <w:szCs w:val="20"/>
        </w:rPr>
      </w:pPr>
      <w:r w:rsidRPr="002A6592">
        <w:rPr>
          <w:rFonts w:cs="Arial"/>
          <w:sz w:val="20"/>
          <w:szCs w:val="20"/>
        </w:rPr>
        <w:t>K)</w:t>
      </w:r>
      <w:r w:rsidRPr="002A6592">
        <w:rPr>
          <w:rFonts w:cs="Arial"/>
          <w:sz w:val="20"/>
          <w:szCs w:val="20"/>
        </w:rPr>
        <w:tab/>
        <w:t>Cuando presente documentos alterados o documentos falsos.</w:t>
      </w:r>
    </w:p>
    <w:p w:rsidR="00B438F2" w:rsidRPr="002A6592" w:rsidRDefault="00B438F2" w:rsidP="00B438F2">
      <w:pPr>
        <w:tabs>
          <w:tab w:val="num" w:pos="426"/>
        </w:tabs>
        <w:jc w:val="both"/>
        <w:rPr>
          <w:rFonts w:cs="Arial"/>
          <w:sz w:val="20"/>
          <w:szCs w:val="20"/>
        </w:rPr>
      </w:pPr>
    </w:p>
    <w:p w:rsidR="00B438F2" w:rsidRPr="002A6592" w:rsidRDefault="00B438F2" w:rsidP="00B438F2">
      <w:pPr>
        <w:tabs>
          <w:tab w:val="num" w:pos="426"/>
        </w:tabs>
        <w:jc w:val="both"/>
        <w:rPr>
          <w:rFonts w:cs="Arial"/>
          <w:sz w:val="20"/>
          <w:szCs w:val="20"/>
        </w:rPr>
      </w:pPr>
      <w:r w:rsidRPr="002A6592">
        <w:rPr>
          <w:rFonts w:cs="Arial"/>
          <w:sz w:val="20"/>
          <w:szCs w:val="20"/>
        </w:rPr>
        <w:t>L)</w:t>
      </w:r>
      <w:r w:rsidRPr="002A6592">
        <w:rPr>
          <w:rFonts w:cs="Arial"/>
          <w:sz w:val="20"/>
          <w:szCs w:val="20"/>
        </w:rPr>
        <w:tab/>
        <w:t xml:space="preserve">Cuando el </w:t>
      </w:r>
      <w:r>
        <w:rPr>
          <w:rFonts w:cs="Arial"/>
          <w:sz w:val="20"/>
          <w:szCs w:val="20"/>
        </w:rPr>
        <w:t>invitado</w:t>
      </w:r>
      <w:r w:rsidRPr="002A6592">
        <w:rPr>
          <w:rFonts w:cs="Arial"/>
          <w:sz w:val="20"/>
          <w:szCs w:val="20"/>
        </w:rPr>
        <w:t xml:space="preserve"> se encuentre en</w:t>
      </w:r>
      <w:r>
        <w:rPr>
          <w:rFonts w:cs="Arial"/>
          <w:sz w:val="20"/>
          <w:szCs w:val="20"/>
        </w:rPr>
        <w:t xml:space="preserve"> alguno de los supuestos de los</w:t>
      </w:r>
      <w:r w:rsidRPr="002A6592">
        <w:rPr>
          <w:rFonts w:cs="Arial"/>
          <w:sz w:val="20"/>
          <w:szCs w:val="20"/>
        </w:rPr>
        <w:t xml:space="preserve"> artículos 50 de la Ley de Adquisiciones, Arrendamientos y Servicios del Sector Público, 93 de </w:t>
      </w:r>
      <w:r w:rsidRPr="002A6592">
        <w:rPr>
          <w:rFonts w:cs="Arial"/>
          <w:b/>
          <w:sz w:val="20"/>
          <w:szCs w:val="20"/>
        </w:rPr>
        <w:t xml:space="preserve">“Las Políticas” </w:t>
      </w:r>
      <w:r w:rsidRPr="002A6592">
        <w:rPr>
          <w:rFonts w:cs="Arial"/>
          <w:sz w:val="20"/>
          <w:szCs w:val="20"/>
        </w:rPr>
        <w:t>y artículo 8 Fracción XX de la Ley Federal de Responsabilidades Administrativas de los Servidores Públicos.</w:t>
      </w:r>
    </w:p>
    <w:p w:rsidR="00B438F2" w:rsidRPr="002A6592" w:rsidRDefault="00B438F2" w:rsidP="00B438F2">
      <w:pPr>
        <w:tabs>
          <w:tab w:val="num" w:pos="426"/>
        </w:tabs>
        <w:jc w:val="both"/>
        <w:rPr>
          <w:rFonts w:cs="Arial"/>
          <w:sz w:val="20"/>
          <w:szCs w:val="20"/>
        </w:rPr>
      </w:pPr>
    </w:p>
    <w:p w:rsidR="00B438F2" w:rsidRPr="002A6592" w:rsidRDefault="00B438F2" w:rsidP="00B438F2">
      <w:pPr>
        <w:tabs>
          <w:tab w:val="num" w:pos="426"/>
        </w:tabs>
        <w:jc w:val="both"/>
        <w:rPr>
          <w:rFonts w:cs="Arial"/>
          <w:sz w:val="20"/>
          <w:szCs w:val="20"/>
        </w:rPr>
      </w:pPr>
      <w:r w:rsidRPr="002A6592">
        <w:rPr>
          <w:rFonts w:cs="Arial"/>
          <w:sz w:val="20"/>
          <w:szCs w:val="20"/>
        </w:rPr>
        <w:t>M)</w:t>
      </w:r>
      <w:r w:rsidRPr="002A6592">
        <w:rPr>
          <w:rFonts w:cs="Arial"/>
          <w:sz w:val="20"/>
          <w:szCs w:val="20"/>
        </w:rPr>
        <w:tab/>
        <w:t>Cuando en su propuesta económica no cotice por el servicio completo.</w:t>
      </w:r>
    </w:p>
    <w:p w:rsidR="00B438F2" w:rsidRPr="002A6592" w:rsidRDefault="00B438F2" w:rsidP="00B438F2">
      <w:pPr>
        <w:tabs>
          <w:tab w:val="num" w:pos="426"/>
        </w:tabs>
        <w:jc w:val="both"/>
        <w:rPr>
          <w:rFonts w:cs="Arial"/>
          <w:sz w:val="20"/>
          <w:szCs w:val="20"/>
        </w:rPr>
      </w:pPr>
    </w:p>
    <w:p w:rsidR="00B438F2" w:rsidRPr="002A6592" w:rsidRDefault="00B438F2" w:rsidP="00B438F2">
      <w:pPr>
        <w:tabs>
          <w:tab w:val="num" w:pos="426"/>
        </w:tabs>
        <w:jc w:val="both"/>
        <w:rPr>
          <w:rFonts w:cs="Arial"/>
          <w:sz w:val="20"/>
          <w:szCs w:val="20"/>
        </w:rPr>
      </w:pPr>
      <w:r w:rsidRPr="002A6592">
        <w:rPr>
          <w:rFonts w:cs="Arial"/>
          <w:sz w:val="20"/>
          <w:szCs w:val="20"/>
        </w:rPr>
        <w:lastRenderedPageBreak/>
        <w:t>N)</w:t>
      </w:r>
      <w:r w:rsidRPr="002A6592">
        <w:rPr>
          <w:rFonts w:cs="Arial"/>
          <w:sz w:val="20"/>
          <w:szCs w:val="20"/>
        </w:rPr>
        <w:tab/>
        <w:t>Cuando las propuestas económicas presenten precios escalonados o condicionados o se rebase el techo presupuestal asignado a esta invitación y no se cuente con los recursos para cubrir el faltante.</w:t>
      </w:r>
    </w:p>
    <w:p w:rsidR="00B438F2" w:rsidRPr="002A6592" w:rsidRDefault="00B438F2" w:rsidP="00B438F2">
      <w:pPr>
        <w:tabs>
          <w:tab w:val="num" w:pos="426"/>
        </w:tabs>
        <w:jc w:val="both"/>
        <w:rPr>
          <w:rFonts w:cs="Arial"/>
          <w:sz w:val="20"/>
          <w:szCs w:val="20"/>
        </w:rPr>
      </w:pPr>
    </w:p>
    <w:p w:rsidR="00B438F2" w:rsidRPr="002A6592" w:rsidRDefault="00B438F2" w:rsidP="00B438F2">
      <w:pPr>
        <w:tabs>
          <w:tab w:val="num" w:pos="426"/>
        </w:tabs>
        <w:jc w:val="both"/>
        <w:rPr>
          <w:rFonts w:cs="Arial"/>
          <w:sz w:val="20"/>
          <w:szCs w:val="20"/>
        </w:rPr>
      </w:pPr>
      <w:r w:rsidRPr="002A6592">
        <w:rPr>
          <w:rFonts w:cs="Arial"/>
          <w:sz w:val="20"/>
          <w:szCs w:val="20"/>
        </w:rPr>
        <w:t>O)</w:t>
      </w:r>
      <w:r w:rsidRPr="002A6592">
        <w:rPr>
          <w:rFonts w:cs="Arial"/>
          <w:sz w:val="20"/>
          <w:szCs w:val="20"/>
        </w:rPr>
        <w:tab/>
        <w:t>Cuando se solicite la leyenda “bajo protesta de decir verdad” y ésta sea omitida en el documento correspondiente.</w:t>
      </w:r>
    </w:p>
    <w:p w:rsidR="00B438F2" w:rsidRPr="002A6592" w:rsidRDefault="00B438F2" w:rsidP="00B438F2">
      <w:pPr>
        <w:tabs>
          <w:tab w:val="num" w:pos="426"/>
        </w:tabs>
        <w:jc w:val="both"/>
        <w:rPr>
          <w:rFonts w:cs="Arial"/>
          <w:sz w:val="20"/>
          <w:szCs w:val="20"/>
        </w:rPr>
      </w:pPr>
    </w:p>
    <w:p w:rsidR="00B438F2" w:rsidRPr="002A6592" w:rsidRDefault="00B438F2" w:rsidP="00B438F2">
      <w:pPr>
        <w:tabs>
          <w:tab w:val="num" w:pos="426"/>
        </w:tabs>
        <w:jc w:val="both"/>
        <w:rPr>
          <w:rFonts w:cs="Arial"/>
          <w:sz w:val="20"/>
          <w:szCs w:val="20"/>
        </w:rPr>
      </w:pPr>
      <w:r w:rsidRPr="002A6592">
        <w:rPr>
          <w:rFonts w:cs="Arial"/>
          <w:sz w:val="20"/>
          <w:szCs w:val="20"/>
        </w:rPr>
        <w:t>P)</w:t>
      </w:r>
      <w:r w:rsidRPr="002A6592">
        <w:rPr>
          <w:rFonts w:cs="Arial"/>
          <w:sz w:val="20"/>
          <w:szCs w:val="20"/>
        </w:rPr>
        <w:tab/>
        <w:t xml:space="preserve">Cualquier otra violación a </w:t>
      </w:r>
      <w:r w:rsidRPr="002A6592">
        <w:rPr>
          <w:rFonts w:cs="Arial"/>
          <w:b/>
          <w:sz w:val="20"/>
          <w:szCs w:val="20"/>
        </w:rPr>
        <w:t>“Las Políticas”</w:t>
      </w:r>
      <w:r w:rsidRPr="002A6592">
        <w:rPr>
          <w:rFonts w:cs="Arial"/>
          <w:sz w:val="20"/>
          <w:szCs w:val="20"/>
        </w:rPr>
        <w:t xml:space="preserve"> y demás disposiciones reglamentarias aplicables y las especificadas en el cuerpo de esta convocatoria y sus anexos.</w:t>
      </w:r>
    </w:p>
    <w:p w:rsidR="00B438F2" w:rsidRPr="002A6592" w:rsidRDefault="00B438F2" w:rsidP="00B438F2">
      <w:pPr>
        <w:tabs>
          <w:tab w:val="num" w:pos="426"/>
        </w:tabs>
        <w:jc w:val="both"/>
        <w:rPr>
          <w:rFonts w:cs="Arial"/>
          <w:sz w:val="20"/>
          <w:szCs w:val="20"/>
        </w:rPr>
      </w:pPr>
    </w:p>
    <w:p w:rsidR="00B438F2" w:rsidRPr="002A6592" w:rsidRDefault="00B438F2" w:rsidP="00B438F2">
      <w:pPr>
        <w:tabs>
          <w:tab w:val="num" w:pos="426"/>
        </w:tabs>
        <w:jc w:val="both"/>
        <w:rPr>
          <w:rFonts w:cs="Arial"/>
          <w:sz w:val="20"/>
          <w:szCs w:val="20"/>
        </w:rPr>
      </w:pPr>
      <w:r w:rsidRPr="002A6592">
        <w:rPr>
          <w:rFonts w:cs="Arial"/>
          <w:sz w:val="20"/>
          <w:szCs w:val="20"/>
        </w:rPr>
        <w:t>Q)</w:t>
      </w:r>
      <w:r w:rsidRPr="002A6592">
        <w:rPr>
          <w:rFonts w:cs="Arial"/>
          <w:sz w:val="20"/>
          <w:szCs w:val="20"/>
        </w:rPr>
        <w:tab/>
        <w:t xml:space="preserve">Se podrá descalificar al </w:t>
      </w:r>
      <w:r>
        <w:rPr>
          <w:rFonts w:cs="Arial"/>
          <w:sz w:val="20"/>
          <w:szCs w:val="20"/>
        </w:rPr>
        <w:t>invitado</w:t>
      </w:r>
      <w:r w:rsidRPr="002A6592">
        <w:rPr>
          <w:rFonts w:cs="Arial"/>
          <w:sz w:val="20"/>
          <w:szCs w:val="20"/>
        </w:rPr>
        <w:t xml:space="preserve"> en caso de que se determine que el precio de su proposición no es aceptable o no es conveniente de conformidad con lo establecido en el artículo 1 fracciones XIX y XX de</w:t>
      </w:r>
      <w:r w:rsidRPr="002A6592">
        <w:rPr>
          <w:rFonts w:cs="Arial"/>
          <w:b/>
          <w:sz w:val="20"/>
          <w:szCs w:val="20"/>
        </w:rPr>
        <w:t xml:space="preserve"> “Las Políticas” </w:t>
      </w:r>
      <w:r w:rsidRPr="002A6592">
        <w:rPr>
          <w:rFonts w:cs="Arial"/>
          <w:sz w:val="20"/>
          <w:szCs w:val="20"/>
        </w:rPr>
        <w:t>o se rebase el techo presupuestal asignado para esta invitación.</w:t>
      </w:r>
    </w:p>
    <w:p w:rsidR="00B438F2" w:rsidRPr="002A6592" w:rsidRDefault="00B438F2" w:rsidP="00B438F2">
      <w:pPr>
        <w:tabs>
          <w:tab w:val="num" w:pos="426"/>
        </w:tabs>
        <w:jc w:val="both"/>
        <w:rPr>
          <w:rFonts w:cs="Arial"/>
          <w:sz w:val="20"/>
          <w:szCs w:val="20"/>
        </w:rPr>
      </w:pPr>
    </w:p>
    <w:p w:rsidR="00B438F2" w:rsidRPr="002A6592" w:rsidRDefault="00B438F2" w:rsidP="00B438F2">
      <w:pPr>
        <w:tabs>
          <w:tab w:val="num" w:pos="426"/>
        </w:tabs>
        <w:jc w:val="both"/>
        <w:rPr>
          <w:rFonts w:cs="Arial"/>
          <w:sz w:val="20"/>
          <w:szCs w:val="20"/>
        </w:rPr>
      </w:pPr>
      <w:r w:rsidRPr="002A6592">
        <w:rPr>
          <w:rFonts w:cs="Arial"/>
          <w:sz w:val="20"/>
          <w:szCs w:val="20"/>
        </w:rPr>
        <w:t xml:space="preserve">Para el caso de los </w:t>
      </w:r>
      <w:r>
        <w:rPr>
          <w:rFonts w:cs="Arial"/>
          <w:sz w:val="20"/>
          <w:szCs w:val="20"/>
        </w:rPr>
        <w:t>invitado</w:t>
      </w:r>
      <w:r w:rsidRPr="002A6592">
        <w:rPr>
          <w:rFonts w:cs="Arial"/>
          <w:sz w:val="20"/>
          <w:szCs w:val="20"/>
        </w:rPr>
        <w:t>s que a su elección participen por medios remotos de comunicación electrónica, además de las causas anteriores:</w:t>
      </w:r>
    </w:p>
    <w:p w:rsidR="00B438F2" w:rsidRPr="002A6592" w:rsidRDefault="00B438F2" w:rsidP="00B438F2">
      <w:pPr>
        <w:tabs>
          <w:tab w:val="num" w:pos="426"/>
        </w:tabs>
        <w:jc w:val="both"/>
        <w:rPr>
          <w:rFonts w:cs="Arial"/>
          <w:sz w:val="20"/>
          <w:szCs w:val="20"/>
        </w:rPr>
      </w:pPr>
    </w:p>
    <w:p w:rsidR="00B438F2" w:rsidRPr="002A6592" w:rsidRDefault="00B438F2" w:rsidP="00B438F2">
      <w:pPr>
        <w:pStyle w:val="Prrafodelista"/>
        <w:numPr>
          <w:ilvl w:val="0"/>
          <w:numId w:val="16"/>
        </w:numPr>
        <w:jc w:val="both"/>
        <w:rPr>
          <w:rFonts w:cs="Arial"/>
          <w:sz w:val="20"/>
          <w:szCs w:val="20"/>
        </w:rPr>
      </w:pPr>
      <w:r w:rsidRPr="002A6592">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de General Adjunta de Tecnologías de la Información y Comunicaciones de la Convocante.</w:t>
      </w:r>
    </w:p>
    <w:p w:rsidR="00B438F2" w:rsidRPr="002A6592" w:rsidRDefault="00B438F2" w:rsidP="00B438F2">
      <w:pPr>
        <w:tabs>
          <w:tab w:val="num" w:pos="426"/>
        </w:tabs>
        <w:ind w:left="708"/>
        <w:jc w:val="both"/>
        <w:rPr>
          <w:rFonts w:cs="Arial"/>
          <w:sz w:val="20"/>
          <w:szCs w:val="20"/>
        </w:rPr>
      </w:pPr>
    </w:p>
    <w:p w:rsidR="00B438F2" w:rsidRPr="002A6592" w:rsidRDefault="00B438F2" w:rsidP="00B438F2">
      <w:pPr>
        <w:pStyle w:val="Prrafodelista"/>
        <w:numPr>
          <w:ilvl w:val="0"/>
          <w:numId w:val="16"/>
        </w:numPr>
        <w:jc w:val="both"/>
        <w:rPr>
          <w:rFonts w:cs="Arial"/>
          <w:sz w:val="20"/>
          <w:szCs w:val="20"/>
        </w:rPr>
      </w:pPr>
      <w:r w:rsidRPr="002A6592">
        <w:rPr>
          <w:rFonts w:cs="Arial"/>
          <w:sz w:val="20"/>
          <w:szCs w:val="20"/>
        </w:rPr>
        <w:t xml:space="preserve">Sí al abrir los archivos de los </w:t>
      </w:r>
      <w:r>
        <w:rPr>
          <w:rFonts w:cs="Arial"/>
          <w:sz w:val="20"/>
          <w:szCs w:val="20"/>
        </w:rPr>
        <w:t>invitado</w:t>
      </w:r>
      <w:r w:rsidRPr="002A6592">
        <w:rPr>
          <w:rFonts w:cs="Arial"/>
          <w:sz w:val="20"/>
          <w:szCs w:val="20"/>
        </w:rPr>
        <w:t>s que participen a través de medios electrónicos uno o más de los mismos, contienen virus informático según la revisión que se haga de ellos con los sistemas antivirus disponibles en la Convocante.</w:t>
      </w:r>
    </w:p>
    <w:p w:rsidR="00B438F2" w:rsidRPr="002A6592" w:rsidRDefault="00B438F2" w:rsidP="00B438F2">
      <w:pPr>
        <w:tabs>
          <w:tab w:val="num" w:pos="426"/>
        </w:tabs>
        <w:jc w:val="both"/>
        <w:rPr>
          <w:rFonts w:cs="Arial"/>
          <w:sz w:val="20"/>
          <w:szCs w:val="20"/>
        </w:rPr>
      </w:pPr>
    </w:p>
    <w:p w:rsidR="00B438F2" w:rsidRPr="002A6592" w:rsidRDefault="00B438F2" w:rsidP="00B438F2">
      <w:pPr>
        <w:tabs>
          <w:tab w:val="num" w:pos="426"/>
        </w:tabs>
        <w:jc w:val="both"/>
        <w:rPr>
          <w:rFonts w:cs="Arial"/>
          <w:sz w:val="20"/>
          <w:szCs w:val="20"/>
        </w:rPr>
      </w:pPr>
      <w:r w:rsidRPr="002A6592">
        <w:rPr>
          <w:rFonts w:cs="Arial"/>
          <w:sz w:val="20"/>
          <w:szCs w:val="20"/>
        </w:rPr>
        <w:t>R)</w:t>
      </w:r>
      <w:r w:rsidRPr="002A6592">
        <w:rPr>
          <w:rFonts w:cs="Arial"/>
          <w:sz w:val="20"/>
          <w:szCs w:val="20"/>
        </w:rPr>
        <w:tab/>
        <w:t>Por causas establecidas en las normas aplicables, o por razones especificadas en esta convocatoria aun cuando no estén especificadas en este numeral y/o sus anexos.</w:t>
      </w:r>
    </w:p>
    <w:p w:rsidR="00B438F2" w:rsidRPr="002A6592" w:rsidRDefault="00B438F2" w:rsidP="00B438F2">
      <w:pPr>
        <w:tabs>
          <w:tab w:val="num" w:pos="426"/>
        </w:tabs>
        <w:jc w:val="both"/>
        <w:rPr>
          <w:rFonts w:cs="Arial"/>
          <w:sz w:val="20"/>
          <w:szCs w:val="20"/>
        </w:rPr>
      </w:pPr>
    </w:p>
    <w:p w:rsidR="00B438F2" w:rsidRPr="002A6592" w:rsidRDefault="00B438F2" w:rsidP="00B438F2">
      <w:pPr>
        <w:tabs>
          <w:tab w:val="num" w:pos="426"/>
        </w:tabs>
        <w:jc w:val="both"/>
        <w:rPr>
          <w:rFonts w:cs="Arial"/>
          <w:sz w:val="20"/>
          <w:szCs w:val="20"/>
        </w:rPr>
      </w:pPr>
      <w:r w:rsidRPr="002A6592">
        <w:rPr>
          <w:rFonts w:cs="Arial"/>
          <w:sz w:val="20"/>
          <w:szCs w:val="20"/>
        </w:rPr>
        <w:t>Las propuestas que por cualquier motivo omitan algún requisito solicitado en esta convocatoria serán desechadas, en el análisis de las propuestas técnicas y económicas, previo al acto de fallo.</w:t>
      </w:r>
    </w:p>
    <w:p w:rsidR="00B438F2" w:rsidRPr="002A6592" w:rsidRDefault="00B438F2" w:rsidP="00B438F2">
      <w:pPr>
        <w:tabs>
          <w:tab w:val="num" w:pos="426"/>
        </w:tabs>
        <w:jc w:val="both"/>
        <w:rPr>
          <w:rFonts w:cs="Arial"/>
          <w:sz w:val="20"/>
          <w:szCs w:val="20"/>
        </w:rPr>
      </w:pPr>
    </w:p>
    <w:p w:rsidR="00B438F2" w:rsidRPr="002A6592" w:rsidRDefault="00B438F2" w:rsidP="00B438F2">
      <w:pPr>
        <w:tabs>
          <w:tab w:val="num" w:pos="426"/>
        </w:tabs>
        <w:jc w:val="both"/>
        <w:rPr>
          <w:rFonts w:cs="Arial"/>
          <w:b/>
          <w:sz w:val="20"/>
          <w:szCs w:val="20"/>
        </w:rPr>
      </w:pPr>
      <w:r w:rsidRPr="002A6592">
        <w:rPr>
          <w:rFonts w:cs="Arial"/>
          <w:b/>
          <w:sz w:val="20"/>
          <w:szCs w:val="20"/>
        </w:rPr>
        <w:t>Suspensión de la Invitación</w:t>
      </w:r>
    </w:p>
    <w:p w:rsidR="00B438F2" w:rsidRPr="002A6592" w:rsidRDefault="00B438F2" w:rsidP="00B438F2">
      <w:pPr>
        <w:tabs>
          <w:tab w:val="num" w:pos="426"/>
        </w:tabs>
        <w:jc w:val="both"/>
        <w:rPr>
          <w:rFonts w:cs="Arial"/>
          <w:b/>
          <w:sz w:val="20"/>
          <w:szCs w:val="20"/>
        </w:rPr>
      </w:pPr>
    </w:p>
    <w:p w:rsidR="00B438F2" w:rsidRPr="002A6592" w:rsidRDefault="00B438F2" w:rsidP="00B438F2">
      <w:pPr>
        <w:tabs>
          <w:tab w:val="num" w:pos="426"/>
        </w:tabs>
        <w:jc w:val="both"/>
        <w:rPr>
          <w:rFonts w:cs="Arial"/>
          <w:sz w:val="20"/>
          <w:szCs w:val="20"/>
        </w:rPr>
      </w:pPr>
      <w:r w:rsidRPr="002A6592">
        <w:rPr>
          <w:rFonts w:cs="Arial"/>
          <w:sz w:val="20"/>
          <w:szCs w:val="20"/>
        </w:rPr>
        <w:t xml:space="preserve">Se podrá suspender la Invitación cuando </w:t>
      </w:r>
      <w:r>
        <w:rPr>
          <w:rFonts w:cs="Arial"/>
          <w:sz w:val="20"/>
          <w:szCs w:val="20"/>
        </w:rPr>
        <w:t>el Órgano Interno de Control</w:t>
      </w:r>
      <w:r w:rsidRPr="002A6592">
        <w:rPr>
          <w:rFonts w:cs="Arial"/>
          <w:sz w:val="20"/>
          <w:szCs w:val="20"/>
        </w:rPr>
        <w:t xml:space="preserve"> de la Comisión Federal de Competencia Económica así lo determine con motivo de su intervención y </w:t>
      </w:r>
      <w:proofErr w:type="gramStart"/>
      <w:r w:rsidRPr="002A6592">
        <w:rPr>
          <w:rFonts w:cs="Arial"/>
          <w:sz w:val="20"/>
          <w:szCs w:val="20"/>
        </w:rPr>
        <w:t>de acuerdo a</w:t>
      </w:r>
      <w:proofErr w:type="gramEnd"/>
      <w:r w:rsidRPr="002A6592">
        <w:rPr>
          <w:rFonts w:cs="Arial"/>
          <w:sz w:val="20"/>
          <w:szCs w:val="20"/>
        </w:rPr>
        <w:t xml:space="preserve"> sus facultades. La suspensión deberá de estar debidamente fundada y motivada.</w:t>
      </w:r>
    </w:p>
    <w:p w:rsidR="00B438F2" w:rsidRPr="002A6592" w:rsidRDefault="00B438F2" w:rsidP="00B438F2">
      <w:pPr>
        <w:tabs>
          <w:tab w:val="num" w:pos="426"/>
        </w:tabs>
        <w:jc w:val="both"/>
        <w:rPr>
          <w:rFonts w:cs="Arial"/>
          <w:sz w:val="20"/>
          <w:szCs w:val="20"/>
        </w:rPr>
      </w:pPr>
    </w:p>
    <w:p w:rsidR="00B438F2" w:rsidRPr="002A6592" w:rsidRDefault="00B438F2" w:rsidP="00B438F2">
      <w:pPr>
        <w:tabs>
          <w:tab w:val="num" w:pos="426"/>
        </w:tabs>
        <w:jc w:val="both"/>
        <w:rPr>
          <w:rFonts w:cs="Arial"/>
          <w:sz w:val="20"/>
          <w:szCs w:val="20"/>
        </w:rPr>
      </w:pPr>
      <w:r w:rsidRPr="002A6592">
        <w:rPr>
          <w:rFonts w:cs="Arial"/>
          <w:sz w:val="20"/>
          <w:szCs w:val="20"/>
        </w:rPr>
        <w:t xml:space="preserve">Una vez que desaparezcan las causas que motivaron la suspensión, se reanudará la misma, previo aviso a los </w:t>
      </w:r>
      <w:r>
        <w:rPr>
          <w:rFonts w:cs="Arial"/>
          <w:sz w:val="20"/>
          <w:szCs w:val="20"/>
        </w:rPr>
        <w:t>invitado</w:t>
      </w:r>
      <w:r w:rsidRPr="002A6592">
        <w:rPr>
          <w:rFonts w:cs="Arial"/>
          <w:sz w:val="20"/>
          <w:szCs w:val="20"/>
        </w:rPr>
        <w:t>s.</w:t>
      </w:r>
    </w:p>
    <w:p w:rsidR="00B438F2" w:rsidRPr="002A6592" w:rsidRDefault="00B438F2" w:rsidP="00B438F2">
      <w:pPr>
        <w:tabs>
          <w:tab w:val="num" w:pos="426"/>
        </w:tabs>
        <w:jc w:val="both"/>
        <w:rPr>
          <w:rFonts w:cs="Arial"/>
          <w:sz w:val="20"/>
          <w:szCs w:val="20"/>
        </w:rPr>
      </w:pPr>
    </w:p>
    <w:p w:rsidR="00B438F2" w:rsidRPr="002A6592" w:rsidRDefault="00B438F2" w:rsidP="00B438F2">
      <w:pPr>
        <w:tabs>
          <w:tab w:val="num" w:pos="426"/>
        </w:tabs>
        <w:jc w:val="both"/>
        <w:rPr>
          <w:rFonts w:cs="Arial"/>
          <w:b/>
          <w:sz w:val="20"/>
          <w:szCs w:val="20"/>
        </w:rPr>
      </w:pPr>
      <w:r w:rsidRPr="002A6592">
        <w:rPr>
          <w:rFonts w:cs="Arial"/>
          <w:b/>
          <w:sz w:val="20"/>
          <w:szCs w:val="20"/>
        </w:rPr>
        <w:t xml:space="preserve">Invitación desierta </w:t>
      </w:r>
    </w:p>
    <w:p w:rsidR="00B438F2" w:rsidRPr="002A6592" w:rsidRDefault="00B438F2" w:rsidP="00B438F2">
      <w:pPr>
        <w:tabs>
          <w:tab w:val="num" w:pos="426"/>
        </w:tabs>
        <w:jc w:val="both"/>
        <w:rPr>
          <w:rFonts w:cs="Arial"/>
          <w:sz w:val="20"/>
          <w:szCs w:val="20"/>
        </w:rPr>
      </w:pPr>
    </w:p>
    <w:p w:rsidR="00B438F2" w:rsidRPr="002A6592" w:rsidRDefault="00B438F2" w:rsidP="00B438F2">
      <w:pPr>
        <w:tabs>
          <w:tab w:val="num" w:pos="426"/>
        </w:tabs>
        <w:jc w:val="both"/>
        <w:rPr>
          <w:rFonts w:cs="Arial"/>
          <w:sz w:val="20"/>
          <w:szCs w:val="20"/>
        </w:rPr>
      </w:pPr>
      <w:r w:rsidRPr="002A6592">
        <w:rPr>
          <w:rFonts w:cs="Arial"/>
          <w:sz w:val="20"/>
          <w:szCs w:val="20"/>
        </w:rPr>
        <w:t xml:space="preserve">Se declarará desierta la </w:t>
      </w:r>
      <w:proofErr w:type="spellStart"/>
      <w:r>
        <w:rPr>
          <w:rFonts w:cs="Arial"/>
          <w:sz w:val="20"/>
          <w:szCs w:val="20"/>
        </w:rPr>
        <w:t>Ínvitación</w:t>
      </w:r>
      <w:proofErr w:type="spellEnd"/>
      <w:r w:rsidRPr="002A6592">
        <w:rPr>
          <w:rFonts w:cs="Arial"/>
          <w:sz w:val="20"/>
          <w:szCs w:val="20"/>
        </w:rPr>
        <w:t>, cuando:</w:t>
      </w:r>
    </w:p>
    <w:p w:rsidR="00B438F2" w:rsidRPr="002A6592" w:rsidRDefault="00B438F2" w:rsidP="00B438F2">
      <w:pPr>
        <w:tabs>
          <w:tab w:val="num" w:pos="426"/>
        </w:tabs>
        <w:jc w:val="both"/>
        <w:rPr>
          <w:rFonts w:cs="Arial"/>
          <w:sz w:val="20"/>
          <w:szCs w:val="20"/>
        </w:rPr>
      </w:pPr>
      <w:r w:rsidRPr="002A6592">
        <w:rPr>
          <w:rFonts w:cs="Arial"/>
          <w:sz w:val="20"/>
          <w:szCs w:val="20"/>
        </w:rPr>
        <w:t>a)</w:t>
      </w:r>
      <w:r w:rsidRPr="002A6592">
        <w:rPr>
          <w:rFonts w:cs="Arial"/>
          <w:sz w:val="20"/>
          <w:szCs w:val="20"/>
        </w:rPr>
        <w:tab/>
        <w:t>No se reciban “Proposiciones” en el Acto de Presentación y Apertura.</w:t>
      </w:r>
    </w:p>
    <w:p w:rsidR="00B438F2" w:rsidRPr="002A6592" w:rsidRDefault="00B438F2" w:rsidP="00B438F2">
      <w:pPr>
        <w:tabs>
          <w:tab w:val="num" w:pos="426"/>
        </w:tabs>
        <w:jc w:val="both"/>
        <w:rPr>
          <w:rFonts w:cs="Arial"/>
          <w:sz w:val="20"/>
          <w:szCs w:val="20"/>
        </w:rPr>
      </w:pPr>
      <w:r w:rsidRPr="002A6592">
        <w:rPr>
          <w:rFonts w:cs="Arial"/>
          <w:sz w:val="20"/>
          <w:szCs w:val="20"/>
        </w:rPr>
        <w:t>b)</w:t>
      </w:r>
      <w:r w:rsidRPr="002A6592">
        <w:rPr>
          <w:rFonts w:cs="Arial"/>
          <w:sz w:val="20"/>
          <w:szCs w:val="20"/>
        </w:rPr>
        <w:tab/>
        <w:t>La totalidad de las “Proposiciones” recibidas no reúnan los requisitos de la convocatoria.</w:t>
      </w:r>
    </w:p>
    <w:p w:rsidR="00B438F2" w:rsidRPr="002A6592" w:rsidRDefault="00B438F2" w:rsidP="00B438F2">
      <w:pPr>
        <w:tabs>
          <w:tab w:val="num" w:pos="426"/>
        </w:tabs>
        <w:ind w:left="426" w:hanging="426"/>
        <w:jc w:val="both"/>
        <w:rPr>
          <w:rFonts w:cs="Arial"/>
          <w:sz w:val="20"/>
          <w:szCs w:val="20"/>
        </w:rPr>
      </w:pPr>
      <w:r w:rsidRPr="002A6592">
        <w:rPr>
          <w:rFonts w:cs="Arial"/>
          <w:sz w:val="20"/>
          <w:szCs w:val="20"/>
        </w:rPr>
        <w:t>c)</w:t>
      </w:r>
      <w:r w:rsidRPr="002A6592">
        <w:t xml:space="preserve">  </w:t>
      </w:r>
      <w:r w:rsidRPr="002A6592">
        <w:rPr>
          <w:rFonts w:cs="Arial"/>
          <w:sz w:val="20"/>
          <w:szCs w:val="20"/>
        </w:rPr>
        <w:t xml:space="preserve">En caso de que no se presenten tres proposiciones, el Titular de la Dirección General de Administración o el Titular de la Dirección General Adjunta de Recursos Materiales, Adquisiciones y Servicios, podrán optar por declarar desierta la invitación, o bien, continuar con el procedimiento y evaluar las proposiciones presentadas. En caso de que sólo se haya </w:t>
      </w:r>
      <w:r w:rsidRPr="002A6592">
        <w:rPr>
          <w:rFonts w:cs="Arial"/>
          <w:sz w:val="20"/>
          <w:szCs w:val="20"/>
        </w:rPr>
        <w:lastRenderedPageBreak/>
        <w:t>presentado una propuesta, la Comisión podrá adjudicarle el contrato si considera que reúne las condiciones requeridas</w:t>
      </w:r>
    </w:p>
    <w:p w:rsidR="00B438F2" w:rsidRPr="002A6592" w:rsidRDefault="00B438F2" w:rsidP="00B438F2">
      <w:pPr>
        <w:tabs>
          <w:tab w:val="num" w:pos="426"/>
        </w:tabs>
        <w:jc w:val="both"/>
        <w:rPr>
          <w:rFonts w:cs="Arial"/>
          <w:b/>
          <w:sz w:val="20"/>
          <w:szCs w:val="20"/>
        </w:rPr>
      </w:pPr>
    </w:p>
    <w:p w:rsidR="00B438F2" w:rsidRPr="002A6592" w:rsidRDefault="00B438F2" w:rsidP="00B438F2">
      <w:pPr>
        <w:tabs>
          <w:tab w:val="num" w:pos="426"/>
        </w:tabs>
        <w:jc w:val="both"/>
        <w:rPr>
          <w:rFonts w:cs="Arial"/>
          <w:b/>
          <w:sz w:val="20"/>
          <w:szCs w:val="20"/>
        </w:rPr>
      </w:pPr>
      <w:r w:rsidRPr="002A6592">
        <w:rPr>
          <w:rFonts w:cs="Arial"/>
          <w:b/>
          <w:sz w:val="20"/>
          <w:szCs w:val="20"/>
        </w:rPr>
        <w:t xml:space="preserve">Invitación cancelada </w:t>
      </w:r>
    </w:p>
    <w:p w:rsidR="00B438F2" w:rsidRPr="002A6592" w:rsidRDefault="00B438F2" w:rsidP="00B438F2">
      <w:pPr>
        <w:tabs>
          <w:tab w:val="num" w:pos="426"/>
        </w:tabs>
        <w:jc w:val="both"/>
        <w:rPr>
          <w:rFonts w:cs="Arial"/>
          <w:sz w:val="20"/>
          <w:szCs w:val="20"/>
        </w:rPr>
      </w:pPr>
    </w:p>
    <w:p w:rsidR="00B438F2" w:rsidRPr="002A6592" w:rsidRDefault="00B438F2" w:rsidP="00B438F2">
      <w:pPr>
        <w:tabs>
          <w:tab w:val="num" w:pos="426"/>
        </w:tabs>
        <w:jc w:val="both"/>
        <w:rPr>
          <w:rFonts w:cs="Arial"/>
          <w:sz w:val="20"/>
          <w:szCs w:val="20"/>
        </w:rPr>
      </w:pPr>
      <w:r w:rsidRPr="002A6592">
        <w:rPr>
          <w:rFonts w:cs="Arial"/>
          <w:sz w:val="20"/>
          <w:szCs w:val="20"/>
        </w:rPr>
        <w:t xml:space="preserve">Se podrá cancelar la </w:t>
      </w:r>
      <w:proofErr w:type="spellStart"/>
      <w:r>
        <w:rPr>
          <w:rFonts w:cs="Arial"/>
          <w:sz w:val="20"/>
          <w:szCs w:val="20"/>
        </w:rPr>
        <w:t>Ínvitación</w:t>
      </w:r>
      <w:proofErr w:type="spellEnd"/>
      <w:r w:rsidRPr="002A6592">
        <w:rPr>
          <w:rFonts w:cs="Arial"/>
          <w:sz w:val="20"/>
          <w:szCs w:val="20"/>
        </w:rPr>
        <w:t>, por caso fortuito, o de fuerza mayor o cuando existan circunstancias, debidamente justificadas.</w:t>
      </w:r>
    </w:p>
    <w:p w:rsidR="00B438F2" w:rsidRPr="002A6592" w:rsidRDefault="00B438F2" w:rsidP="00B438F2">
      <w:pPr>
        <w:tabs>
          <w:tab w:val="num" w:pos="426"/>
        </w:tabs>
        <w:jc w:val="both"/>
        <w:rPr>
          <w:rFonts w:cs="Arial"/>
          <w:sz w:val="20"/>
          <w:szCs w:val="20"/>
          <w:lang w:val="es-MX"/>
        </w:rPr>
      </w:pPr>
    </w:p>
    <w:p w:rsidR="00B438F2" w:rsidRPr="002A6592" w:rsidRDefault="00B438F2" w:rsidP="00B438F2">
      <w:pPr>
        <w:pStyle w:val="Prrafodelista"/>
        <w:tabs>
          <w:tab w:val="left" w:pos="284"/>
        </w:tabs>
        <w:ind w:left="0"/>
        <w:jc w:val="both"/>
        <w:rPr>
          <w:rFonts w:cs="Arial"/>
          <w:b/>
          <w:sz w:val="20"/>
          <w:szCs w:val="20"/>
          <w:u w:val="single"/>
          <w:lang w:val="es-MX"/>
        </w:rPr>
      </w:pPr>
      <w:r w:rsidRPr="002A6592">
        <w:rPr>
          <w:rFonts w:cs="Arial"/>
          <w:b/>
          <w:sz w:val="20"/>
          <w:szCs w:val="20"/>
          <w:u w:val="single"/>
          <w:lang w:val="es-MX"/>
        </w:rPr>
        <w:t>Apartado V. CRITERIOS QUE SE APLICARÁN PARA LA EVALUACIÓN DE LAS PROPUESTAS Y ADJUDICACIÓN DEL CONTRATO.</w:t>
      </w:r>
    </w:p>
    <w:p w:rsidR="00B438F2" w:rsidRPr="002A6592" w:rsidRDefault="00B438F2" w:rsidP="00B438F2">
      <w:pPr>
        <w:pStyle w:val="Encabezado"/>
        <w:jc w:val="both"/>
        <w:outlineLvl w:val="0"/>
        <w:rPr>
          <w:rFonts w:cs="Arial"/>
          <w:sz w:val="20"/>
          <w:szCs w:val="20"/>
          <w:lang w:val="es-MX"/>
        </w:rPr>
      </w:pPr>
    </w:p>
    <w:p w:rsidR="00B438F2" w:rsidRPr="002A6592" w:rsidRDefault="00B438F2" w:rsidP="00B438F2">
      <w:pPr>
        <w:jc w:val="both"/>
        <w:rPr>
          <w:rFonts w:cs="Arial"/>
          <w:sz w:val="20"/>
          <w:szCs w:val="20"/>
        </w:rPr>
      </w:pPr>
      <w:r w:rsidRPr="002A6592">
        <w:rPr>
          <w:rFonts w:cs="Arial"/>
          <w:sz w:val="20"/>
          <w:szCs w:val="20"/>
        </w:rPr>
        <w:t xml:space="preserve">No serán objeto de evaluación las condiciones establecidas por la CONVOCANTE, que tengan como propósito facilitar la presentación de las PROPOSICIONES y agilizar la conducción de los actos de la Invitación, la inobservancia por parte de los </w:t>
      </w:r>
      <w:r>
        <w:rPr>
          <w:rFonts w:cs="Arial"/>
          <w:sz w:val="20"/>
          <w:szCs w:val="20"/>
        </w:rPr>
        <w:t>INVITADO</w:t>
      </w:r>
      <w:r w:rsidRPr="002A6592">
        <w:rPr>
          <w:rFonts w:cs="Arial"/>
          <w:sz w:val="20"/>
          <w:szCs w:val="20"/>
        </w:rPr>
        <w:t xml:space="preserve">S respecto a dichas </w:t>
      </w:r>
      <w:proofErr w:type="gramStart"/>
      <w:r w:rsidRPr="002A6592">
        <w:rPr>
          <w:rFonts w:cs="Arial"/>
          <w:sz w:val="20"/>
          <w:szCs w:val="20"/>
        </w:rPr>
        <w:t>condiciones,</w:t>
      </w:r>
      <w:proofErr w:type="gramEnd"/>
      <w:r w:rsidRPr="002A6592">
        <w:rPr>
          <w:rFonts w:cs="Arial"/>
          <w:sz w:val="20"/>
          <w:szCs w:val="20"/>
        </w:rPr>
        <w:t xml:space="preserve"> no será motivo para desechar sus PROPOSICIONES.</w:t>
      </w:r>
    </w:p>
    <w:p w:rsidR="00B438F2" w:rsidRPr="002A6592" w:rsidRDefault="00B438F2" w:rsidP="00B438F2">
      <w:pPr>
        <w:pStyle w:val="Prrafodelista"/>
        <w:ind w:left="360"/>
        <w:jc w:val="both"/>
        <w:rPr>
          <w:rFonts w:cs="Arial"/>
          <w:sz w:val="20"/>
          <w:szCs w:val="20"/>
        </w:rPr>
      </w:pPr>
    </w:p>
    <w:p w:rsidR="00B438F2" w:rsidRPr="002A6592" w:rsidRDefault="00B438F2" w:rsidP="00B438F2">
      <w:pPr>
        <w:jc w:val="both"/>
        <w:rPr>
          <w:rFonts w:cs="Arial"/>
          <w:sz w:val="20"/>
          <w:szCs w:val="20"/>
        </w:rPr>
      </w:pPr>
      <w:r w:rsidRPr="002A6592">
        <w:rPr>
          <w:rFonts w:cs="Arial"/>
          <w:sz w:val="20"/>
          <w:szCs w:val="20"/>
        </w:rPr>
        <w:t>Admitidas las PROPOSICIONES no podrán alterarse y deberán mantenerse en las mismas condiciones con que fueron aceptadas.</w:t>
      </w:r>
    </w:p>
    <w:p w:rsidR="00B438F2" w:rsidRPr="002A6592" w:rsidRDefault="00B438F2" w:rsidP="00B438F2">
      <w:pPr>
        <w:pStyle w:val="Prrafodelista"/>
        <w:ind w:left="360"/>
        <w:jc w:val="both"/>
        <w:rPr>
          <w:rFonts w:cs="Arial"/>
          <w:sz w:val="20"/>
          <w:szCs w:val="20"/>
        </w:rPr>
      </w:pPr>
    </w:p>
    <w:p w:rsidR="00B438F2" w:rsidRPr="002A6592" w:rsidRDefault="00B438F2" w:rsidP="00B438F2">
      <w:pPr>
        <w:jc w:val="both"/>
        <w:rPr>
          <w:rFonts w:cs="Arial"/>
          <w:sz w:val="20"/>
          <w:szCs w:val="20"/>
        </w:rPr>
      </w:pPr>
      <w:r w:rsidRPr="002A6592">
        <w:rPr>
          <w:rFonts w:cs="Arial"/>
          <w:sz w:val="20"/>
          <w:szCs w:val="20"/>
        </w:rPr>
        <w:t xml:space="preserve">Una vez hecha la evaluación de las PROPOSICIONES, el CONTRATO se adjudicará al (los) </w:t>
      </w:r>
      <w:r>
        <w:rPr>
          <w:rFonts w:cs="Arial"/>
          <w:sz w:val="20"/>
          <w:szCs w:val="20"/>
        </w:rPr>
        <w:t>INVITADO</w:t>
      </w:r>
      <w:r w:rsidRPr="002A6592">
        <w:rPr>
          <w:rFonts w:cs="Arial"/>
          <w:sz w:val="20"/>
          <w:szCs w:val="20"/>
        </w:rPr>
        <w:t>(S) que reúna(n) las condiciones legales, técnicas y económicas requeridas por la CONVOCANTE.</w:t>
      </w:r>
    </w:p>
    <w:p w:rsidR="00B438F2" w:rsidRPr="002A6592" w:rsidRDefault="00B438F2" w:rsidP="00B438F2">
      <w:pPr>
        <w:pStyle w:val="Prrafodelista"/>
        <w:ind w:left="360"/>
        <w:jc w:val="both"/>
        <w:rPr>
          <w:rFonts w:cs="Arial"/>
          <w:sz w:val="20"/>
          <w:szCs w:val="20"/>
        </w:rPr>
      </w:pPr>
    </w:p>
    <w:p w:rsidR="00B438F2" w:rsidRPr="002A6592" w:rsidRDefault="00B438F2" w:rsidP="00B438F2">
      <w:pPr>
        <w:jc w:val="both"/>
        <w:rPr>
          <w:rFonts w:cs="Arial"/>
          <w:sz w:val="20"/>
          <w:szCs w:val="20"/>
        </w:rPr>
      </w:pPr>
      <w:r w:rsidRPr="002A6592">
        <w:rPr>
          <w:rFonts w:cs="Arial"/>
          <w:sz w:val="20"/>
          <w:szCs w:val="20"/>
        </w:rPr>
        <w:t xml:space="preserve">En caso de existir igualdad de condiciones, la adjudicación se efectuará a favor del </w:t>
      </w:r>
      <w:r>
        <w:rPr>
          <w:rFonts w:cs="Arial"/>
          <w:sz w:val="20"/>
          <w:szCs w:val="20"/>
        </w:rPr>
        <w:t>invitado</w:t>
      </w:r>
      <w:r w:rsidRPr="002A6592">
        <w:rPr>
          <w:rFonts w:cs="Arial"/>
          <w:sz w:val="20"/>
          <w:szCs w:val="20"/>
        </w:rPr>
        <w:t xml:space="preserve"> que resulte ganador del sorteo que se realice en términos de lo dispuesto por el Artículo 49 de </w:t>
      </w:r>
      <w:r w:rsidRPr="002A6592">
        <w:rPr>
          <w:rFonts w:cs="Arial"/>
          <w:b/>
          <w:sz w:val="20"/>
          <w:szCs w:val="20"/>
        </w:rPr>
        <w:t>“Las Políticas”</w:t>
      </w:r>
      <w:r w:rsidRPr="002A6592">
        <w:rPr>
          <w:rFonts w:cs="Arial"/>
          <w:sz w:val="20"/>
          <w:szCs w:val="20"/>
        </w:rPr>
        <w:t xml:space="preserve">. </w:t>
      </w:r>
    </w:p>
    <w:p w:rsidR="00B438F2" w:rsidRPr="002A6592" w:rsidRDefault="00B438F2" w:rsidP="00B438F2">
      <w:pPr>
        <w:pStyle w:val="Prrafodelista"/>
        <w:ind w:left="360"/>
        <w:jc w:val="both"/>
        <w:rPr>
          <w:rFonts w:cs="Arial"/>
          <w:sz w:val="20"/>
          <w:szCs w:val="20"/>
        </w:rPr>
      </w:pPr>
    </w:p>
    <w:p w:rsidR="00B438F2" w:rsidRPr="002A6592" w:rsidRDefault="00B438F2" w:rsidP="00B438F2">
      <w:pPr>
        <w:jc w:val="both"/>
        <w:rPr>
          <w:rFonts w:cs="Arial"/>
          <w:sz w:val="20"/>
          <w:szCs w:val="20"/>
        </w:rPr>
      </w:pPr>
      <w:r w:rsidRPr="002A6592">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w:t>
      </w:r>
      <w:r>
        <w:rPr>
          <w:rFonts w:cs="Arial"/>
          <w:sz w:val="20"/>
          <w:szCs w:val="20"/>
        </w:rPr>
        <w:t>,</w:t>
      </w:r>
      <w:r w:rsidRPr="002A6592">
        <w:rPr>
          <w:rFonts w:cs="Arial"/>
          <w:sz w:val="20"/>
          <w:szCs w:val="20"/>
        </w:rPr>
        <w:t xml:space="preserve"> de presentarse errores en las cantidades o volúmenes solicitados, éstos podrán corregirse.</w:t>
      </w:r>
    </w:p>
    <w:p w:rsidR="00B438F2" w:rsidRPr="002A6592" w:rsidRDefault="00B438F2" w:rsidP="00B438F2">
      <w:pPr>
        <w:pStyle w:val="Prrafodelista"/>
        <w:ind w:left="360"/>
        <w:jc w:val="both"/>
        <w:rPr>
          <w:rFonts w:cs="Arial"/>
          <w:sz w:val="20"/>
          <w:szCs w:val="20"/>
        </w:rPr>
      </w:pPr>
    </w:p>
    <w:p w:rsidR="00B438F2" w:rsidRPr="002A6592" w:rsidRDefault="00B438F2" w:rsidP="00B438F2">
      <w:pPr>
        <w:jc w:val="both"/>
        <w:rPr>
          <w:rFonts w:cs="Arial"/>
          <w:sz w:val="20"/>
          <w:szCs w:val="20"/>
        </w:rPr>
      </w:pPr>
      <w:r w:rsidRPr="002A6592">
        <w:rPr>
          <w:rFonts w:cs="Arial"/>
          <w:sz w:val="20"/>
          <w:szCs w:val="20"/>
        </w:rPr>
        <w:t xml:space="preserve">Si el </w:t>
      </w:r>
      <w:r>
        <w:rPr>
          <w:rFonts w:cs="Arial"/>
          <w:sz w:val="20"/>
          <w:szCs w:val="20"/>
        </w:rPr>
        <w:t>INVITADO</w:t>
      </w:r>
      <w:r w:rsidRPr="002A6592">
        <w:rPr>
          <w:rFonts w:cs="Arial"/>
          <w:sz w:val="20"/>
          <w:szCs w:val="20"/>
        </w:rPr>
        <w:t xml:space="preserve"> no acepta la corrección de la propuesta económica, ésta se desechará.</w:t>
      </w:r>
    </w:p>
    <w:p w:rsidR="00B438F2" w:rsidRPr="002A6592" w:rsidRDefault="00B438F2" w:rsidP="00B438F2">
      <w:pPr>
        <w:pStyle w:val="Prrafodelista"/>
        <w:ind w:left="360"/>
        <w:jc w:val="both"/>
        <w:rPr>
          <w:rFonts w:cs="Arial"/>
          <w:sz w:val="20"/>
          <w:szCs w:val="20"/>
        </w:rPr>
      </w:pPr>
    </w:p>
    <w:p w:rsidR="00B438F2" w:rsidRPr="002A6592" w:rsidRDefault="00B438F2" w:rsidP="00B438F2">
      <w:pPr>
        <w:pStyle w:val="Prrafodelista"/>
        <w:ind w:left="0"/>
        <w:jc w:val="both"/>
        <w:rPr>
          <w:rFonts w:cs="Arial"/>
          <w:sz w:val="20"/>
          <w:szCs w:val="20"/>
        </w:rPr>
      </w:pPr>
      <w:r w:rsidRPr="002A6592">
        <w:rPr>
          <w:rFonts w:cs="Arial"/>
          <w:b/>
          <w:sz w:val="20"/>
          <w:szCs w:val="20"/>
          <w:u w:val="single"/>
          <w:lang w:val="es-MX"/>
        </w:rPr>
        <w:t>Apartado</w:t>
      </w:r>
      <w:r w:rsidRPr="002A6592">
        <w:rPr>
          <w:rFonts w:cs="Arial"/>
          <w:b/>
          <w:sz w:val="20"/>
          <w:szCs w:val="20"/>
          <w:u w:val="single"/>
        </w:rPr>
        <w:t xml:space="preserve"> V.1</w:t>
      </w:r>
      <w:r w:rsidRPr="002A6592">
        <w:rPr>
          <w:rFonts w:cs="Arial"/>
          <w:sz w:val="20"/>
          <w:szCs w:val="20"/>
          <w:u w:val="single"/>
        </w:rPr>
        <w:t xml:space="preserve">.- </w:t>
      </w:r>
      <w:r w:rsidRPr="002A6592">
        <w:rPr>
          <w:rFonts w:cs="Arial"/>
          <w:b/>
          <w:sz w:val="20"/>
          <w:szCs w:val="20"/>
          <w:u w:val="single"/>
        </w:rPr>
        <w:t>EVALUACIÓN DE LAS PROPOSICIONES</w:t>
      </w:r>
      <w:r w:rsidRPr="002A6592">
        <w:rPr>
          <w:rFonts w:cs="Arial"/>
          <w:sz w:val="20"/>
          <w:szCs w:val="20"/>
        </w:rPr>
        <w:t>.</w:t>
      </w:r>
    </w:p>
    <w:p w:rsidR="00B438F2" w:rsidRPr="002A6592" w:rsidRDefault="00B438F2" w:rsidP="00B438F2">
      <w:pPr>
        <w:pStyle w:val="Prrafodelista"/>
        <w:ind w:left="0"/>
        <w:jc w:val="both"/>
        <w:rPr>
          <w:rFonts w:cs="Arial"/>
          <w:sz w:val="20"/>
          <w:szCs w:val="20"/>
        </w:rPr>
      </w:pPr>
    </w:p>
    <w:p w:rsidR="00B438F2" w:rsidRPr="002A6592" w:rsidRDefault="00B438F2" w:rsidP="00B438F2">
      <w:pPr>
        <w:pStyle w:val="Prrafodelista"/>
        <w:ind w:left="0"/>
        <w:jc w:val="both"/>
        <w:rPr>
          <w:rFonts w:cs="Arial"/>
          <w:sz w:val="20"/>
          <w:szCs w:val="20"/>
        </w:rPr>
      </w:pPr>
      <w:r w:rsidRPr="002A6592">
        <w:rPr>
          <w:rFonts w:cs="Arial"/>
          <w:sz w:val="20"/>
          <w:szCs w:val="20"/>
        </w:rPr>
        <w:t xml:space="preserve">Una vez concluido el acto de presentación y apertura de PROPOSICIONES, el área Contratante llevará a cabo la evaluación cuantitativa y pondrá las PROPOSICIONES presentadas por los </w:t>
      </w:r>
      <w:r>
        <w:rPr>
          <w:rFonts w:cs="Arial"/>
          <w:sz w:val="20"/>
          <w:szCs w:val="20"/>
        </w:rPr>
        <w:t>INVITADO</w:t>
      </w:r>
      <w:r w:rsidRPr="002A6592">
        <w:rPr>
          <w:rFonts w:cs="Arial"/>
          <w:sz w:val="20"/>
          <w:szCs w:val="20"/>
        </w:rPr>
        <w:t xml:space="preserv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sidRPr="002A6592">
        <w:rPr>
          <w:rFonts w:cs="Arial"/>
          <w:sz w:val="20"/>
          <w:szCs w:val="20"/>
        </w:rPr>
        <w:t>desechamiento</w:t>
      </w:r>
      <w:proofErr w:type="spellEnd"/>
      <w:r w:rsidRPr="002A6592">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rsidR="00B438F2" w:rsidRPr="002A6592" w:rsidRDefault="00B438F2" w:rsidP="00B438F2">
      <w:pPr>
        <w:pStyle w:val="Prrafodelista"/>
        <w:ind w:left="0"/>
        <w:jc w:val="both"/>
        <w:rPr>
          <w:rFonts w:cs="Arial"/>
          <w:sz w:val="20"/>
          <w:szCs w:val="20"/>
        </w:rPr>
      </w:pPr>
    </w:p>
    <w:p w:rsidR="00B438F2" w:rsidRPr="002A6592" w:rsidRDefault="00B438F2" w:rsidP="00B438F2">
      <w:pPr>
        <w:pStyle w:val="Prrafodelista"/>
        <w:ind w:left="0"/>
        <w:jc w:val="both"/>
        <w:rPr>
          <w:rFonts w:cs="Arial"/>
          <w:sz w:val="20"/>
          <w:szCs w:val="20"/>
        </w:rPr>
      </w:pPr>
      <w:r w:rsidRPr="002A6592">
        <w:rPr>
          <w:rFonts w:cs="Arial"/>
          <w:sz w:val="20"/>
          <w:szCs w:val="20"/>
        </w:rPr>
        <w:t xml:space="preserve">El resultado de todo lo anterior, servirá como base a La Convocante para la emisión del Fallo a que se refiere el artículo 54 de </w:t>
      </w:r>
      <w:r w:rsidRPr="002A6592">
        <w:rPr>
          <w:rFonts w:cs="Arial"/>
          <w:b/>
          <w:sz w:val="20"/>
          <w:szCs w:val="20"/>
        </w:rPr>
        <w:t>“Las Políticas”</w:t>
      </w:r>
      <w:r w:rsidRPr="002A6592">
        <w:rPr>
          <w:rFonts w:cs="Arial"/>
          <w:sz w:val="20"/>
          <w:szCs w:val="20"/>
        </w:rPr>
        <w:t>.</w:t>
      </w:r>
    </w:p>
    <w:p w:rsidR="00B438F2" w:rsidRPr="002A6592" w:rsidRDefault="00B438F2" w:rsidP="00B438F2">
      <w:pPr>
        <w:pStyle w:val="Prrafodelista"/>
        <w:ind w:left="0"/>
        <w:jc w:val="both"/>
        <w:rPr>
          <w:rFonts w:cs="Arial"/>
          <w:b/>
          <w:sz w:val="20"/>
          <w:szCs w:val="20"/>
        </w:rPr>
      </w:pPr>
    </w:p>
    <w:p w:rsidR="00B438F2" w:rsidRPr="002A6592" w:rsidRDefault="00B438F2" w:rsidP="00B438F2">
      <w:pPr>
        <w:pStyle w:val="Prrafodelista"/>
        <w:ind w:left="360"/>
        <w:jc w:val="both"/>
        <w:rPr>
          <w:rFonts w:cs="Arial"/>
          <w:b/>
          <w:sz w:val="20"/>
          <w:szCs w:val="20"/>
        </w:rPr>
      </w:pPr>
      <w:r w:rsidRPr="005E0B26">
        <w:rPr>
          <w:rFonts w:cs="Arial"/>
          <w:b/>
          <w:sz w:val="20"/>
          <w:szCs w:val="20"/>
          <w:highlight w:val="yellow"/>
        </w:rPr>
        <w:t>El criterio de evaluación será el binario de conformidad con lo siguiente:</w:t>
      </w:r>
    </w:p>
    <w:p w:rsidR="00B438F2" w:rsidRPr="002A6592" w:rsidRDefault="00B438F2" w:rsidP="00B438F2">
      <w:pPr>
        <w:pStyle w:val="Prrafodelista"/>
        <w:ind w:left="360"/>
        <w:jc w:val="both"/>
        <w:rPr>
          <w:rFonts w:cs="Arial"/>
          <w:sz w:val="20"/>
          <w:szCs w:val="20"/>
        </w:rPr>
      </w:pPr>
    </w:p>
    <w:p w:rsidR="00B438F2" w:rsidRPr="002A6592" w:rsidRDefault="00B438F2" w:rsidP="00B438F2">
      <w:pPr>
        <w:pStyle w:val="Prrafodelista"/>
        <w:ind w:left="360"/>
        <w:jc w:val="both"/>
        <w:rPr>
          <w:rFonts w:cs="Arial"/>
          <w:sz w:val="20"/>
          <w:szCs w:val="20"/>
        </w:rPr>
      </w:pPr>
      <w:r w:rsidRPr="002A6592">
        <w:rPr>
          <w:rFonts w:cs="Arial"/>
          <w:sz w:val="20"/>
          <w:szCs w:val="20"/>
        </w:rPr>
        <w:t xml:space="preserve">En la aplicación del criterio de evaluación binario a que se refiere el segundo párrafo del artículo 46 de </w:t>
      </w:r>
      <w:r w:rsidRPr="002A6592">
        <w:rPr>
          <w:rFonts w:cs="Arial"/>
          <w:b/>
          <w:sz w:val="20"/>
          <w:szCs w:val="20"/>
        </w:rPr>
        <w:t xml:space="preserve">“Las Políticas” </w:t>
      </w:r>
      <w:r w:rsidRPr="002A6592">
        <w:rPr>
          <w:rFonts w:cs="Arial"/>
          <w:sz w:val="20"/>
          <w:szCs w:val="20"/>
        </w:rPr>
        <w:t xml:space="preserve">la adjudicación se hará al </w:t>
      </w:r>
      <w:r>
        <w:rPr>
          <w:rFonts w:cs="Arial"/>
          <w:sz w:val="20"/>
          <w:szCs w:val="20"/>
        </w:rPr>
        <w:t>INVITADO</w:t>
      </w:r>
      <w:r w:rsidRPr="002A6592">
        <w:rPr>
          <w:rFonts w:cs="Arial"/>
          <w:sz w:val="20"/>
          <w:szCs w:val="20"/>
        </w:rPr>
        <w:t xml:space="preserve"> que haya ofertado el precio más bajo, siempre y cuando éste resulte conveniente.</w:t>
      </w:r>
    </w:p>
    <w:p w:rsidR="00B438F2" w:rsidRPr="002A6592" w:rsidRDefault="00B438F2" w:rsidP="00B438F2">
      <w:pPr>
        <w:pStyle w:val="Prrafodelista"/>
        <w:ind w:left="360"/>
        <w:jc w:val="both"/>
        <w:rPr>
          <w:rFonts w:cs="Arial"/>
          <w:sz w:val="20"/>
          <w:szCs w:val="20"/>
        </w:rPr>
      </w:pPr>
    </w:p>
    <w:p w:rsidR="00B438F2" w:rsidRPr="002A6592" w:rsidRDefault="00B438F2" w:rsidP="00B438F2">
      <w:pPr>
        <w:pStyle w:val="Prrafodelista"/>
        <w:ind w:left="360"/>
        <w:jc w:val="both"/>
        <w:rPr>
          <w:rFonts w:cs="Arial"/>
          <w:b/>
          <w:sz w:val="20"/>
          <w:szCs w:val="20"/>
        </w:rPr>
      </w:pPr>
      <w:r w:rsidRPr="002A6592">
        <w:rPr>
          <w:rFonts w:cs="Arial"/>
          <w:sz w:val="20"/>
          <w:szCs w:val="20"/>
        </w:rPr>
        <w:t xml:space="preserve">En todos los casos se verificará que las proposiciones cumplan con los requisitos solicitados en la convocatoria a la invitación; en la utilización del criterio de evaluación binario, mediante el cual sólo se adjudica a quien cumpla los requisitos establecidos por el Área Contratante; Área Requirente o Área Técnica y oferte el precio más bajo, se </w:t>
      </w:r>
      <w:r w:rsidRPr="002A6592">
        <w:rPr>
          <w:rFonts w:cs="Arial"/>
          <w:b/>
          <w:sz w:val="20"/>
          <w:szCs w:val="20"/>
        </w:rPr>
        <w:t xml:space="preserve">evaluarán al menos las dos proposiciones cuyo precio resulte ser más bajo; de no resultar </w:t>
      </w:r>
      <w:proofErr w:type="gramStart"/>
      <w:r w:rsidRPr="002A6592">
        <w:rPr>
          <w:rFonts w:cs="Arial"/>
          <w:b/>
          <w:sz w:val="20"/>
          <w:szCs w:val="20"/>
        </w:rPr>
        <w:t>éstas</w:t>
      </w:r>
      <w:proofErr w:type="gramEnd"/>
      <w:r w:rsidRPr="002A6592">
        <w:rPr>
          <w:rFonts w:cs="Arial"/>
          <w:b/>
          <w:sz w:val="20"/>
          <w:szCs w:val="20"/>
        </w:rPr>
        <w:t xml:space="preserve"> solventes, se evaluarán las que les sigan en precio.</w:t>
      </w:r>
    </w:p>
    <w:p w:rsidR="00B438F2" w:rsidRPr="002A6592" w:rsidRDefault="00B438F2" w:rsidP="00B438F2">
      <w:pPr>
        <w:pStyle w:val="Prrafodelista"/>
        <w:ind w:left="360"/>
        <w:jc w:val="both"/>
        <w:rPr>
          <w:rFonts w:cs="Arial"/>
          <w:sz w:val="20"/>
          <w:szCs w:val="20"/>
        </w:rPr>
      </w:pPr>
    </w:p>
    <w:p w:rsidR="00B438F2" w:rsidRPr="002A6592" w:rsidRDefault="00B438F2" w:rsidP="00B438F2">
      <w:pPr>
        <w:pStyle w:val="Prrafodelista"/>
        <w:ind w:left="360"/>
        <w:jc w:val="both"/>
        <w:rPr>
          <w:rFonts w:cs="Arial"/>
          <w:sz w:val="20"/>
          <w:szCs w:val="20"/>
        </w:rPr>
      </w:pPr>
      <w:r w:rsidRPr="002A6592">
        <w:rPr>
          <w:rFonts w:cs="Arial"/>
          <w:sz w:val="20"/>
          <w:szCs w:val="20"/>
        </w:rPr>
        <w:t xml:space="preserve">De conformidad con el artículo 53, de </w:t>
      </w:r>
      <w:r w:rsidRPr="002A6592">
        <w:rPr>
          <w:rFonts w:cs="Arial"/>
          <w:b/>
          <w:sz w:val="20"/>
          <w:szCs w:val="20"/>
        </w:rPr>
        <w:t xml:space="preserve">“Las Políticas”, </w:t>
      </w:r>
      <w:r w:rsidRPr="002A6592">
        <w:rPr>
          <w:rFonts w:cs="Arial"/>
          <w:sz w:val="20"/>
          <w:szCs w:val="20"/>
        </w:rPr>
        <w:t xml:space="preserve">los precios ofertados que se encuentren por arriba del precio </w:t>
      </w:r>
      <w:proofErr w:type="gramStart"/>
      <w:r w:rsidRPr="002A6592">
        <w:rPr>
          <w:rFonts w:cs="Arial"/>
          <w:sz w:val="20"/>
          <w:szCs w:val="20"/>
        </w:rPr>
        <w:t>aceptable,</w:t>
      </w:r>
      <w:proofErr w:type="gramEnd"/>
      <w:r w:rsidRPr="002A6592">
        <w:rPr>
          <w:rFonts w:cs="Arial"/>
          <w:sz w:val="20"/>
          <w:szCs w:val="20"/>
        </w:rPr>
        <w:t xml:space="preserve"> serán desechados por la CONVOCANTE.</w:t>
      </w:r>
    </w:p>
    <w:p w:rsidR="00B438F2" w:rsidRPr="002A6592" w:rsidRDefault="00B438F2" w:rsidP="00B438F2">
      <w:pPr>
        <w:pStyle w:val="Prrafodelista"/>
        <w:ind w:left="360"/>
        <w:jc w:val="both"/>
        <w:rPr>
          <w:rFonts w:cs="Arial"/>
          <w:sz w:val="20"/>
          <w:szCs w:val="20"/>
        </w:rPr>
      </w:pPr>
    </w:p>
    <w:p w:rsidR="00B438F2" w:rsidRPr="002A6592" w:rsidRDefault="00B438F2" w:rsidP="00B438F2">
      <w:pPr>
        <w:pStyle w:val="Prrafodelista"/>
        <w:ind w:left="360"/>
        <w:jc w:val="both"/>
        <w:rPr>
          <w:rFonts w:cs="Arial"/>
          <w:sz w:val="20"/>
          <w:szCs w:val="20"/>
        </w:rPr>
      </w:pPr>
      <w:r w:rsidRPr="002A6592">
        <w:rPr>
          <w:rFonts w:cs="Arial"/>
          <w:sz w:val="20"/>
          <w:szCs w:val="20"/>
        </w:rPr>
        <w:t>El cálculo de los precios no aceptables y los precios convenientes, sólo se realizará cuando se utilice el criterio de evaluación binario y al efecto se atenderá lo siguiente:</w:t>
      </w:r>
    </w:p>
    <w:p w:rsidR="00B438F2" w:rsidRPr="002A6592" w:rsidRDefault="00B438F2" w:rsidP="00B438F2">
      <w:pPr>
        <w:pStyle w:val="Prrafodelista"/>
        <w:ind w:left="360"/>
        <w:jc w:val="both"/>
        <w:rPr>
          <w:rFonts w:cs="Arial"/>
          <w:sz w:val="20"/>
          <w:szCs w:val="20"/>
        </w:rPr>
      </w:pPr>
    </w:p>
    <w:p w:rsidR="00B438F2" w:rsidRPr="002A6592" w:rsidRDefault="00B438F2" w:rsidP="00B438F2">
      <w:pPr>
        <w:pStyle w:val="Prrafodelista"/>
        <w:ind w:left="360"/>
        <w:jc w:val="both"/>
        <w:rPr>
          <w:rFonts w:cs="Arial"/>
          <w:sz w:val="20"/>
          <w:szCs w:val="20"/>
        </w:rPr>
      </w:pPr>
      <w:r w:rsidRPr="002A6592">
        <w:rPr>
          <w:rFonts w:cs="Arial"/>
          <w:sz w:val="20"/>
          <w:szCs w:val="20"/>
        </w:rPr>
        <w:t xml:space="preserve">A.- El cálculo de los precios no aceptables se llevará a cabo únicamente cuando se requiera acreditar que un precio ofertado es inaceptable para efectos de adjudicación del contrato o pedido, porque resulta superior al porcentaje a que hace referencia la fracción XXI del artículo 1 de </w:t>
      </w:r>
      <w:r w:rsidRPr="002A6592">
        <w:rPr>
          <w:rFonts w:cs="Arial"/>
          <w:b/>
          <w:sz w:val="20"/>
          <w:szCs w:val="20"/>
        </w:rPr>
        <w:t>“Las Políticas”.</w:t>
      </w:r>
    </w:p>
    <w:p w:rsidR="00B438F2" w:rsidRPr="002A6592" w:rsidRDefault="00B438F2" w:rsidP="00B438F2">
      <w:pPr>
        <w:pStyle w:val="Prrafodelista"/>
        <w:ind w:left="360"/>
        <w:jc w:val="both"/>
        <w:rPr>
          <w:rFonts w:cs="Arial"/>
          <w:sz w:val="20"/>
          <w:szCs w:val="20"/>
        </w:rPr>
      </w:pPr>
    </w:p>
    <w:p w:rsidR="00B438F2" w:rsidRPr="002A6592" w:rsidRDefault="00B438F2" w:rsidP="00B438F2">
      <w:pPr>
        <w:pStyle w:val="Prrafodelista"/>
        <w:ind w:left="360"/>
        <w:jc w:val="both"/>
        <w:rPr>
          <w:rFonts w:cs="Arial"/>
          <w:sz w:val="20"/>
          <w:szCs w:val="20"/>
        </w:rPr>
      </w:pPr>
      <w:r w:rsidRPr="002A6592">
        <w:rPr>
          <w:rFonts w:cs="Arial"/>
          <w:sz w:val="20"/>
          <w:szCs w:val="20"/>
        </w:rPr>
        <w:t>Para calcular cuándo un precio no es aceptable, durante la evaluación económica se aplicarán cualquiera de las siguientes opciones:</w:t>
      </w:r>
    </w:p>
    <w:p w:rsidR="00B438F2" w:rsidRPr="002A6592" w:rsidRDefault="00B438F2" w:rsidP="00B438F2">
      <w:pPr>
        <w:pStyle w:val="Prrafodelista"/>
        <w:ind w:left="360"/>
        <w:jc w:val="both"/>
        <w:rPr>
          <w:rFonts w:cs="Arial"/>
          <w:sz w:val="20"/>
          <w:szCs w:val="20"/>
        </w:rPr>
      </w:pPr>
    </w:p>
    <w:p w:rsidR="00B438F2" w:rsidRPr="002A6592" w:rsidRDefault="00B438F2" w:rsidP="00B438F2">
      <w:pPr>
        <w:pStyle w:val="Prrafodelista"/>
        <w:ind w:left="360"/>
        <w:jc w:val="both"/>
        <w:rPr>
          <w:rFonts w:cs="Arial"/>
          <w:sz w:val="20"/>
          <w:szCs w:val="20"/>
        </w:rPr>
      </w:pPr>
      <w:r w:rsidRPr="002A6592">
        <w:rPr>
          <w:rFonts w:cs="Arial"/>
          <w:sz w:val="20"/>
          <w:szCs w:val="20"/>
        </w:rPr>
        <w:t>I. Cuando se considere como referencia el precio que se observa como mediana en la investigación de mercado, ésta se obtendrá de la siguiente manera:</w:t>
      </w:r>
    </w:p>
    <w:p w:rsidR="00B438F2" w:rsidRPr="002A6592" w:rsidRDefault="00B438F2" w:rsidP="00B438F2">
      <w:pPr>
        <w:pStyle w:val="Prrafodelista"/>
        <w:ind w:left="360"/>
        <w:jc w:val="both"/>
        <w:rPr>
          <w:rFonts w:cs="Arial"/>
          <w:sz w:val="20"/>
          <w:szCs w:val="20"/>
        </w:rPr>
      </w:pPr>
    </w:p>
    <w:p w:rsidR="00B438F2" w:rsidRPr="002A6592" w:rsidRDefault="00B438F2" w:rsidP="00B438F2">
      <w:pPr>
        <w:pStyle w:val="Prrafodelista"/>
        <w:numPr>
          <w:ilvl w:val="0"/>
          <w:numId w:val="30"/>
        </w:numPr>
        <w:ind w:left="1068"/>
        <w:jc w:val="both"/>
        <w:rPr>
          <w:rFonts w:cs="Arial"/>
          <w:sz w:val="20"/>
          <w:szCs w:val="20"/>
        </w:rPr>
      </w:pPr>
      <w:r w:rsidRPr="002A6592">
        <w:rPr>
          <w:rFonts w:cs="Arial"/>
          <w:sz w:val="20"/>
          <w:szCs w:val="20"/>
        </w:rPr>
        <w:t>Se considerarán todos los precios obtenidos de la investigación de mercado y se ordenarán de manera consecutiva del menor al mayor;</w:t>
      </w:r>
    </w:p>
    <w:p w:rsidR="00B438F2" w:rsidRPr="002A6592" w:rsidRDefault="00B438F2" w:rsidP="00B438F2">
      <w:pPr>
        <w:pStyle w:val="Prrafodelista"/>
        <w:ind w:left="1068"/>
        <w:jc w:val="both"/>
        <w:rPr>
          <w:rFonts w:cs="Arial"/>
          <w:sz w:val="20"/>
          <w:szCs w:val="20"/>
        </w:rPr>
      </w:pPr>
    </w:p>
    <w:p w:rsidR="00B438F2" w:rsidRPr="002A6592" w:rsidRDefault="00B438F2" w:rsidP="00B438F2">
      <w:pPr>
        <w:pStyle w:val="Prrafodelista"/>
        <w:numPr>
          <w:ilvl w:val="0"/>
          <w:numId w:val="30"/>
        </w:numPr>
        <w:ind w:left="1068"/>
        <w:jc w:val="both"/>
        <w:rPr>
          <w:rFonts w:cs="Arial"/>
          <w:sz w:val="20"/>
          <w:szCs w:val="20"/>
        </w:rPr>
      </w:pPr>
      <w:r w:rsidRPr="002A6592">
        <w:rPr>
          <w:rFonts w:cs="Arial"/>
          <w:sz w:val="20"/>
          <w:szCs w:val="20"/>
        </w:rPr>
        <w:t>En caso de que la serie de precios obtenidos resulte impar, el valor central será la mediana, y</w:t>
      </w:r>
    </w:p>
    <w:p w:rsidR="00B438F2" w:rsidRPr="002A6592" w:rsidRDefault="00B438F2" w:rsidP="00B438F2">
      <w:pPr>
        <w:pStyle w:val="Prrafodelista"/>
        <w:ind w:left="1056"/>
        <w:rPr>
          <w:rFonts w:cs="Arial"/>
          <w:sz w:val="20"/>
          <w:szCs w:val="20"/>
        </w:rPr>
      </w:pPr>
    </w:p>
    <w:p w:rsidR="00B438F2" w:rsidRPr="002A6592" w:rsidRDefault="00B438F2" w:rsidP="00B438F2">
      <w:pPr>
        <w:pStyle w:val="Prrafodelista"/>
        <w:jc w:val="both"/>
        <w:rPr>
          <w:rFonts w:cs="Arial"/>
          <w:sz w:val="20"/>
          <w:szCs w:val="20"/>
        </w:rPr>
      </w:pPr>
      <w:r w:rsidRPr="002A6592">
        <w:rPr>
          <w:rFonts w:cs="Arial"/>
          <w:sz w:val="20"/>
          <w:szCs w:val="20"/>
        </w:rPr>
        <w:t>c) Si la serie de precios obtenidos es un número par, se obtendrá el promedio de los dos valores centrales y el resultado será la mediana;</w:t>
      </w:r>
    </w:p>
    <w:p w:rsidR="00B438F2" w:rsidRPr="002A6592" w:rsidRDefault="00B438F2" w:rsidP="00B438F2">
      <w:pPr>
        <w:pStyle w:val="Prrafodelista"/>
        <w:ind w:left="360"/>
        <w:jc w:val="both"/>
        <w:rPr>
          <w:rFonts w:cs="Arial"/>
          <w:sz w:val="20"/>
          <w:szCs w:val="20"/>
        </w:rPr>
      </w:pPr>
    </w:p>
    <w:p w:rsidR="00B438F2" w:rsidRPr="002A6592" w:rsidRDefault="00B438F2" w:rsidP="00B438F2">
      <w:pPr>
        <w:pStyle w:val="Prrafodelista"/>
        <w:ind w:left="360"/>
        <w:jc w:val="both"/>
        <w:rPr>
          <w:rFonts w:cs="Arial"/>
          <w:sz w:val="20"/>
          <w:szCs w:val="20"/>
        </w:rPr>
      </w:pPr>
      <w:r w:rsidRPr="002A6592">
        <w:rPr>
          <w:rFonts w:cs="Arial"/>
          <w:sz w:val="20"/>
          <w:szCs w:val="20"/>
        </w:rPr>
        <w:t>II. Cuando se consideren como referencia los precios de las ofertas presentadas en la misma invitación, se deberá contar con al menos dos proposiciones aceptadas técnicamente y el promedio de dichas ofertas se obtendrá de la siguiente manera:</w:t>
      </w:r>
    </w:p>
    <w:p w:rsidR="00B438F2" w:rsidRPr="002A6592" w:rsidRDefault="00B438F2" w:rsidP="00B438F2">
      <w:pPr>
        <w:pStyle w:val="Prrafodelista"/>
        <w:ind w:left="360"/>
        <w:jc w:val="both"/>
        <w:rPr>
          <w:rFonts w:cs="Arial"/>
          <w:sz w:val="20"/>
          <w:szCs w:val="20"/>
        </w:rPr>
      </w:pPr>
    </w:p>
    <w:p w:rsidR="00B438F2" w:rsidRPr="002A6592" w:rsidRDefault="00B438F2" w:rsidP="00B438F2">
      <w:pPr>
        <w:pStyle w:val="Prrafodelista"/>
        <w:numPr>
          <w:ilvl w:val="0"/>
          <w:numId w:val="29"/>
        </w:numPr>
        <w:ind w:left="1068"/>
        <w:jc w:val="both"/>
        <w:rPr>
          <w:rFonts w:cs="Arial"/>
          <w:sz w:val="20"/>
          <w:szCs w:val="20"/>
        </w:rPr>
      </w:pPr>
      <w:r w:rsidRPr="002A6592">
        <w:rPr>
          <w:rFonts w:cs="Arial"/>
          <w:sz w:val="20"/>
          <w:szCs w:val="20"/>
        </w:rPr>
        <w:t>Se sumarán todos los precios ofertados en el proceso de invitación que se aceptaron técnicamente;</w:t>
      </w:r>
    </w:p>
    <w:p w:rsidR="00B438F2" w:rsidRPr="002A6592" w:rsidRDefault="00B438F2" w:rsidP="00B438F2">
      <w:pPr>
        <w:pStyle w:val="Prrafodelista"/>
        <w:ind w:left="1068"/>
        <w:jc w:val="both"/>
        <w:rPr>
          <w:rFonts w:cs="Arial"/>
          <w:sz w:val="20"/>
          <w:szCs w:val="20"/>
        </w:rPr>
      </w:pPr>
    </w:p>
    <w:p w:rsidR="00B438F2" w:rsidRPr="002A6592" w:rsidRDefault="00B438F2" w:rsidP="00B438F2">
      <w:pPr>
        <w:pStyle w:val="Prrafodelista"/>
        <w:numPr>
          <w:ilvl w:val="0"/>
          <w:numId w:val="29"/>
        </w:numPr>
        <w:ind w:left="1068"/>
        <w:jc w:val="both"/>
        <w:rPr>
          <w:rFonts w:cs="Arial"/>
          <w:sz w:val="20"/>
          <w:szCs w:val="20"/>
        </w:rPr>
      </w:pPr>
      <w:r w:rsidRPr="002A6592">
        <w:rPr>
          <w:rFonts w:cs="Arial"/>
          <w:sz w:val="20"/>
          <w:szCs w:val="20"/>
        </w:rPr>
        <w:t>El resultado de la suma señalada en el inciso que antecede se dividirá entre la cantidad de precios considerados en el inciso anterior, y</w:t>
      </w:r>
    </w:p>
    <w:p w:rsidR="00B438F2" w:rsidRPr="002A6592" w:rsidRDefault="00B438F2" w:rsidP="00B438F2">
      <w:pPr>
        <w:pStyle w:val="Prrafodelista"/>
        <w:ind w:left="1056"/>
        <w:rPr>
          <w:rFonts w:cs="Arial"/>
          <w:sz w:val="20"/>
          <w:szCs w:val="20"/>
        </w:rPr>
      </w:pPr>
    </w:p>
    <w:p w:rsidR="00B438F2" w:rsidRPr="002A6592" w:rsidRDefault="00B438F2" w:rsidP="00B438F2">
      <w:pPr>
        <w:pStyle w:val="Prrafodelista"/>
        <w:jc w:val="both"/>
        <w:rPr>
          <w:rFonts w:cs="Arial"/>
          <w:sz w:val="20"/>
          <w:szCs w:val="20"/>
        </w:rPr>
      </w:pPr>
      <w:r w:rsidRPr="002A6592">
        <w:rPr>
          <w:rFonts w:cs="Arial"/>
          <w:sz w:val="20"/>
          <w:szCs w:val="20"/>
        </w:rPr>
        <w:t>c) El promedio será el resultado de la división a que se refiere el inciso anterior.</w:t>
      </w:r>
    </w:p>
    <w:p w:rsidR="00B438F2" w:rsidRPr="002A6592" w:rsidRDefault="00B438F2" w:rsidP="00B438F2">
      <w:pPr>
        <w:pStyle w:val="Prrafodelista"/>
        <w:ind w:left="360"/>
        <w:jc w:val="both"/>
        <w:rPr>
          <w:rFonts w:cs="Arial"/>
          <w:sz w:val="20"/>
          <w:szCs w:val="20"/>
        </w:rPr>
      </w:pPr>
    </w:p>
    <w:p w:rsidR="00B438F2" w:rsidRPr="002A6592" w:rsidRDefault="00B438F2" w:rsidP="00B438F2">
      <w:pPr>
        <w:pStyle w:val="Prrafodelista"/>
        <w:ind w:left="360"/>
        <w:jc w:val="both"/>
        <w:rPr>
          <w:rFonts w:cs="Arial"/>
          <w:sz w:val="20"/>
          <w:szCs w:val="20"/>
        </w:rPr>
      </w:pPr>
      <w:r w:rsidRPr="002A6592">
        <w:rPr>
          <w:rFonts w:cs="Arial"/>
          <w:sz w:val="20"/>
          <w:szCs w:val="20"/>
        </w:rPr>
        <w:t xml:space="preserve">A las cantidades resultantes de las operaciones efectuadas en las fracciones anteriores se les sumará el porcentaje previsto en la fracción XXI del artículo 1 de </w:t>
      </w:r>
      <w:r w:rsidRPr="002A6592">
        <w:rPr>
          <w:rFonts w:cs="Arial"/>
          <w:b/>
          <w:sz w:val="20"/>
          <w:szCs w:val="20"/>
        </w:rPr>
        <w:t>“Las Políticas”</w:t>
      </w:r>
      <w:r w:rsidRPr="002A6592">
        <w:rPr>
          <w:rFonts w:cs="Arial"/>
          <w:sz w:val="20"/>
          <w:szCs w:val="20"/>
        </w:rPr>
        <w:t>. Cuando algún precio ofertado sea superior al resultado de esta última operación, éste será considerado como no aceptable.</w:t>
      </w:r>
    </w:p>
    <w:p w:rsidR="00B438F2" w:rsidRPr="002A6592" w:rsidRDefault="00B438F2" w:rsidP="00B438F2">
      <w:pPr>
        <w:pStyle w:val="Prrafodelista"/>
        <w:ind w:left="360"/>
        <w:jc w:val="both"/>
        <w:rPr>
          <w:rFonts w:cs="Arial"/>
          <w:sz w:val="20"/>
          <w:szCs w:val="20"/>
        </w:rPr>
      </w:pPr>
    </w:p>
    <w:p w:rsidR="00B438F2" w:rsidRPr="002A6592" w:rsidRDefault="00B438F2" w:rsidP="00B438F2">
      <w:pPr>
        <w:pStyle w:val="Prrafodelista"/>
        <w:ind w:left="360"/>
        <w:jc w:val="both"/>
        <w:rPr>
          <w:rFonts w:cs="Arial"/>
          <w:sz w:val="20"/>
          <w:szCs w:val="20"/>
        </w:rPr>
      </w:pPr>
      <w:r w:rsidRPr="002A6592">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A6592">
        <w:rPr>
          <w:rFonts w:cs="Arial"/>
          <w:b/>
          <w:sz w:val="20"/>
          <w:szCs w:val="20"/>
        </w:rPr>
        <w:t>“Las Políticas”</w:t>
      </w:r>
      <w:r w:rsidRPr="002A6592">
        <w:rPr>
          <w:rFonts w:cs="Arial"/>
          <w:sz w:val="20"/>
          <w:szCs w:val="20"/>
        </w:rPr>
        <w:t>.</w:t>
      </w:r>
    </w:p>
    <w:p w:rsidR="00B438F2" w:rsidRPr="002A6592" w:rsidRDefault="00B438F2" w:rsidP="00B438F2">
      <w:pPr>
        <w:pStyle w:val="Prrafodelista"/>
        <w:ind w:left="360"/>
        <w:jc w:val="both"/>
        <w:rPr>
          <w:rFonts w:cs="Arial"/>
          <w:sz w:val="20"/>
          <w:szCs w:val="20"/>
        </w:rPr>
      </w:pPr>
    </w:p>
    <w:p w:rsidR="00B438F2" w:rsidRPr="002A6592" w:rsidRDefault="00B438F2" w:rsidP="00B438F2">
      <w:pPr>
        <w:pStyle w:val="Prrafodelista"/>
        <w:ind w:left="360"/>
        <w:jc w:val="both"/>
        <w:rPr>
          <w:rFonts w:cs="Arial"/>
          <w:sz w:val="20"/>
          <w:szCs w:val="20"/>
        </w:rPr>
      </w:pPr>
      <w:r w:rsidRPr="002A6592">
        <w:rPr>
          <w:rFonts w:cs="Arial"/>
          <w:sz w:val="20"/>
          <w:szCs w:val="20"/>
        </w:rPr>
        <w:t>Para calcular cuándo un precio es conveniente, durante la evaluación económica se aplicará la siguiente operación:</w:t>
      </w:r>
    </w:p>
    <w:p w:rsidR="00B438F2" w:rsidRPr="002A6592" w:rsidRDefault="00B438F2" w:rsidP="00B438F2">
      <w:pPr>
        <w:pStyle w:val="Prrafodelista"/>
        <w:ind w:left="360"/>
        <w:jc w:val="both"/>
        <w:rPr>
          <w:rFonts w:cs="Arial"/>
          <w:sz w:val="20"/>
          <w:szCs w:val="20"/>
        </w:rPr>
      </w:pPr>
    </w:p>
    <w:p w:rsidR="00B438F2" w:rsidRPr="002A6592" w:rsidRDefault="00B438F2" w:rsidP="00B438F2">
      <w:pPr>
        <w:pStyle w:val="Prrafodelista"/>
        <w:numPr>
          <w:ilvl w:val="0"/>
          <w:numId w:val="31"/>
        </w:numPr>
        <w:jc w:val="both"/>
        <w:rPr>
          <w:rFonts w:cs="Arial"/>
          <w:sz w:val="20"/>
          <w:szCs w:val="20"/>
        </w:rPr>
      </w:pPr>
      <w:r w:rsidRPr="002A6592">
        <w:rPr>
          <w:rFonts w:cs="Arial"/>
          <w:sz w:val="20"/>
          <w:szCs w:val="20"/>
        </w:rPr>
        <w:t xml:space="preserve">Los precios preponderantes de las proposiciones aceptadas en una </w:t>
      </w:r>
      <w:proofErr w:type="gramStart"/>
      <w:r w:rsidRPr="002A6592">
        <w:rPr>
          <w:rFonts w:cs="Arial"/>
          <w:sz w:val="20"/>
          <w:szCs w:val="20"/>
        </w:rPr>
        <w:t>invitación,</w:t>
      </w:r>
      <w:proofErr w:type="gramEnd"/>
      <w:r w:rsidRPr="002A6592">
        <w:rPr>
          <w:rFonts w:cs="Arial"/>
          <w:sz w:val="20"/>
          <w:szCs w:val="20"/>
        </w:rPr>
        <w:t xml:space="preserve"> son aquéllos que se ubican dentro del rango que permita advertir que existe consistencia entre ellos, en virtud de que la diferencia entre los mismos es relativamente pequeña;</w:t>
      </w:r>
    </w:p>
    <w:p w:rsidR="00B438F2" w:rsidRPr="002A6592" w:rsidRDefault="00B438F2" w:rsidP="00B438F2">
      <w:pPr>
        <w:pStyle w:val="Prrafodelista"/>
        <w:ind w:left="1068"/>
        <w:jc w:val="both"/>
        <w:rPr>
          <w:rFonts w:cs="Arial"/>
          <w:sz w:val="20"/>
          <w:szCs w:val="20"/>
        </w:rPr>
      </w:pPr>
    </w:p>
    <w:p w:rsidR="00B438F2" w:rsidRPr="002A6592" w:rsidRDefault="00B438F2" w:rsidP="00B438F2">
      <w:pPr>
        <w:pStyle w:val="Prrafodelista"/>
        <w:numPr>
          <w:ilvl w:val="0"/>
          <w:numId w:val="31"/>
        </w:numPr>
        <w:jc w:val="both"/>
        <w:rPr>
          <w:rFonts w:cs="Arial"/>
          <w:sz w:val="20"/>
          <w:szCs w:val="20"/>
        </w:rPr>
      </w:pPr>
      <w:r w:rsidRPr="002A6592">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rsidR="00B438F2" w:rsidRPr="002A6592" w:rsidRDefault="00B438F2" w:rsidP="00B438F2">
      <w:pPr>
        <w:pStyle w:val="Prrafodelista"/>
        <w:rPr>
          <w:rFonts w:cs="Arial"/>
          <w:sz w:val="20"/>
          <w:szCs w:val="20"/>
        </w:rPr>
      </w:pPr>
    </w:p>
    <w:p w:rsidR="00B438F2" w:rsidRPr="002A6592" w:rsidRDefault="00B438F2" w:rsidP="00B438F2">
      <w:pPr>
        <w:pStyle w:val="Prrafodelista"/>
        <w:numPr>
          <w:ilvl w:val="0"/>
          <w:numId w:val="31"/>
        </w:numPr>
        <w:jc w:val="both"/>
        <w:rPr>
          <w:rFonts w:cs="Arial"/>
          <w:sz w:val="20"/>
          <w:szCs w:val="20"/>
        </w:rPr>
      </w:pPr>
      <w:r w:rsidRPr="002A6592">
        <w:rPr>
          <w:rFonts w:cs="Arial"/>
          <w:sz w:val="20"/>
          <w:szCs w:val="20"/>
        </w:rPr>
        <w:t xml:space="preserve">Al promedio señalado en la fracción anterior se le restará el porcentaje fijado en la fracción XX del artículo 1 de </w:t>
      </w:r>
      <w:r w:rsidRPr="002A6592">
        <w:rPr>
          <w:rFonts w:cs="Arial"/>
          <w:b/>
          <w:sz w:val="20"/>
          <w:szCs w:val="20"/>
        </w:rPr>
        <w:t>“Las Políticas”.</w:t>
      </w:r>
    </w:p>
    <w:p w:rsidR="00B438F2" w:rsidRPr="002A6592" w:rsidRDefault="00B438F2" w:rsidP="00B438F2">
      <w:pPr>
        <w:pStyle w:val="Prrafodelista"/>
        <w:rPr>
          <w:rFonts w:cs="Arial"/>
          <w:sz w:val="20"/>
          <w:szCs w:val="20"/>
        </w:rPr>
      </w:pPr>
    </w:p>
    <w:p w:rsidR="00B438F2" w:rsidRPr="002A6592" w:rsidRDefault="00B438F2" w:rsidP="00B438F2">
      <w:pPr>
        <w:pStyle w:val="Prrafodelista"/>
        <w:numPr>
          <w:ilvl w:val="0"/>
          <w:numId w:val="31"/>
        </w:numPr>
        <w:jc w:val="both"/>
        <w:rPr>
          <w:rFonts w:cs="Arial"/>
          <w:sz w:val="20"/>
          <w:szCs w:val="20"/>
        </w:rPr>
      </w:pPr>
      <w:r w:rsidRPr="002A6592">
        <w:rPr>
          <w:rFonts w:cs="Arial"/>
          <w:sz w:val="20"/>
          <w:szCs w:val="20"/>
        </w:rPr>
        <w:t>Los precios cuyo monto sea igual o superior al obtenido de la operación realizada conforme a este apartado serán considerados precios convenientes.</w:t>
      </w:r>
    </w:p>
    <w:p w:rsidR="00B438F2" w:rsidRPr="002A6592" w:rsidRDefault="00B438F2" w:rsidP="00B438F2">
      <w:pPr>
        <w:pStyle w:val="Prrafodelista"/>
        <w:ind w:left="360"/>
        <w:jc w:val="both"/>
        <w:rPr>
          <w:rFonts w:cs="Arial"/>
          <w:sz w:val="20"/>
          <w:szCs w:val="20"/>
        </w:rPr>
      </w:pPr>
    </w:p>
    <w:p w:rsidR="00B438F2" w:rsidRPr="002A6592" w:rsidRDefault="00B438F2" w:rsidP="00B438F2">
      <w:pPr>
        <w:pStyle w:val="Prrafodelista"/>
        <w:ind w:left="360"/>
        <w:jc w:val="both"/>
        <w:rPr>
          <w:rFonts w:cs="Arial"/>
          <w:sz w:val="20"/>
          <w:szCs w:val="20"/>
        </w:rPr>
      </w:pPr>
      <w:r w:rsidRPr="002A6592">
        <w:rPr>
          <w:rFonts w:cs="Arial"/>
          <w:sz w:val="20"/>
          <w:szCs w:val="20"/>
        </w:rPr>
        <w:t xml:space="preserve">La Convocante que, en términos de lo dispuesto anteriormente, deseche los precios por considerar que no son convenientes o determine que son no aceptables, no podrá adjudicar el contrato o pedido a los </w:t>
      </w:r>
      <w:r>
        <w:rPr>
          <w:rFonts w:cs="Arial"/>
          <w:sz w:val="20"/>
          <w:szCs w:val="20"/>
        </w:rPr>
        <w:t>invitado</w:t>
      </w:r>
      <w:r w:rsidRPr="002A6592">
        <w:rPr>
          <w:rFonts w:cs="Arial"/>
          <w:sz w:val="20"/>
          <w:szCs w:val="20"/>
        </w:rPr>
        <w:t xml:space="preserve">s cuyas proposiciones contengan dichos precios, debiendo incorporar al fallo lo señalado en la fracción III del artículo 54 de </w:t>
      </w:r>
      <w:r w:rsidRPr="002A6592">
        <w:rPr>
          <w:rFonts w:cs="Arial"/>
          <w:b/>
          <w:sz w:val="20"/>
          <w:szCs w:val="20"/>
        </w:rPr>
        <w:t>“Las Políticas”</w:t>
      </w:r>
      <w:r w:rsidRPr="002A6592">
        <w:rPr>
          <w:rFonts w:cs="Arial"/>
          <w:sz w:val="20"/>
          <w:szCs w:val="20"/>
        </w:rPr>
        <w:t>.</w:t>
      </w:r>
    </w:p>
    <w:p w:rsidR="00B438F2" w:rsidRPr="002A6592" w:rsidRDefault="00B438F2" w:rsidP="00B438F2">
      <w:pPr>
        <w:pStyle w:val="Prrafodelista"/>
        <w:ind w:left="360"/>
        <w:jc w:val="both"/>
        <w:rPr>
          <w:rFonts w:cs="Arial"/>
          <w:sz w:val="20"/>
          <w:szCs w:val="20"/>
        </w:rPr>
      </w:pPr>
    </w:p>
    <w:p w:rsidR="00B438F2" w:rsidRPr="002A6592" w:rsidRDefault="00B438F2" w:rsidP="00B438F2">
      <w:pPr>
        <w:pStyle w:val="Prrafodelista"/>
        <w:ind w:left="360"/>
        <w:jc w:val="both"/>
        <w:rPr>
          <w:rFonts w:cs="Arial"/>
          <w:sz w:val="20"/>
          <w:szCs w:val="20"/>
        </w:rPr>
      </w:pPr>
      <w:r w:rsidRPr="002A6592">
        <w:rPr>
          <w:rFonts w:cs="Arial"/>
          <w:sz w:val="20"/>
          <w:szCs w:val="20"/>
        </w:rPr>
        <w:t xml:space="preserve">Una vez realizada la evaluación técnica de las propuestas, se procederá a la evaluación económica de aquellas propuestas que hayan cumplido con los requisitos de evaluación en su propuesta </w:t>
      </w:r>
      <w:proofErr w:type="gramStart"/>
      <w:r w:rsidRPr="002A6592">
        <w:rPr>
          <w:rFonts w:cs="Arial"/>
          <w:sz w:val="20"/>
          <w:szCs w:val="20"/>
        </w:rPr>
        <w:t>técnica</w:t>
      </w:r>
      <w:proofErr w:type="gramEnd"/>
      <w:r w:rsidRPr="002A6592">
        <w:rPr>
          <w:rFonts w:cs="Arial"/>
          <w:sz w:val="20"/>
          <w:szCs w:val="20"/>
        </w:rPr>
        <w:t xml:space="preserve"> así como en su documentación legal y administrativa.</w:t>
      </w:r>
    </w:p>
    <w:p w:rsidR="00B438F2" w:rsidRPr="002A6592" w:rsidRDefault="00B438F2" w:rsidP="00B438F2">
      <w:pPr>
        <w:pStyle w:val="Prrafodelista"/>
        <w:ind w:left="0"/>
        <w:jc w:val="both"/>
        <w:rPr>
          <w:rFonts w:cs="Arial"/>
          <w:b/>
          <w:sz w:val="20"/>
          <w:szCs w:val="20"/>
          <w:u w:val="single"/>
          <w:lang w:val="es-MX"/>
        </w:rPr>
      </w:pPr>
    </w:p>
    <w:p w:rsidR="00B438F2" w:rsidRPr="002A6592" w:rsidRDefault="00B438F2" w:rsidP="00B438F2">
      <w:pPr>
        <w:pStyle w:val="Prrafodelista"/>
        <w:tabs>
          <w:tab w:val="left" w:pos="426"/>
        </w:tabs>
        <w:ind w:left="0"/>
        <w:jc w:val="both"/>
        <w:rPr>
          <w:rFonts w:cs="Arial"/>
          <w:b/>
          <w:sz w:val="20"/>
          <w:szCs w:val="20"/>
          <w:u w:val="single"/>
          <w:lang w:val="es-MX"/>
        </w:rPr>
      </w:pPr>
      <w:r w:rsidRPr="002A6592">
        <w:rPr>
          <w:rFonts w:cs="Arial"/>
          <w:b/>
          <w:sz w:val="20"/>
          <w:szCs w:val="20"/>
          <w:u w:val="single"/>
          <w:lang w:val="es-MX"/>
        </w:rPr>
        <w:t>Apartado VI. DOCUMENTOS QUE DEBE CONTENER EL SOBRE DE LAS PROPUESTAS TÉCNICA Y ECONÓMICA.</w:t>
      </w:r>
    </w:p>
    <w:p w:rsidR="00B438F2" w:rsidRPr="002A6592" w:rsidRDefault="00B438F2" w:rsidP="00B438F2">
      <w:pPr>
        <w:pStyle w:val="Prrafodelista"/>
        <w:tabs>
          <w:tab w:val="left" w:pos="426"/>
        </w:tabs>
        <w:ind w:left="720"/>
        <w:jc w:val="both"/>
        <w:rPr>
          <w:rFonts w:cs="Arial"/>
          <w:b/>
          <w:sz w:val="20"/>
          <w:szCs w:val="20"/>
          <w:lang w:val="es-MX"/>
        </w:rPr>
      </w:pPr>
    </w:p>
    <w:p w:rsidR="00B438F2" w:rsidRPr="002A6592" w:rsidRDefault="00B438F2" w:rsidP="00B438F2">
      <w:pPr>
        <w:tabs>
          <w:tab w:val="left" w:pos="426"/>
        </w:tabs>
        <w:jc w:val="both"/>
        <w:rPr>
          <w:rFonts w:cs="Arial"/>
          <w:b/>
          <w:sz w:val="20"/>
          <w:szCs w:val="20"/>
          <w:lang w:val="es-MX"/>
        </w:rPr>
      </w:pPr>
      <w:r w:rsidRPr="002A6592">
        <w:rPr>
          <w:rFonts w:cs="Arial"/>
          <w:b/>
          <w:sz w:val="20"/>
          <w:szCs w:val="20"/>
          <w:lang w:val="es-MX"/>
        </w:rPr>
        <w:t xml:space="preserve"> VI.1 Documentos de la propuesta técnica (en original), cuya presentación es de carácter obligatorio, por lo que la falta de alguno de ellos será motivo de descalificación </w:t>
      </w:r>
    </w:p>
    <w:p w:rsidR="00B438F2" w:rsidRPr="002A6592" w:rsidRDefault="00B438F2" w:rsidP="00B438F2">
      <w:pPr>
        <w:tabs>
          <w:tab w:val="left" w:pos="426"/>
        </w:tabs>
        <w:jc w:val="both"/>
        <w:rPr>
          <w:rFonts w:cs="Arial"/>
          <w:b/>
          <w:sz w:val="20"/>
          <w:szCs w:val="20"/>
          <w:lang w:val="es-MX"/>
        </w:rPr>
      </w:pPr>
    </w:p>
    <w:p w:rsidR="00B438F2" w:rsidRPr="002A6592" w:rsidRDefault="00B438F2" w:rsidP="00B438F2">
      <w:pPr>
        <w:pStyle w:val="Prrafodelista"/>
        <w:numPr>
          <w:ilvl w:val="0"/>
          <w:numId w:val="9"/>
        </w:numPr>
        <w:jc w:val="both"/>
        <w:rPr>
          <w:rFonts w:cs="Arial"/>
          <w:sz w:val="20"/>
          <w:szCs w:val="20"/>
          <w:lang w:val="es-MX"/>
        </w:rPr>
      </w:pPr>
      <w:r w:rsidRPr="002A6592">
        <w:rPr>
          <w:rFonts w:cs="Arial"/>
          <w:sz w:val="20"/>
          <w:szCs w:val="20"/>
          <w:lang w:val="es-MX"/>
        </w:rPr>
        <w:t xml:space="preserve">Para acreditar la existencia legal y la personalidad jurídica e intervenir en el acto de presentación y apertura de proposiciones, bastará con que los </w:t>
      </w:r>
      <w:r>
        <w:rPr>
          <w:rFonts w:cs="Arial"/>
          <w:sz w:val="20"/>
          <w:szCs w:val="20"/>
          <w:lang w:val="es-MX"/>
        </w:rPr>
        <w:t>invitado</w:t>
      </w:r>
      <w:r w:rsidRPr="002A6592">
        <w:rPr>
          <w:rFonts w:cs="Arial"/>
          <w:sz w:val="20"/>
          <w:szCs w:val="20"/>
          <w:lang w:val="es-MX"/>
        </w:rPr>
        <w:t>s presenten un escrito en el que el firmante manifieste bajo protesta de decir verdad que cuenta con facultades suficientes para comprometerse por sí o a nombre de su representada, sin que resulte necesario acreditar su personalidad jurídica.</w:t>
      </w:r>
      <w:r w:rsidRPr="002A6592">
        <w:rPr>
          <w:rFonts w:cs="Arial"/>
          <w:b/>
          <w:sz w:val="20"/>
          <w:szCs w:val="20"/>
          <w:lang w:val="es-MX"/>
        </w:rPr>
        <w:t xml:space="preserve"> Deberá presentar copia simple de identificación oficial con fotografía de la persona que firme las propuestas.</w:t>
      </w:r>
      <w:r w:rsidRPr="002A6592">
        <w:rPr>
          <w:rFonts w:cs="Arial"/>
          <w:sz w:val="20"/>
          <w:szCs w:val="20"/>
          <w:lang w:val="es-MX"/>
        </w:rPr>
        <w:t xml:space="preserve"> </w:t>
      </w:r>
      <w:r w:rsidRPr="002A6592">
        <w:rPr>
          <w:rFonts w:cs="Arial"/>
          <w:b/>
          <w:sz w:val="20"/>
          <w:szCs w:val="20"/>
          <w:lang w:val="es-MX"/>
        </w:rPr>
        <w:t>Se evaluará verificando que el documento se encuentre firmado bajo protesta de decir verdad y respetando el contenido del formato número 5.</w:t>
      </w:r>
    </w:p>
    <w:p w:rsidR="00B438F2" w:rsidRPr="002A6592" w:rsidRDefault="00B438F2" w:rsidP="00B438F2">
      <w:pPr>
        <w:pStyle w:val="Prrafodelista"/>
        <w:ind w:left="360"/>
        <w:jc w:val="both"/>
        <w:rPr>
          <w:rFonts w:cs="Arial"/>
          <w:sz w:val="20"/>
          <w:szCs w:val="20"/>
          <w:lang w:val="es-MX"/>
        </w:rPr>
      </w:pPr>
    </w:p>
    <w:p w:rsidR="00B438F2" w:rsidRPr="002A6592" w:rsidRDefault="00B438F2" w:rsidP="00B438F2">
      <w:pPr>
        <w:pStyle w:val="Prrafodelista"/>
        <w:numPr>
          <w:ilvl w:val="0"/>
          <w:numId w:val="9"/>
        </w:numPr>
        <w:jc w:val="both"/>
        <w:rPr>
          <w:rFonts w:cs="Arial"/>
          <w:b/>
          <w:sz w:val="20"/>
          <w:szCs w:val="20"/>
          <w:lang w:val="es-MX"/>
        </w:rPr>
      </w:pPr>
      <w:r w:rsidRPr="002A6592">
        <w:rPr>
          <w:rFonts w:cs="Arial"/>
          <w:b/>
          <w:sz w:val="20"/>
          <w:szCs w:val="20"/>
          <w:lang w:val="es-MX"/>
        </w:rPr>
        <w:t>Original o copia certificada de las escrituras públicas señaladas en el inciso anterior (para personas físicas copia certificada de su Acta de Nacimiento), para cotejar la información que en los formatos solicitados se indicaron. No será necesario para el caso de propuestas presentadas por CompraNet</w:t>
      </w:r>
    </w:p>
    <w:p w:rsidR="00B438F2" w:rsidRPr="002A6592" w:rsidRDefault="00B438F2" w:rsidP="00B438F2">
      <w:pPr>
        <w:jc w:val="both"/>
        <w:rPr>
          <w:rFonts w:cs="Arial"/>
          <w:sz w:val="20"/>
          <w:szCs w:val="20"/>
          <w:lang w:val="es-MX"/>
        </w:rPr>
      </w:pPr>
    </w:p>
    <w:p w:rsidR="00B438F2" w:rsidRPr="002A6592" w:rsidRDefault="00B438F2" w:rsidP="00B438F2">
      <w:pPr>
        <w:pStyle w:val="Prrafodelista"/>
        <w:numPr>
          <w:ilvl w:val="0"/>
          <w:numId w:val="9"/>
        </w:numPr>
        <w:jc w:val="both"/>
        <w:rPr>
          <w:rFonts w:cs="Arial"/>
          <w:sz w:val="20"/>
          <w:szCs w:val="20"/>
          <w:lang w:val="es-MX"/>
        </w:rPr>
      </w:pPr>
      <w:r w:rsidRPr="002A6592">
        <w:rPr>
          <w:rFonts w:cs="Arial"/>
          <w:sz w:val="20"/>
          <w:szCs w:val="20"/>
          <w:lang w:val="es-MX"/>
        </w:rPr>
        <w:t xml:space="preserve">Escrito de no colusión, en la que el </w:t>
      </w:r>
      <w:r>
        <w:rPr>
          <w:rFonts w:cs="Arial"/>
          <w:sz w:val="20"/>
          <w:szCs w:val="20"/>
          <w:lang w:val="es-MX"/>
        </w:rPr>
        <w:t>invitado</w:t>
      </w:r>
      <w:r w:rsidRPr="002A6592">
        <w:rPr>
          <w:rFonts w:cs="Arial"/>
          <w:sz w:val="20"/>
          <w:szCs w:val="20"/>
          <w:lang w:val="es-MX"/>
        </w:rPr>
        <w:t xml:space="preserve"> manifieste bajo protesta de decir verdad, que no acordará con otro(s) </w:t>
      </w:r>
      <w:r>
        <w:rPr>
          <w:rFonts w:cs="Arial"/>
          <w:sz w:val="20"/>
          <w:szCs w:val="20"/>
          <w:lang w:val="es-MX"/>
        </w:rPr>
        <w:t>invitado</w:t>
      </w:r>
      <w:r w:rsidRPr="002A6592">
        <w:rPr>
          <w:rFonts w:cs="Arial"/>
          <w:sz w:val="20"/>
          <w:szCs w:val="20"/>
          <w:lang w:val="es-MX"/>
        </w:rPr>
        <w:t xml:space="preserve">(s) participar en el procedimiento de manera concertada respecto del resto de los demás </w:t>
      </w:r>
      <w:r>
        <w:rPr>
          <w:rFonts w:cs="Arial"/>
          <w:sz w:val="20"/>
          <w:szCs w:val="20"/>
          <w:lang w:val="es-MX"/>
        </w:rPr>
        <w:t>invitado</w:t>
      </w:r>
      <w:r w:rsidRPr="002A6592">
        <w:rPr>
          <w:rFonts w:cs="Arial"/>
          <w:sz w:val="20"/>
          <w:szCs w:val="20"/>
          <w:lang w:val="es-MX"/>
        </w:rPr>
        <w:t>s y que la propuesta presentada por su representada no ha sido resultado de un contrato, convenio, arreglo o combinación con competidores para establecer, concertar o coordinar posturas o para abstenerse de participar en esta u otras licitaciones. (</w:t>
      </w:r>
      <w:r w:rsidRPr="002A6592">
        <w:rPr>
          <w:rFonts w:cs="Arial"/>
          <w:b/>
          <w:sz w:val="20"/>
          <w:szCs w:val="20"/>
          <w:lang w:val="es-MX"/>
        </w:rPr>
        <w:t>formato número 2).</w:t>
      </w:r>
    </w:p>
    <w:p w:rsidR="00B438F2" w:rsidRPr="002A6592" w:rsidRDefault="00B438F2" w:rsidP="00B438F2">
      <w:pPr>
        <w:pStyle w:val="Prrafodelista"/>
        <w:rPr>
          <w:rFonts w:cs="Arial"/>
          <w:sz w:val="20"/>
          <w:szCs w:val="20"/>
          <w:lang w:val="es-MX"/>
        </w:rPr>
      </w:pPr>
    </w:p>
    <w:p w:rsidR="00B438F2" w:rsidRPr="002A6592" w:rsidRDefault="00B438F2" w:rsidP="00B438F2">
      <w:pPr>
        <w:numPr>
          <w:ilvl w:val="0"/>
          <w:numId w:val="9"/>
        </w:numPr>
        <w:jc w:val="both"/>
        <w:rPr>
          <w:rFonts w:cs="Arial"/>
          <w:sz w:val="20"/>
          <w:szCs w:val="20"/>
          <w:lang w:val="es-MX"/>
        </w:rPr>
      </w:pPr>
      <w:r w:rsidRPr="002A6592">
        <w:rPr>
          <w:rFonts w:cs="Arial"/>
          <w:sz w:val="20"/>
          <w:szCs w:val="20"/>
          <w:lang w:val="es-MX"/>
        </w:rPr>
        <w:lastRenderedPageBreak/>
        <w:t xml:space="preserve">Declaración escrita en papel </w:t>
      </w:r>
      <w:proofErr w:type="spellStart"/>
      <w:r w:rsidRPr="002A6592">
        <w:rPr>
          <w:rFonts w:cs="Arial"/>
          <w:sz w:val="20"/>
          <w:szCs w:val="20"/>
          <w:lang w:val="es-MX"/>
        </w:rPr>
        <w:t>membreteado</w:t>
      </w:r>
      <w:proofErr w:type="spellEnd"/>
      <w:r w:rsidRPr="002A6592">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A6592">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rsidR="00B438F2" w:rsidRPr="002A6592" w:rsidRDefault="00B438F2" w:rsidP="00B438F2">
      <w:pPr>
        <w:pStyle w:val="Prrafodelista"/>
        <w:rPr>
          <w:rFonts w:cs="Arial"/>
          <w:sz w:val="20"/>
          <w:szCs w:val="20"/>
          <w:lang w:val="es-MX"/>
        </w:rPr>
      </w:pPr>
    </w:p>
    <w:p w:rsidR="00B438F2" w:rsidRPr="002A6592" w:rsidRDefault="00B438F2" w:rsidP="00B438F2">
      <w:pPr>
        <w:numPr>
          <w:ilvl w:val="0"/>
          <w:numId w:val="9"/>
        </w:numPr>
        <w:jc w:val="both"/>
        <w:rPr>
          <w:rFonts w:cs="Arial"/>
          <w:sz w:val="20"/>
          <w:szCs w:val="20"/>
          <w:lang w:val="es-MX"/>
        </w:rPr>
      </w:pPr>
      <w:r w:rsidRPr="002A6592">
        <w:rPr>
          <w:rFonts w:cs="Arial"/>
          <w:sz w:val="20"/>
          <w:szCs w:val="20"/>
          <w:lang w:val="es-MX"/>
        </w:rPr>
        <w:t xml:space="preserve">Presentar declaración de integridad en la que el </w:t>
      </w:r>
      <w:r>
        <w:rPr>
          <w:rFonts w:cs="Arial"/>
          <w:sz w:val="20"/>
          <w:szCs w:val="20"/>
          <w:lang w:val="es-MX"/>
        </w:rPr>
        <w:t>invitado</w:t>
      </w:r>
      <w:r w:rsidRPr="002A6592">
        <w:rPr>
          <w:rFonts w:cs="Arial"/>
          <w:sz w:val="20"/>
          <w:szCs w:val="20"/>
          <w:lang w:val="es-MX"/>
        </w:rPr>
        <w:t xml:space="preserv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w:t>
      </w:r>
      <w:r>
        <w:rPr>
          <w:rFonts w:cs="Arial"/>
          <w:sz w:val="20"/>
          <w:szCs w:val="20"/>
          <w:lang w:val="es-MX"/>
        </w:rPr>
        <w:t>invitado</w:t>
      </w:r>
      <w:r w:rsidRPr="002A6592">
        <w:rPr>
          <w:rFonts w:cs="Arial"/>
          <w:sz w:val="20"/>
          <w:szCs w:val="20"/>
          <w:lang w:val="es-MX"/>
        </w:rPr>
        <w:t xml:space="preserve"> o su representante legal. </w:t>
      </w:r>
      <w:r w:rsidRPr="002A6592">
        <w:rPr>
          <w:rFonts w:cs="Arial"/>
          <w:b/>
          <w:sz w:val="20"/>
          <w:szCs w:val="20"/>
          <w:lang w:val="es-MX"/>
        </w:rPr>
        <w:t xml:space="preserve">Se evaluará verificando que el documento contenga los mismos términos y condiciones del formato número 6 y se encuentre firmado bajo protesta de decir verdad por el representante o apoderado legal. </w:t>
      </w:r>
    </w:p>
    <w:p w:rsidR="00B438F2" w:rsidRPr="002A6592" w:rsidRDefault="00B438F2" w:rsidP="00B438F2">
      <w:pPr>
        <w:ind w:left="360"/>
        <w:jc w:val="both"/>
        <w:rPr>
          <w:rFonts w:cs="Arial"/>
          <w:sz w:val="20"/>
          <w:szCs w:val="20"/>
          <w:lang w:val="es-MX"/>
        </w:rPr>
      </w:pPr>
    </w:p>
    <w:p w:rsidR="00B438F2" w:rsidRPr="002A6592" w:rsidRDefault="00B438F2" w:rsidP="00B438F2">
      <w:pPr>
        <w:numPr>
          <w:ilvl w:val="0"/>
          <w:numId w:val="9"/>
        </w:numPr>
        <w:jc w:val="both"/>
        <w:rPr>
          <w:rFonts w:cs="Arial"/>
          <w:b/>
          <w:sz w:val="20"/>
          <w:szCs w:val="20"/>
          <w:lang w:val="es-MX"/>
        </w:rPr>
      </w:pPr>
      <w:r w:rsidRPr="002A6592">
        <w:rPr>
          <w:rFonts w:cs="Arial"/>
          <w:sz w:val="20"/>
          <w:szCs w:val="20"/>
          <w:lang w:val="es-MX"/>
        </w:rPr>
        <w:t xml:space="preserve">Carta en papel, preferentemente membretado del </w:t>
      </w:r>
      <w:r>
        <w:rPr>
          <w:rFonts w:cs="Arial"/>
          <w:sz w:val="20"/>
          <w:szCs w:val="20"/>
          <w:lang w:val="es-MX"/>
        </w:rPr>
        <w:t>invitado</w:t>
      </w:r>
      <w:r w:rsidRPr="002A6592">
        <w:rPr>
          <w:rFonts w:cs="Arial"/>
          <w:sz w:val="20"/>
          <w:szCs w:val="20"/>
          <w:lang w:val="es-MX"/>
        </w:rPr>
        <w:t xml:space="preserve">, firmada en su calidad de representante legal o apoderado legal, de aceptación de la convocatoria de la invitación </w:t>
      </w:r>
      <w:r w:rsidRPr="002A6592">
        <w:rPr>
          <w:rFonts w:cs="Arial"/>
          <w:b/>
          <w:sz w:val="20"/>
          <w:szCs w:val="20"/>
          <w:lang w:val="es-MX"/>
        </w:rPr>
        <w:t>Formato número 7.</w:t>
      </w:r>
    </w:p>
    <w:p w:rsidR="00B438F2" w:rsidRPr="002A6592" w:rsidRDefault="00B438F2" w:rsidP="00B438F2">
      <w:pPr>
        <w:pStyle w:val="Prrafodelista"/>
        <w:rPr>
          <w:rFonts w:cs="Arial"/>
          <w:b/>
          <w:sz w:val="20"/>
          <w:szCs w:val="20"/>
          <w:lang w:val="es-MX"/>
        </w:rPr>
      </w:pPr>
    </w:p>
    <w:p w:rsidR="00B438F2" w:rsidRPr="002A6592" w:rsidRDefault="00B438F2" w:rsidP="00B438F2">
      <w:pPr>
        <w:numPr>
          <w:ilvl w:val="0"/>
          <w:numId w:val="9"/>
        </w:numPr>
        <w:jc w:val="both"/>
        <w:rPr>
          <w:rFonts w:cs="Arial"/>
          <w:b/>
          <w:sz w:val="20"/>
          <w:szCs w:val="20"/>
          <w:lang w:val="es-MX"/>
        </w:rPr>
      </w:pPr>
      <w:r w:rsidRPr="002A6592">
        <w:rPr>
          <w:rFonts w:cs="Arial"/>
          <w:sz w:val="20"/>
          <w:szCs w:val="20"/>
        </w:rPr>
        <w:t>Escrito sobre que l</w:t>
      </w:r>
      <w:r w:rsidRPr="002A6592">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A6592">
        <w:rPr>
          <w:rFonts w:cs="Arial"/>
          <w:b/>
          <w:sz w:val="20"/>
          <w:szCs w:val="20"/>
          <w:lang w:val="es-MX"/>
        </w:rPr>
        <w:t xml:space="preserve"> Formato número 8.</w:t>
      </w:r>
      <w:r w:rsidRPr="002A6592">
        <w:rPr>
          <w:rFonts w:cs="Arial"/>
          <w:sz w:val="20"/>
          <w:szCs w:val="20"/>
          <w:lang w:val="es-MX"/>
        </w:rPr>
        <w:t xml:space="preserve"> </w:t>
      </w:r>
    </w:p>
    <w:p w:rsidR="00B438F2" w:rsidRPr="002A6592" w:rsidRDefault="00B438F2" w:rsidP="00B438F2">
      <w:pPr>
        <w:pStyle w:val="Prrafodelista"/>
        <w:rPr>
          <w:rFonts w:cs="Arial"/>
          <w:b/>
          <w:sz w:val="20"/>
          <w:szCs w:val="20"/>
          <w:lang w:val="es-MX"/>
        </w:rPr>
      </w:pPr>
    </w:p>
    <w:p w:rsidR="00B438F2" w:rsidRPr="002A6592" w:rsidRDefault="00B438F2" w:rsidP="00B438F2">
      <w:pPr>
        <w:widowControl w:val="0"/>
        <w:numPr>
          <w:ilvl w:val="0"/>
          <w:numId w:val="9"/>
        </w:numPr>
        <w:jc w:val="both"/>
        <w:rPr>
          <w:rFonts w:cs="Arial"/>
          <w:sz w:val="20"/>
          <w:szCs w:val="20"/>
          <w:lang w:val="es-MX"/>
        </w:rPr>
      </w:pPr>
      <w:r w:rsidRPr="002A6592">
        <w:rPr>
          <w:rFonts w:cs="Arial"/>
          <w:sz w:val="20"/>
          <w:szCs w:val="20"/>
          <w:lang w:val="es-MX"/>
        </w:rPr>
        <w:t xml:space="preserve">Currículum del </w:t>
      </w:r>
      <w:r>
        <w:rPr>
          <w:rFonts w:cs="Arial"/>
          <w:sz w:val="20"/>
          <w:szCs w:val="20"/>
          <w:lang w:val="es-MX"/>
        </w:rPr>
        <w:t>invitado</w:t>
      </w:r>
      <w:r w:rsidRPr="002A6592">
        <w:rPr>
          <w:rFonts w:cs="Arial"/>
          <w:sz w:val="20"/>
          <w:szCs w:val="20"/>
          <w:lang w:val="es-MX"/>
        </w:rPr>
        <w:t>.</w:t>
      </w:r>
    </w:p>
    <w:p w:rsidR="00B438F2" w:rsidRPr="002A6592" w:rsidRDefault="00B438F2" w:rsidP="00B438F2">
      <w:pPr>
        <w:widowControl w:val="0"/>
        <w:ind w:left="720" w:hanging="720"/>
        <w:jc w:val="both"/>
        <w:rPr>
          <w:rFonts w:cs="Arial"/>
          <w:sz w:val="20"/>
          <w:szCs w:val="20"/>
          <w:lang w:val="es-MX"/>
        </w:rPr>
      </w:pPr>
    </w:p>
    <w:p w:rsidR="00B438F2" w:rsidRPr="002A6592" w:rsidRDefault="00B438F2" w:rsidP="00B438F2">
      <w:pPr>
        <w:pStyle w:val="Textoindependiente3"/>
        <w:widowControl w:val="0"/>
        <w:ind w:left="360"/>
        <w:rPr>
          <w:rFonts w:cs="Arial"/>
          <w:b/>
          <w:sz w:val="20"/>
        </w:rPr>
      </w:pPr>
      <w:r w:rsidRPr="002A6592">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A6592">
        <w:rPr>
          <w:rFonts w:cs="Arial"/>
          <w:b/>
          <w:sz w:val="20"/>
        </w:rPr>
        <w:t xml:space="preserve"> Se evaluará verificando que el documento se encuentre firmado por el representante o apoderado legal y que se cumpla con un año mínimo de experiencia.</w:t>
      </w:r>
    </w:p>
    <w:p w:rsidR="00B438F2" w:rsidRPr="002A6592" w:rsidRDefault="00B438F2" w:rsidP="00B438F2">
      <w:pPr>
        <w:pStyle w:val="Textoindependiente3"/>
        <w:widowControl w:val="0"/>
        <w:ind w:left="360"/>
        <w:rPr>
          <w:rFonts w:cs="Arial"/>
          <w:b/>
          <w:sz w:val="20"/>
        </w:rPr>
      </w:pPr>
    </w:p>
    <w:p w:rsidR="00B438F2" w:rsidRPr="002A6592" w:rsidRDefault="00B438F2" w:rsidP="00B438F2">
      <w:pPr>
        <w:numPr>
          <w:ilvl w:val="0"/>
          <w:numId w:val="9"/>
        </w:numPr>
        <w:tabs>
          <w:tab w:val="left" w:pos="426"/>
        </w:tabs>
        <w:jc w:val="both"/>
        <w:rPr>
          <w:rFonts w:cs="Arial"/>
          <w:sz w:val="20"/>
          <w:szCs w:val="20"/>
          <w:lang w:val="es-MX"/>
        </w:rPr>
      </w:pPr>
      <w:r w:rsidRPr="002A6592">
        <w:rPr>
          <w:rFonts w:cs="Arial"/>
          <w:sz w:val="20"/>
          <w:szCs w:val="20"/>
          <w:lang w:val="es-MX"/>
        </w:rPr>
        <w:t xml:space="preserve">Propuesta técnica que contenga la descripción de los bienes y/o servicios y demás especificaciones conforme a lo solicitado en el Anexo Técnico. </w:t>
      </w:r>
      <w:r w:rsidRPr="002A6592">
        <w:rPr>
          <w:rFonts w:cs="Arial"/>
          <w:b/>
          <w:sz w:val="20"/>
          <w:szCs w:val="20"/>
          <w:lang w:val="es-MX"/>
        </w:rPr>
        <w:t>Se evaluará verificando que la propuesta técnica cumpla con todos y cada uno de los requisitos y especificaciones señaladas en el Anexo Técnico.</w:t>
      </w:r>
      <w:r w:rsidRPr="002A6592">
        <w:rPr>
          <w:rFonts w:cs="Arial"/>
          <w:sz w:val="20"/>
          <w:szCs w:val="20"/>
          <w:lang w:val="es-MX"/>
        </w:rPr>
        <w:t xml:space="preserve"> </w:t>
      </w:r>
    </w:p>
    <w:p w:rsidR="00B438F2" w:rsidRPr="002A6592" w:rsidRDefault="00B438F2" w:rsidP="00B438F2">
      <w:pPr>
        <w:pStyle w:val="Prrafodelista"/>
        <w:rPr>
          <w:rFonts w:cs="Arial"/>
          <w:sz w:val="20"/>
          <w:szCs w:val="20"/>
          <w:lang w:val="es-MX"/>
        </w:rPr>
      </w:pPr>
    </w:p>
    <w:p w:rsidR="00B438F2" w:rsidRPr="002A6592" w:rsidRDefault="00B438F2" w:rsidP="00B438F2">
      <w:pPr>
        <w:pStyle w:val="Prrafodelista"/>
        <w:numPr>
          <w:ilvl w:val="0"/>
          <w:numId w:val="9"/>
        </w:numPr>
        <w:jc w:val="both"/>
        <w:rPr>
          <w:rFonts w:cs="Arial"/>
          <w:sz w:val="20"/>
          <w:szCs w:val="20"/>
          <w:lang w:val="es-MX"/>
        </w:rPr>
      </w:pPr>
      <w:r w:rsidRPr="002A6592">
        <w:rPr>
          <w:rFonts w:cs="Arial"/>
          <w:sz w:val="20"/>
          <w:szCs w:val="20"/>
          <w:lang w:val="es-MX"/>
        </w:rPr>
        <w:t xml:space="preserve">Propuesta Económica. </w:t>
      </w:r>
      <w:r w:rsidRPr="002A6592">
        <w:rPr>
          <w:rFonts w:cs="Arial"/>
          <w:b/>
          <w:sz w:val="20"/>
          <w:szCs w:val="20"/>
          <w:lang w:val="es-MX"/>
        </w:rPr>
        <w:t xml:space="preserve">(formato número 1); </w:t>
      </w:r>
    </w:p>
    <w:p w:rsidR="00B438F2" w:rsidRPr="002A6592" w:rsidRDefault="00B438F2" w:rsidP="00B438F2">
      <w:pPr>
        <w:pStyle w:val="Prrafodelista"/>
        <w:rPr>
          <w:rFonts w:cs="Arial"/>
          <w:sz w:val="20"/>
          <w:szCs w:val="20"/>
          <w:lang w:val="es-MX"/>
        </w:rPr>
      </w:pPr>
    </w:p>
    <w:p w:rsidR="00B438F2" w:rsidRPr="002A6592" w:rsidRDefault="00B438F2" w:rsidP="00B438F2">
      <w:pPr>
        <w:pStyle w:val="Prrafodelista"/>
        <w:ind w:left="360"/>
        <w:jc w:val="both"/>
        <w:rPr>
          <w:rFonts w:cs="Arial"/>
          <w:sz w:val="20"/>
          <w:szCs w:val="20"/>
          <w:lang w:val="es-MX"/>
        </w:rPr>
      </w:pPr>
      <w:r w:rsidRPr="002A6592">
        <w:rPr>
          <w:rFonts w:cs="Arial"/>
          <w:sz w:val="20"/>
          <w:szCs w:val="20"/>
          <w:lang w:val="es-MX"/>
        </w:rPr>
        <w:t xml:space="preserve">La propuesta económica del </w:t>
      </w:r>
      <w:proofErr w:type="gramStart"/>
      <w:r>
        <w:rPr>
          <w:rFonts w:cs="Arial"/>
          <w:sz w:val="20"/>
          <w:szCs w:val="20"/>
          <w:lang w:val="es-MX"/>
        </w:rPr>
        <w:t>invitado</w:t>
      </w:r>
      <w:r w:rsidRPr="002A6592">
        <w:rPr>
          <w:rFonts w:cs="Arial"/>
          <w:sz w:val="20"/>
          <w:szCs w:val="20"/>
          <w:lang w:val="es-MX"/>
        </w:rPr>
        <w:t>,</w:t>
      </w:r>
      <w:proofErr w:type="gramEnd"/>
      <w:r w:rsidRPr="002A6592">
        <w:rPr>
          <w:rFonts w:cs="Arial"/>
          <w:sz w:val="20"/>
          <w:szCs w:val="20"/>
          <w:lang w:val="es-MX"/>
        </w:rPr>
        <w:t xml:space="preserve"> deberá presentarse conforme a lo siguiente:</w:t>
      </w:r>
    </w:p>
    <w:p w:rsidR="00B438F2" w:rsidRPr="002A6592" w:rsidRDefault="00B438F2" w:rsidP="00B438F2">
      <w:pPr>
        <w:pStyle w:val="Prrafodelista"/>
        <w:ind w:left="360"/>
        <w:jc w:val="both"/>
        <w:rPr>
          <w:rFonts w:cs="Arial"/>
          <w:sz w:val="20"/>
          <w:szCs w:val="20"/>
          <w:lang w:val="es-MX"/>
        </w:rPr>
      </w:pPr>
    </w:p>
    <w:p w:rsidR="00B438F2" w:rsidRPr="002A6592" w:rsidRDefault="00B438F2" w:rsidP="00B438F2">
      <w:pPr>
        <w:pStyle w:val="Prrafodelista"/>
        <w:numPr>
          <w:ilvl w:val="0"/>
          <w:numId w:val="19"/>
        </w:numPr>
        <w:jc w:val="both"/>
        <w:rPr>
          <w:rFonts w:cs="Arial"/>
          <w:sz w:val="20"/>
          <w:szCs w:val="20"/>
          <w:lang w:val="es-MX"/>
        </w:rPr>
      </w:pPr>
      <w:r w:rsidRPr="002A6592">
        <w:rPr>
          <w:rFonts w:cs="Arial"/>
          <w:sz w:val="20"/>
          <w:szCs w:val="20"/>
          <w:lang w:val="es-MX"/>
        </w:rPr>
        <w:t xml:space="preserve">Impresa en papel preferentemente membretado del </w:t>
      </w:r>
      <w:r>
        <w:rPr>
          <w:rFonts w:cs="Arial"/>
          <w:sz w:val="20"/>
          <w:szCs w:val="20"/>
          <w:lang w:val="es-MX"/>
        </w:rPr>
        <w:t>invitado</w:t>
      </w:r>
      <w:r w:rsidRPr="002A6592">
        <w:rPr>
          <w:rFonts w:cs="Arial"/>
          <w:sz w:val="20"/>
          <w:szCs w:val="20"/>
          <w:lang w:val="es-MX"/>
        </w:rPr>
        <w:t xml:space="preserve">, sin tachaduras ni enmendaduras, señalando el precio en moneda nacional con número y letra desglosando el descuento máximo que esté dispuesto a otorgar, así como el impuesto al valor agregado. </w:t>
      </w:r>
    </w:p>
    <w:p w:rsidR="00B438F2" w:rsidRPr="002A6592" w:rsidRDefault="00B438F2" w:rsidP="00B438F2">
      <w:pPr>
        <w:pStyle w:val="Prrafodelista"/>
        <w:ind w:left="720"/>
        <w:jc w:val="both"/>
        <w:rPr>
          <w:rFonts w:cs="Arial"/>
          <w:sz w:val="20"/>
          <w:szCs w:val="20"/>
          <w:lang w:val="es-MX"/>
        </w:rPr>
      </w:pPr>
    </w:p>
    <w:p w:rsidR="00B438F2" w:rsidRPr="002A6592" w:rsidRDefault="00B438F2" w:rsidP="00B438F2">
      <w:pPr>
        <w:pStyle w:val="Prrafodelista"/>
        <w:ind w:left="360"/>
        <w:jc w:val="both"/>
        <w:rPr>
          <w:rFonts w:cs="Arial"/>
          <w:sz w:val="20"/>
          <w:szCs w:val="20"/>
          <w:lang w:val="es-MX"/>
        </w:rPr>
      </w:pPr>
      <w:r w:rsidRPr="002A6592">
        <w:rPr>
          <w:rFonts w:cs="Arial"/>
          <w:sz w:val="20"/>
          <w:szCs w:val="20"/>
          <w:lang w:val="es-MX"/>
        </w:rPr>
        <w:t>B.</w:t>
      </w:r>
      <w:r w:rsidRPr="002A6592">
        <w:rPr>
          <w:rFonts w:cs="Arial"/>
          <w:sz w:val="20"/>
          <w:szCs w:val="20"/>
          <w:lang w:val="es-MX"/>
        </w:rPr>
        <w:tab/>
        <w:t>Deberá ser clara y precisa.</w:t>
      </w:r>
    </w:p>
    <w:p w:rsidR="00B438F2" w:rsidRPr="002A6592" w:rsidRDefault="00B438F2" w:rsidP="00B438F2">
      <w:pPr>
        <w:pStyle w:val="Prrafodelista"/>
        <w:ind w:left="360"/>
        <w:jc w:val="both"/>
        <w:rPr>
          <w:rFonts w:cs="Arial"/>
          <w:sz w:val="20"/>
          <w:szCs w:val="20"/>
          <w:lang w:val="es-MX"/>
        </w:rPr>
      </w:pPr>
    </w:p>
    <w:p w:rsidR="00B438F2" w:rsidRPr="002A6592" w:rsidRDefault="00B438F2" w:rsidP="00B438F2">
      <w:pPr>
        <w:pStyle w:val="Prrafodelista"/>
        <w:ind w:left="360"/>
        <w:jc w:val="both"/>
        <w:rPr>
          <w:rFonts w:cs="Arial"/>
          <w:sz w:val="20"/>
          <w:szCs w:val="20"/>
          <w:lang w:val="es-MX"/>
        </w:rPr>
      </w:pPr>
      <w:r w:rsidRPr="002A6592">
        <w:rPr>
          <w:rFonts w:cs="Arial"/>
          <w:sz w:val="20"/>
          <w:szCs w:val="20"/>
          <w:lang w:val="es-MX"/>
        </w:rPr>
        <w:t>C.</w:t>
      </w:r>
      <w:r w:rsidRPr="002A6592">
        <w:rPr>
          <w:rFonts w:cs="Arial"/>
          <w:sz w:val="20"/>
          <w:szCs w:val="20"/>
          <w:lang w:val="es-MX"/>
        </w:rPr>
        <w:tab/>
        <w:t>Los precios ofertados deberán ser fijos, sin escalación, durante la vigencia del proceso de Invitación y durante el periodo de contratación para el caso del proveedor que resulte adjudicado.</w:t>
      </w:r>
    </w:p>
    <w:p w:rsidR="00B438F2" w:rsidRPr="002A6592" w:rsidRDefault="00B438F2" w:rsidP="00B438F2">
      <w:pPr>
        <w:pStyle w:val="Prrafodelista"/>
        <w:ind w:left="360"/>
        <w:jc w:val="both"/>
        <w:rPr>
          <w:rFonts w:cs="Arial"/>
          <w:sz w:val="20"/>
          <w:szCs w:val="20"/>
          <w:lang w:val="es-MX"/>
        </w:rPr>
      </w:pPr>
    </w:p>
    <w:p w:rsidR="00B438F2" w:rsidRPr="002A6592" w:rsidRDefault="00B438F2" w:rsidP="00B438F2">
      <w:pPr>
        <w:pStyle w:val="Prrafodelista"/>
        <w:ind w:left="360"/>
        <w:jc w:val="both"/>
        <w:rPr>
          <w:rFonts w:cs="Arial"/>
          <w:sz w:val="20"/>
          <w:szCs w:val="20"/>
          <w:lang w:val="es-MX"/>
        </w:rPr>
      </w:pPr>
      <w:r w:rsidRPr="002A6592">
        <w:rPr>
          <w:rFonts w:cs="Arial"/>
          <w:sz w:val="20"/>
          <w:szCs w:val="20"/>
          <w:lang w:val="es-MX"/>
        </w:rPr>
        <w:t>D.</w:t>
      </w:r>
      <w:r w:rsidRPr="002A6592">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rsidR="00B438F2" w:rsidRPr="002A6592" w:rsidRDefault="00B438F2" w:rsidP="00B438F2">
      <w:pPr>
        <w:pStyle w:val="Prrafodelista"/>
        <w:ind w:left="360"/>
        <w:jc w:val="both"/>
        <w:rPr>
          <w:rFonts w:cs="Arial"/>
          <w:sz w:val="20"/>
          <w:szCs w:val="20"/>
          <w:lang w:val="es-MX"/>
        </w:rPr>
      </w:pPr>
    </w:p>
    <w:p w:rsidR="00B438F2" w:rsidRPr="002A6592" w:rsidRDefault="00B438F2" w:rsidP="00B438F2">
      <w:pPr>
        <w:pStyle w:val="Prrafodelista"/>
        <w:ind w:left="360"/>
        <w:jc w:val="both"/>
        <w:rPr>
          <w:rFonts w:cs="Arial"/>
          <w:sz w:val="20"/>
          <w:szCs w:val="20"/>
          <w:lang w:val="es-MX"/>
        </w:rPr>
      </w:pPr>
      <w:r w:rsidRPr="002A6592">
        <w:rPr>
          <w:rFonts w:cs="Arial"/>
          <w:sz w:val="20"/>
          <w:szCs w:val="20"/>
          <w:lang w:val="es-MX"/>
        </w:rPr>
        <w:t>E.</w:t>
      </w:r>
      <w:r w:rsidRPr="002A6592">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rsidR="00B438F2" w:rsidRPr="002A6592" w:rsidRDefault="00B438F2" w:rsidP="00B438F2">
      <w:pPr>
        <w:pStyle w:val="Prrafodelista"/>
        <w:ind w:left="360"/>
        <w:jc w:val="both"/>
        <w:rPr>
          <w:rFonts w:cs="Arial"/>
          <w:sz w:val="20"/>
          <w:szCs w:val="20"/>
          <w:lang w:val="es-MX"/>
        </w:rPr>
      </w:pPr>
    </w:p>
    <w:p w:rsidR="00B438F2" w:rsidRPr="002A6592" w:rsidRDefault="00B438F2" w:rsidP="00B438F2">
      <w:pPr>
        <w:pStyle w:val="Prrafodelista"/>
        <w:ind w:left="360"/>
        <w:jc w:val="both"/>
        <w:rPr>
          <w:rFonts w:cs="Arial"/>
          <w:sz w:val="20"/>
          <w:szCs w:val="20"/>
          <w:lang w:val="es-MX"/>
        </w:rPr>
      </w:pPr>
      <w:r w:rsidRPr="002A6592">
        <w:rPr>
          <w:rFonts w:cs="Arial"/>
          <w:sz w:val="20"/>
          <w:szCs w:val="20"/>
          <w:lang w:val="es-MX"/>
        </w:rPr>
        <w:t>F.</w:t>
      </w:r>
      <w:r w:rsidRPr="002A6592">
        <w:rPr>
          <w:rFonts w:cs="Arial"/>
          <w:sz w:val="20"/>
          <w:szCs w:val="20"/>
          <w:lang w:val="es-MX"/>
        </w:rPr>
        <w:tab/>
        <w:t>Con fundamento en el artículo 50 de “</w:t>
      </w:r>
      <w:r w:rsidRPr="002A6592">
        <w:rPr>
          <w:rFonts w:cs="Arial"/>
          <w:b/>
          <w:sz w:val="20"/>
          <w:szCs w:val="20"/>
          <w:lang w:val="es-MX"/>
        </w:rPr>
        <w:t xml:space="preserve">Las Políticas” </w:t>
      </w:r>
      <w:r w:rsidRPr="002A6592">
        <w:rPr>
          <w:rFonts w:cs="Arial"/>
          <w:sz w:val="20"/>
          <w:szCs w:val="20"/>
          <w:lang w:val="es-MX"/>
        </w:rPr>
        <w:t xml:space="preserve">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w:t>
      </w:r>
      <w:r>
        <w:rPr>
          <w:rFonts w:cs="Arial"/>
          <w:sz w:val="20"/>
          <w:szCs w:val="20"/>
          <w:lang w:val="es-MX"/>
        </w:rPr>
        <w:t>invitado</w:t>
      </w:r>
      <w:r w:rsidRPr="002A6592">
        <w:rPr>
          <w:rFonts w:cs="Arial"/>
          <w:sz w:val="20"/>
          <w:szCs w:val="20"/>
          <w:lang w:val="es-MX"/>
        </w:rPr>
        <w:t xml:space="preserve"> no acepte la(s) corrección(es), la propuesta será desechada.</w:t>
      </w:r>
    </w:p>
    <w:p w:rsidR="00B438F2" w:rsidRPr="002A6592" w:rsidRDefault="00B438F2" w:rsidP="00B438F2">
      <w:pPr>
        <w:pStyle w:val="Prrafodelista"/>
        <w:ind w:left="360"/>
        <w:jc w:val="both"/>
        <w:rPr>
          <w:rFonts w:cs="Arial"/>
          <w:sz w:val="20"/>
          <w:szCs w:val="20"/>
          <w:lang w:val="es-MX"/>
        </w:rPr>
      </w:pPr>
    </w:p>
    <w:p w:rsidR="00B438F2" w:rsidRPr="002A6592" w:rsidRDefault="00B438F2" w:rsidP="00B438F2">
      <w:pPr>
        <w:tabs>
          <w:tab w:val="left" w:pos="0"/>
        </w:tabs>
        <w:ind w:left="11" w:hanging="11"/>
        <w:jc w:val="both"/>
        <w:rPr>
          <w:rFonts w:cs="Arial"/>
          <w:b/>
          <w:sz w:val="20"/>
          <w:szCs w:val="20"/>
          <w:lang w:val="es-MX"/>
        </w:rPr>
      </w:pPr>
      <w:r w:rsidRPr="002A6592">
        <w:rPr>
          <w:rFonts w:cs="Arial"/>
          <w:b/>
          <w:sz w:val="20"/>
          <w:szCs w:val="20"/>
          <w:lang w:val="es-MX"/>
        </w:rPr>
        <w:t>VI.2 Documentación complementaria que no afecta la solvencia de la propuesta, por lo tanto, su omisión no será motivo de descalificación.</w:t>
      </w:r>
    </w:p>
    <w:p w:rsidR="00B438F2" w:rsidRPr="002A6592" w:rsidRDefault="00B438F2" w:rsidP="00B438F2">
      <w:pPr>
        <w:tabs>
          <w:tab w:val="left" w:pos="0"/>
        </w:tabs>
        <w:ind w:hanging="142"/>
        <w:jc w:val="both"/>
        <w:rPr>
          <w:rFonts w:cs="Arial"/>
          <w:sz w:val="20"/>
          <w:szCs w:val="20"/>
          <w:lang w:val="es-MX"/>
        </w:rPr>
      </w:pPr>
    </w:p>
    <w:p w:rsidR="00B438F2" w:rsidRPr="002A6592" w:rsidRDefault="00B438F2" w:rsidP="00B438F2">
      <w:pPr>
        <w:jc w:val="both"/>
        <w:rPr>
          <w:rFonts w:cs="Arial"/>
          <w:sz w:val="20"/>
          <w:szCs w:val="20"/>
          <w:lang w:val="es-MX"/>
        </w:rPr>
      </w:pPr>
      <w:r w:rsidRPr="002A6592">
        <w:rPr>
          <w:rFonts w:cs="Arial"/>
          <w:sz w:val="20"/>
          <w:szCs w:val="20"/>
          <w:lang w:val="es-MX"/>
        </w:rPr>
        <w:t xml:space="preserve">La documentación complementaria que presentará el </w:t>
      </w:r>
      <w:r>
        <w:rPr>
          <w:rFonts w:cs="Arial"/>
          <w:sz w:val="20"/>
          <w:szCs w:val="20"/>
          <w:lang w:val="es-MX"/>
        </w:rPr>
        <w:t>invitado</w:t>
      </w:r>
      <w:r w:rsidRPr="002A6592">
        <w:rPr>
          <w:rFonts w:cs="Arial"/>
          <w:sz w:val="20"/>
          <w:szCs w:val="20"/>
          <w:lang w:val="es-MX"/>
        </w:rPr>
        <w:t xml:space="preserve"> ya sea, según su elección, dentro o fuera del sobre que contenga las proposiciones técnicas, es la siguiente:</w:t>
      </w:r>
    </w:p>
    <w:p w:rsidR="00B438F2" w:rsidRPr="002A6592" w:rsidRDefault="00B438F2" w:rsidP="00B438F2">
      <w:pPr>
        <w:jc w:val="both"/>
        <w:rPr>
          <w:rFonts w:cs="Arial"/>
          <w:sz w:val="20"/>
          <w:szCs w:val="20"/>
          <w:lang w:val="es-MX"/>
        </w:rPr>
      </w:pPr>
    </w:p>
    <w:p w:rsidR="00B438F2" w:rsidRPr="002A6592" w:rsidRDefault="00B438F2" w:rsidP="00B438F2">
      <w:pPr>
        <w:pStyle w:val="Prrafodelista"/>
        <w:rPr>
          <w:rFonts w:cs="Arial"/>
          <w:sz w:val="20"/>
          <w:szCs w:val="20"/>
          <w:lang w:val="es-MX"/>
        </w:rPr>
      </w:pPr>
    </w:p>
    <w:p w:rsidR="00B438F2" w:rsidRPr="002A6592" w:rsidRDefault="00B438F2" w:rsidP="00B438F2">
      <w:pPr>
        <w:pStyle w:val="Prrafodelista"/>
        <w:numPr>
          <w:ilvl w:val="0"/>
          <w:numId w:val="10"/>
        </w:numPr>
        <w:ind w:left="426" w:hanging="426"/>
        <w:jc w:val="both"/>
        <w:rPr>
          <w:rFonts w:cs="Arial"/>
          <w:sz w:val="20"/>
          <w:szCs w:val="20"/>
          <w:lang w:val="es-MX"/>
        </w:rPr>
      </w:pPr>
      <w:r w:rsidRPr="002A6592">
        <w:rPr>
          <w:rFonts w:cs="Arial"/>
          <w:sz w:val="20"/>
          <w:szCs w:val="20"/>
          <w:lang w:val="es-MX"/>
        </w:rPr>
        <w:t xml:space="preserve">En su caso, carta poder simple de la empresa nombrando su representante y documento público que acredite la capacidad de quien otorga la facultad. </w:t>
      </w:r>
      <w:r w:rsidRPr="002A6592">
        <w:rPr>
          <w:rFonts w:cs="Arial"/>
          <w:b/>
          <w:sz w:val="20"/>
          <w:szCs w:val="20"/>
          <w:lang w:val="es-MX"/>
        </w:rPr>
        <w:t>Se evaluará verificando que el documento se encuentre debidamente firmado.</w:t>
      </w:r>
      <w:r w:rsidRPr="002A6592">
        <w:rPr>
          <w:rFonts w:cs="Arial"/>
          <w:sz w:val="20"/>
          <w:szCs w:val="20"/>
          <w:lang w:val="es-MX"/>
        </w:rPr>
        <w:tab/>
      </w:r>
    </w:p>
    <w:p w:rsidR="00B438F2" w:rsidRPr="002A6592" w:rsidRDefault="00B438F2" w:rsidP="00B438F2">
      <w:pPr>
        <w:pStyle w:val="Prrafodelista"/>
        <w:ind w:left="426"/>
        <w:jc w:val="both"/>
        <w:rPr>
          <w:rFonts w:cs="Arial"/>
          <w:sz w:val="20"/>
          <w:szCs w:val="20"/>
          <w:lang w:val="es-MX"/>
        </w:rPr>
      </w:pPr>
    </w:p>
    <w:p w:rsidR="00B438F2" w:rsidRPr="002A6592" w:rsidRDefault="00B438F2" w:rsidP="00B438F2">
      <w:pPr>
        <w:pStyle w:val="Prrafodelista"/>
        <w:numPr>
          <w:ilvl w:val="0"/>
          <w:numId w:val="10"/>
        </w:numPr>
        <w:ind w:left="426" w:hanging="426"/>
        <w:jc w:val="both"/>
        <w:rPr>
          <w:rFonts w:cs="Arial"/>
          <w:sz w:val="20"/>
          <w:szCs w:val="20"/>
          <w:lang w:val="es-MX"/>
        </w:rPr>
      </w:pPr>
      <w:r w:rsidRPr="002A6592">
        <w:rPr>
          <w:rFonts w:cs="Arial"/>
          <w:sz w:val="20"/>
          <w:szCs w:val="20"/>
          <w:lang w:val="es-MX"/>
        </w:rPr>
        <w:t xml:space="preserve">Cédula de identificación fiscal (copia). Se evaluará verificando que el documento corresponda a la razón social del </w:t>
      </w:r>
      <w:r>
        <w:rPr>
          <w:rFonts w:cs="Arial"/>
          <w:sz w:val="20"/>
          <w:szCs w:val="20"/>
          <w:lang w:val="es-MX"/>
        </w:rPr>
        <w:t>invitado</w:t>
      </w:r>
      <w:r w:rsidRPr="002A6592">
        <w:rPr>
          <w:rFonts w:cs="Arial"/>
          <w:sz w:val="20"/>
          <w:szCs w:val="20"/>
          <w:lang w:val="es-MX"/>
        </w:rPr>
        <w:t>.</w:t>
      </w:r>
    </w:p>
    <w:p w:rsidR="00B438F2" w:rsidRPr="002A6592" w:rsidRDefault="00B438F2" w:rsidP="00B438F2">
      <w:pPr>
        <w:pStyle w:val="Prrafodelista"/>
        <w:rPr>
          <w:rFonts w:cs="Arial"/>
          <w:sz w:val="20"/>
          <w:szCs w:val="20"/>
          <w:lang w:val="es-MX"/>
        </w:rPr>
      </w:pPr>
    </w:p>
    <w:p w:rsidR="00B438F2" w:rsidRPr="002A6592" w:rsidRDefault="00B438F2" w:rsidP="00B438F2">
      <w:pPr>
        <w:numPr>
          <w:ilvl w:val="0"/>
          <w:numId w:val="10"/>
        </w:numPr>
        <w:jc w:val="both"/>
        <w:rPr>
          <w:rFonts w:cs="Arial"/>
          <w:sz w:val="20"/>
          <w:szCs w:val="20"/>
          <w:lang w:val="es-MX"/>
        </w:rPr>
      </w:pPr>
      <w:r w:rsidRPr="002A6592">
        <w:rPr>
          <w:rFonts w:cs="Arial"/>
          <w:sz w:val="20"/>
          <w:szCs w:val="20"/>
          <w:lang w:val="es-MX"/>
        </w:rPr>
        <w:t xml:space="preserve">Identificación oficial de quien presenta la propuesta, como credencial para votar, pasaporte o licencia de conducir (copia). </w:t>
      </w:r>
      <w:r w:rsidRPr="002A6592">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rsidR="00B438F2" w:rsidRPr="002A6592" w:rsidRDefault="00B438F2" w:rsidP="00B438F2">
      <w:pPr>
        <w:pStyle w:val="Prrafodelista"/>
        <w:rPr>
          <w:rFonts w:cs="Arial"/>
          <w:sz w:val="20"/>
          <w:szCs w:val="20"/>
          <w:lang w:val="es-MX"/>
        </w:rPr>
      </w:pPr>
    </w:p>
    <w:p w:rsidR="00B438F2" w:rsidRPr="002A6592" w:rsidRDefault="00B438F2" w:rsidP="00B438F2">
      <w:pPr>
        <w:numPr>
          <w:ilvl w:val="0"/>
          <w:numId w:val="10"/>
        </w:numPr>
        <w:jc w:val="both"/>
        <w:rPr>
          <w:rFonts w:cs="Arial"/>
          <w:sz w:val="20"/>
          <w:szCs w:val="20"/>
          <w:lang w:val="es-MX"/>
        </w:rPr>
      </w:pPr>
      <w:proofErr w:type="spellStart"/>
      <w:r w:rsidRPr="002A6592">
        <w:rPr>
          <w:rFonts w:cs="Arial"/>
          <w:sz w:val="20"/>
          <w:szCs w:val="20"/>
          <w:lang w:val="es-MX"/>
        </w:rPr>
        <w:t>Requisitar</w:t>
      </w:r>
      <w:proofErr w:type="spellEnd"/>
      <w:r w:rsidRPr="002A6592">
        <w:rPr>
          <w:rFonts w:cs="Arial"/>
          <w:sz w:val="20"/>
          <w:szCs w:val="20"/>
          <w:lang w:val="es-MX"/>
        </w:rPr>
        <w:t xml:space="preserve"> la </w:t>
      </w:r>
      <w:r w:rsidRPr="002A6592">
        <w:rPr>
          <w:rFonts w:cs="Arial"/>
          <w:sz w:val="20"/>
          <w:szCs w:val="20"/>
        </w:rPr>
        <w:t xml:space="preserve">dirección de correo electrónico del </w:t>
      </w:r>
      <w:r>
        <w:rPr>
          <w:rFonts w:cs="Arial"/>
          <w:sz w:val="20"/>
          <w:szCs w:val="20"/>
        </w:rPr>
        <w:t>invitado</w:t>
      </w:r>
      <w:r w:rsidRPr="002A6592">
        <w:rPr>
          <w:rFonts w:cs="Arial"/>
          <w:sz w:val="20"/>
          <w:szCs w:val="20"/>
        </w:rPr>
        <w:t>, en caso de contar con la misma, en el formato 5.</w:t>
      </w:r>
    </w:p>
    <w:p w:rsidR="00B438F2" w:rsidRPr="002A6592" w:rsidRDefault="00B438F2" w:rsidP="00B438F2">
      <w:pPr>
        <w:ind w:left="360"/>
        <w:rPr>
          <w:rFonts w:cs="Arial"/>
          <w:sz w:val="20"/>
          <w:szCs w:val="20"/>
          <w:lang w:val="es-MX"/>
        </w:rPr>
      </w:pPr>
    </w:p>
    <w:p w:rsidR="00B438F2" w:rsidRPr="002A6592" w:rsidRDefault="00B438F2" w:rsidP="00B438F2">
      <w:pPr>
        <w:pStyle w:val="Prrafodelista"/>
        <w:tabs>
          <w:tab w:val="left" w:pos="426"/>
        </w:tabs>
        <w:ind w:left="0"/>
        <w:jc w:val="both"/>
        <w:rPr>
          <w:rFonts w:cs="Arial"/>
          <w:b/>
          <w:sz w:val="20"/>
          <w:szCs w:val="20"/>
          <w:u w:val="single"/>
          <w:lang w:val="es-MX"/>
        </w:rPr>
      </w:pPr>
      <w:r w:rsidRPr="002A6592">
        <w:rPr>
          <w:rFonts w:cs="Arial"/>
          <w:b/>
          <w:sz w:val="20"/>
          <w:szCs w:val="20"/>
          <w:u w:val="single"/>
          <w:lang w:val="es-MX"/>
        </w:rPr>
        <w:t>Apartado VII.  INCONFORMIDADES.</w:t>
      </w:r>
    </w:p>
    <w:p w:rsidR="00B438F2" w:rsidRPr="002A6592" w:rsidRDefault="00B438F2" w:rsidP="00B438F2">
      <w:pPr>
        <w:tabs>
          <w:tab w:val="left" w:pos="426"/>
        </w:tabs>
        <w:autoSpaceDE w:val="0"/>
        <w:autoSpaceDN w:val="0"/>
        <w:adjustRightInd w:val="0"/>
        <w:jc w:val="both"/>
        <w:rPr>
          <w:rFonts w:cs="Arial"/>
          <w:sz w:val="20"/>
          <w:szCs w:val="20"/>
          <w:lang w:val="es-MX" w:eastAsia="es-MX"/>
        </w:rPr>
      </w:pPr>
    </w:p>
    <w:p w:rsidR="00B438F2" w:rsidRPr="002A6592" w:rsidRDefault="00B438F2" w:rsidP="00B438F2">
      <w:pPr>
        <w:jc w:val="both"/>
        <w:rPr>
          <w:rFonts w:cs="Arial"/>
          <w:sz w:val="20"/>
          <w:szCs w:val="20"/>
        </w:rPr>
      </w:pPr>
      <w:r w:rsidRPr="002A6592">
        <w:rPr>
          <w:rFonts w:cs="Arial"/>
          <w:sz w:val="20"/>
          <w:szCs w:val="20"/>
        </w:rPr>
        <w:t xml:space="preserve">Conforme a lo establecido en el artículo 97 de </w:t>
      </w:r>
      <w:r w:rsidRPr="002A6592">
        <w:rPr>
          <w:rFonts w:cs="Arial"/>
          <w:b/>
          <w:sz w:val="20"/>
          <w:szCs w:val="20"/>
        </w:rPr>
        <w:t xml:space="preserve">“Las Políticas”, </w:t>
      </w:r>
      <w:r w:rsidRPr="002A6592">
        <w:rPr>
          <w:rFonts w:cs="Arial"/>
          <w:sz w:val="20"/>
          <w:szCs w:val="20"/>
        </w:rPr>
        <w:t xml:space="preserve">podrá interponerse inconformidad ante </w:t>
      </w:r>
      <w:r>
        <w:rPr>
          <w:rFonts w:cs="Arial"/>
          <w:sz w:val="20"/>
          <w:szCs w:val="20"/>
        </w:rPr>
        <w:t>el Órgano Interno de Control</w:t>
      </w:r>
      <w:r w:rsidRPr="002A6592">
        <w:rPr>
          <w:rFonts w:cs="Arial"/>
          <w:sz w:val="20"/>
          <w:szCs w:val="20"/>
        </w:rPr>
        <w:t xml:space="preserve"> en la Comisión Federal de Competencia Económica por actos del procedimiento de contratación que contravengan las disposiciones que rigen las materias objeto de </w:t>
      </w:r>
      <w:r w:rsidRPr="002A6592">
        <w:rPr>
          <w:rFonts w:cs="Arial"/>
          <w:b/>
          <w:sz w:val="20"/>
          <w:szCs w:val="20"/>
        </w:rPr>
        <w:t>“Las Políticas”</w:t>
      </w:r>
      <w:r w:rsidRPr="002A6592">
        <w:rPr>
          <w:rFonts w:cs="Arial"/>
          <w:sz w:val="20"/>
          <w:szCs w:val="20"/>
        </w:rPr>
        <w:t xml:space="preserve">. </w:t>
      </w:r>
    </w:p>
    <w:p w:rsidR="00B438F2" w:rsidRPr="002A6592" w:rsidRDefault="00B438F2" w:rsidP="00B438F2">
      <w:pPr>
        <w:rPr>
          <w:rFonts w:cs="Arial"/>
          <w:sz w:val="20"/>
          <w:szCs w:val="20"/>
        </w:rPr>
      </w:pPr>
    </w:p>
    <w:p w:rsidR="00B438F2" w:rsidRPr="002A6592" w:rsidRDefault="00B438F2" w:rsidP="00B438F2">
      <w:pPr>
        <w:rPr>
          <w:rFonts w:cs="Arial"/>
          <w:sz w:val="20"/>
          <w:szCs w:val="20"/>
        </w:rPr>
      </w:pPr>
      <w:r w:rsidRPr="002A6592">
        <w:rPr>
          <w:rFonts w:cs="Arial"/>
          <w:sz w:val="20"/>
          <w:szCs w:val="20"/>
        </w:rPr>
        <w:t>La dirección en donde podrán inconformarse es:</w:t>
      </w:r>
    </w:p>
    <w:p w:rsidR="00B438F2" w:rsidRPr="002A6592" w:rsidRDefault="00B438F2" w:rsidP="00B438F2">
      <w:pPr>
        <w:rPr>
          <w:rFonts w:cs="Arial"/>
          <w:sz w:val="20"/>
          <w:szCs w:val="20"/>
        </w:rPr>
      </w:pPr>
    </w:p>
    <w:p w:rsidR="00B438F2" w:rsidRPr="002A6592" w:rsidRDefault="00B438F2" w:rsidP="00B438F2">
      <w:pPr>
        <w:rPr>
          <w:rFonts w:cs="Arial"/>
          <w:sz w:val="20"/>
          <w:szCs w:val="20"/>
        </w:rPr>
      </w:pPr>
      <w:r>
        <w:rPr>
          <w:rFonts w:cs="Arial"/>
          <w:sz w:val="20"/>
          <w:szCs w:val="20"/>
        </w:rPr>
        <w:t>Órgano Interno de Control</w:t>
      </w:r>
      <w:r w:rsidRPr="002A6592">
        <w:rPr>
          <w:rFonts w:cs="Arial"/>
          <w:sz w:val="20"/>
          <w:szCs w:val="20"/>
        </w:rPr>
        <w:t xml:space="preserve"> de la Comisión Federal de Competencia Económica</w:t>
      </w:r>
    </w:p>
    <w:p w:rsidR="00B438F2" w:rsidRPr="002A6592" w:rsidRDefault="00B438F2" w:rsidP="00B438F2">
      <w:pPr>
        <w:rPr>
          <w:rFonts w:cs="Arial"/>
          <w:sz w:val="20"/>
          <w:szCs w:val="20"/>
        </w:rPr>
      </w:pPr>
      <w:r w:rsidRPr="002A6592">
        <w:rPr>
          <w:rFonts w:cs="Arial"/>
          <w:sz w:val="20"/>
          <w:szCs w:val="20"/>
        </w:rPr>
        <w:t>Av. Santa Fe núm. 505 piso 24</w:t>
      </w:r>
    </w:p>
    <w:p w:rsidR="00B438F2" w:rsidRPr="002A6592" w:rsidRDefault="00B438F2" w:rsidP="00B438F2">
      <w:pPr>
        <w:rPr>
          <w:rFonts w:cs="Arial"/>
          <w:sz w:val="20"/>
          <w:szCs w:val="20"/>
        </w:rPr>
      </w:pPr>
      <w:r w:rsidRPr="002A6592">
        <w:rPr>
          <w:rFonts w:cs="Arial"/>
          <w:sz w:val="20"/>
          <w:szCs w:val="20"/>
        </w:rPr>
        <w:t>Col. Cruz Manca</w:t>
      </w:r>
    </w:p>
    <w:p w:rsidR="00B438F2" w:rsidRPr="002A6592" w:rsidRDefault="00B438F2" w:rsidP="00B438F2">
      <w:pPr>
        <w:rPr>
          <w:rFonts w:cs="Arial"/>
          <w:sz w:val="20"/>
          <w:szCs w:val="20"/>
        </w:rPr>
      </w:pPr>
      <w:r w:rsidRPr="002A6592">
        <w:rPr>
          <w:rFonts w:cs="Arial"/>
          <w:sz w:val="20"/>
          <w:szCs w:val="20"/>
        </w:rPr>
        <w:t>Delegación Cuajimalpa</w:t>
      </w:r>
    </w:p>
    <w:p w:rsidR="00B438F2" w:rsidRDefault="00B438F2" w:rsidP="00B438F2">
      <w:pPr>
        <w:rPr>
          <w:rFonts w:cs="Arial"/>
          <w:sz w:val="20"/>
          <w:szCs w:val="20"/>
        </w:rPr>
      </w:pPr>
      <w:r w:rsidRPr="002A6592">
        <w:rPr>
          <w:rFonts w:cs="Arial"/>
          <w:sz w:val="20"/>
          <w:szCs w:val="20"/>
        </w:rPr>
        <w:t>Tel. 2789-6500</w:t>
      </w:r>
    </w:p>
    <w:p w:rsidR="00B438F2" w:rsidRDefault="00B438F2" w:rsidP="00B438F2">
      <w:pPr>
        <w:rPr>
          <w:rFonts w:cs="Arial"/>
          <w:sz w:val="20"/>
          <w:szCs w:val="20"/>
        </w:rPr>
      </w:pPr>
    </w:p>
    <w:p w:rsidR="00B438F2" w:rsidRDefault="00B438F2" w:rsidP="00B438F2">
      <w:pPr>
        <w:rPr>
          <w:rFonts w:cs="Arial"/>
          <w:sz w:val="20"/>
          <w:szCs w:val="20"/>
        </w:rPr>
      </w:pPr>
    </w:p>
    <w:p w:rsidR="00B438F2" w:rsidRDefault="00B438F2" w:rsidP="00B438F2">
      <w:pPr>
        <w:rPr>
          <w:rFonts w:cs="Arial"/>
          <w:sz w:val="20"/>
          <w:szCs w:val="20"/>
        </w:rPr>
      </w:pPr>
    </w:p>
    <w:p w:rsidR="00B438F2" w:rsidRDefault="00B438F2" w:rsidP="00B438F2">
      <w:pPr>
        <w:rPr>
          <w:rFonts w:cs="Arial"/>
          <w:sz w:val="20"/>
          <w:szCs w:val="20"/>
        </w:rPr>
      </w:pPr>
    </w:p>
    <w:p w:rsidR="00B438F2" w:rsidRDefault="00B438F2" w:rsidP="00B438F2">
      <w:pPr>
        <w:rPr>
          <w:rFonts w:cs="Arial"/>
          <w:sz w:val="20"/>
          <w:szCs w:val="20"/>
        </w:rPr>
      </w:pPr>
    </w:p>
    <w:p w:rsidR="00B438F2" w:rsidRDefault="00B438F2" w:rsidP="00B438F2">
      <w:pPr>
        <w:rPr>
          <w:rFonts w:cs="Arial"/>
          <w:sz w:val="20"/>
          <w:szCs w:val="20"/>
        </w:rPr>
      </w:pPr>
    </w:p>
    <w:p w:rsidR="00B438F2" w:rsidRPr="002A6592" w:rsidRDefault="00B438F2" w:rsidP="00B438F2">
      <w:pPr>
        <w:rPr>
          <w:rFonts w:cs="Arial"/>
          <w:b/>
          <w:sz w:val="20"/>
          <w:szCs w:val="20"/>
          <w:u w:val="single"/>
          <w:lang w:val="es-MX"/>
        </w:rPr>
      </w:pPr>
      <w:r w:rsidRPr="002A6592">
        <w:rPr>
          <w:rFonts w:cs="Arial"/>
          <w:b/>
          <w:sz w:val="20"/>
          <w:szCs w:val="20"/>
          <w:u w:val="single"/>
          <w:lang w:val="es-MX"/>
        </w:rPr>
        <w:t>Apartado VIII.  FORMATOS QUE FACILITEN Y AGILICEN LA PRESENTACIÓN Y RECEPCIÓN DE LAS PROPOSICIONES.</w:t>
      </w:r>
    </w:p>
    <w:p w:rsidR="00B438F2" w:rsidRPr="002A6592" w:rsidRDefault="00B438F2" w:rsidP="00B438F2">
      <w:pPr>
        <w:rPr>
          <w:rFonts w:cs="Arial"/>
          <w:b/>
          <w:sz w:val="20"/>
          <w:szCs w:val="20"/>
          <w:u w:val="single"/>
          <w:lang w:val="es-MX"/>
        </w:rPr>
      </w:pPr>
    </w:p>
    <w:p w:rsidR="00B438F2" w:rsidRPr="002A6592" w:rsidRDefault="00B438F2" w:rsidP="00B438F2">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Formato número 1: Propuesta económica</w:t>
      </w:r>
    </w:p>
    <w:p w:rsidR="00B438F2" w:rsidRPr="002A6592" w:rsidRDefault="00B438F2" w:rsidP="00B438F2">
      <w:pPr>
        <w:pStyle w:val="Encabezado"/>
        <w:jc w:val="center"/>
        <w:outlineLvl w:val="0"/>
        <w:rPr>
          <w:rFonts w:cs="Arial"/>
          <w:b/>
          <w:sz w:val="20"/>
          <w:szCs w:val="20"/>
          <w:lang w:val="es-MX"/>
        </w:rPr>
      </w:pPr>
    </w:p>
    <w:p w:rsidR="00B438F2" w:rsidRPr="002A6592" w:rsidRDefault="00B438F2" w:rsidP="00B438F2">
      <w:pPr>
        <w:pStyle w:val="JLZsubestilo3"/>
        <w:tabs>
          <w:tab w:val="clear" w:pos="2719"/>
        </w:tabs>
        <w:ind w:left="1418" w:firstLine="0"/>
        <w:rPr>
          <w:rFonts w:ascii="Century Gothic" w:hAnsi="Century Gothic"/>
          <w:b/>
          <w:sz w:val="22"/>
          <w:szCs w:val="22"/>
        </w:rPr>
      </w:pPr>
      <w:r w:rsidRPr="002A6592">
        <w:rPr>
          <w:rFonts w:ascii="Century Gothic" w:hAnsi="Century Gothic"/>
          <w:b/>
          <w:sz w:val="22"/>
          <w:szCs w:val="22"/>
        </w:rPr>
        <w:t xml:space="preserve">         Formato de Propuesta Económica</w:t>
      </w:r>
    </w:p>
    <w:p w:rsidR="00B438F2" w:rsidRDefault="00B438F2" w:rsidP="00B438F2">
      <w:pPr>
        <w:pStyle w:val="JLZsubestilo3"/>
        <w:tabs>
          <w:tab w:val="clear" w:pos="2719"/>
        </w:tabs>
        <w:spacing w:before="0" w:after="0"/>
        <w:ind w:left="0" w:firstLine="0"/>
        <w:rPr>
          <w:rFonts w:ascii="Century Gothic" w:hAnsi="Century Gothic"/>
          <w:b/>
          <w:sz w:val="18"/>
          <w:szCs w:val="18"/>
          <w:lang w:val="es-ES"/>
        </w:rPr>
      </w:pPr>
    </w:p>
    <w:p w:rsidR="00B438F2" w:rsidRDefault="00B438F2" w:rsidP="00B438F2">
      <w:pPr>
        <w:pStyle w:val="JLZsubestilo3"/>
        <w:tabs>
          <w:tab w:val="clear" w:pos="2719"/>
        </w:tabs>
        <w:spacing w:before="0" w:after="0"/>
        <w:ind w:left="0" w:firstLine="0"/>
        <w:rPr>
          <w:rFonts w:ascii="Century Gothic" w:hAnsi="Century Gothic"/>
          <w:b/>
          <w:sz w:val="18"/>
          <w:szCs w:val="18"/>
          <w:lang w:val="es-ES"/>
        </w:rPr>
      </w:pPr>
    </w:p>
    <w:tbl>
      <w:tblPr>
        <w:tblStyle w:val="Tablaconcuadrcula"/>
        <w:tblW w:w="9067" w:type="dxa"/>
        <w:tblLook w:val="04A0" w:firstRow="1" w:lastRow="0" w:firstColumn="1" w:lastColumn="0" w:noHBand="0" w:noVBand="1"/>
      </w:tblPr>
      <w:tblGrid>
        <w:gridCol w:w="5240"/>
        <w:gridCol w:w="3827"/>
      </w:tblGrid>
      <w:tr w:rsidR="00F10844" w:rsidTr="00ED71EC">
        <w:tc>
          <w:tcPr>
            <w:tcW w:w="5240" w:type="dxa"/>
          </w:tcPr>
          <w:p w:rsidR="00F10844" w:rsidRDefault="00F10844" w:rsidP="00B438F2">
            <w:pPr>
              <w:spacing w:after="135" w:line="360" w:lineRule="auto"/>
              <w:jc w:val="center"/>
              <w:rPr>
                <w:rFonts w:cs="Arial"/>
                <w:b/>
                <w:u w:val="single"/>
              </w:rPr>
            </w:pPr>
            <w:r>
              <w:rPr>
                <w:rFonts w:cs="Arial"/>
                <w:b/>
                <w:u w:val="single"/>
              </w:rPr>
              <w:t>Concepto</w:t>
            </w:r>
          </w:p>
        </w:tc>
        <w:tc>
          <w:tcPr>
            <w:tcW w:w="3827" w:type="dxa"/>
          </w:tcPr>
          <w:p w:rsidR="00F10844" w:rsidRDefault="00F10844" w:rsidP="00B438F2">
            <w:pPr>
              <w:spacing w:after="135" w:line="360" w:lineRule="auto"/>
              <w:jc w:val="center"/>
              <w:rPr>
                <w:rFonts w:cs="Arial"/>
                <w:b/>
                <w:u w:val="single"/>
              </w:rPr>
            </w:pPr>
            <w:r>
              <w:rPr>
                <w:rFonts w:cs="Arial"/>
                <w:b/>
                <w:u w:val="single"/>
              </w:rPr>
              <w:t>Importe total antes de IVA</w:t>
            </w:r>
          </w:p>
        </w:tc>
      </w:tr>
      <w:tr w:rsidR="00F10844" w:rsidTr="00ED71EC">
        <w:tc>
          <w:tcPr>
            <w:tcW w:w="5240" w:type="dxa"/>
          </w:tcPr>
          <w:p w:rsidR="00F10844" w:rsidRDefault="00F10844" w:rsidP="00B438F2">
            <w:pPr>
              <w:spacing w:after="135" w:line="360" w:lineRule="auto"/>
              <w:jc w:val="both"/>
              <w:rPr>
                <w:rFonts w:cs="Arial"/>
                <w:b/>
                <w:u w:val="single"/>
              </w:rPr>
            </w:pPr>
            <w:r w:rsidRPr="00C40B21">
              <w:rPr>
                <w:rFonts w:ascii="Tahoma" w:hAnsi="Tahoma" w:cs="Tahoma"/>
                <w:b/>
                <w:sz w:val="22"/>
                <w:szCs w:val="22"/>
              </w:rPr>
              <w:t>SERVICIO DE CAPACITACIÓN PARA EL PROGRAMA WORDS CREATES WORLDS (COMUNICACIÓN EFECTIVA</w:t>
            </w:r>
            <w:r w:rsidR="002B4EC9">
              <w:rPr>
                <w:rFonts w:ascii="Tahoma" w:hAnsi="Tahoma" w:cs="Tahoma"/>
                <w:b/>
                <w:sz w:val="22"/>
                <w:szCs w:val="22"/>
              </w:rPr>
              <w:t>)</w:t>
            </w:r>
          </w:p>
        </w:tc>
        <w:tc>
          <w:tcPr>
            <w:tcW w:w="3827" w:type="dxa"/>
          </w:tcPr>
          <w:p w:rsidR="00F10844" w:rsidRDefault="00F10844" w:rsidP="00B438F2">
            <w:pPr>
              <w:spacing w:after="135" w:line="360" w:lineRule="auto"/>
              <w:jc w:val="both"/>
              <w:rPr>
                <w:rFonts w:cs="Arial"/>
                <w:b/>
                <w:u w:val="single"/>
              </w:rPr>
            </w:pPr>
          </w:p>
        </w:tc>
      </w:tr>
    </w:tbl>
    <w:p w:rsidR="00B438F2" w:rsidRPr="00C90BD2" w:rsidRDefault="00B438F2" w:rsidP="00B438F2">
      <w:pPr>
        <w:pStyle w:val="JLZsubestilo3"/>
        <w:tabs>
          <w:tab w:val="clear" w:pos="2719"/>
        </w:tabs>
        <w:spacing w:before="0" w:after="0"/>
        <w:ind w:left="0" w:firstLine="0"/>
        <w:rPr>
          <w:rFonts w:ascii="Century Gothic" w:hAnsi="Century Gothic"/>
          <w:b/>
          <w:sz w:val="18"/>
          <w:szCs w:val="18"/>
          <w:lang w:val="es-ES"/>
        </w:rPr>
      </w:pPr>
    </w:p>
    <w:p w:rsidR="00B438F2" w:rsidRPr="00C90BD2" w:rsidRDefault="00B438F2" w:rsidP="00B438F2">
      <w:pPr>
        <w:pStyle w:val="JLZsubestilo3"/>
        <w:tabs>
          <w:tab w:val="clear" w:pos="2719"/>
        </w:tabs>
        <w:spacing w:before="0" w:after="0"/>
        <w:ind w:left="0" w:firstLine="0"/>
        <w:rPr>
          <w:rFonts w:ascii="Century Gothic" w:hAnsi="Century Gothic"/>
          <w:b/>
          <w:sz w:val="18"/>
          <w:szCs w:val="18"/>
          <w:lang w:val="es-ES"/>
        </w:rPr>
      </w:pPr>
    </w:p>
    <w:p w:rsidR="00B438F2" w:rsidRDefault="00B438F2" w:rsidP="00B438F2">
      <w:pPr>
        <w:pStyle w:val="JLZsubestilo3"/>
        <w:tabs>
          <w:tab w:val="clear" w:pos="2719"/>
        </w:tabs>
        <w:spacing w:before="0" w:after="0"/>
        <w:ind w:left="0" w:firstLine="0"/>
        <w:rPr>
          <w:rFonts w:ascii="Century Gothic" w:hAnsi="Century Gothic"/>
          <w:b/>
          <w:sz w:val="18"/>
          <w:szCs w:val="18"/>
          <w:lang w:val="es-ES"/>
        </w:rPr>
      </w:pPr>
    </w:p>
    <w:p w:rsidR="00B438F2" w:rsidRDefault="00B438F2" w:rsidP="00B438F2">
      <w:pPr>
        <w:pStyle w:val="JLZsubestilo3"/>
        <w:tabs>
          <w:tab w:val="clear" w:pos="2719"/>
        </w:tabs>
        <w:spacing w:before="0" w:after="0"/>
        <w:ind w:left="0" w:firstLine="0"/>
        <w:rPr>
          <w:rFonts w:ascii="Century Gothic" w:hAnsi="Century Gothic"/>
          <w:b/>
          <w:sz w:val="18"/>
          <w:szCs w:val="18"/>
          <w:lang w:val="es-ES"/>
        </w:rPr>
      </w:pPr>
    </w:p>
    <w:p w:rsidR="00B438F2" w:rsidRPr="002A6592" w:rsidRDefault="00B438F2" w:rsidP="00B438F2">
      <w:pPr>
        <w:pStyle w:val="JLZsubestilo3"/>
        <w:tabs>
          <w:tab w:val="clear" w:pos="2719"/>
        </w:tabs>
        <w:spacing w:before="0" w:after="0"/>
        <w:ind w:left="0" w:firstLine="0"/>
        <w:rPr>
          <w:rFonts w:ascii="Century Gothic" w:hAnsi="Century Gothic"/>
          <w:b/>
          <w:sz w:val="18"/>
          <w:szCs w:val="18"/>
          <w:lang w:val="es-ES"/>
        </w:rPr>
      </w:pPr>
    </w:p>
    <w:p w:rsidR="00B438F2" w:rsidRPr="002A6592" w:rsidRDefault="00B438F2" w:rsidP="00B438F2">
      <w:pPr>
        <w:pStyle w:val="JLZsubestilo3"/>
        <w:tabs>
          <w:tab w:val="clear" w:pos="2719"/>
        </w:tabs>
        <w:spacing w:before="0" w:after="0"/>
        <w:ind w:left="0" w:firstLine="0"/>
        <w:rPr>
          <w:rFonts w:ascii="Century Gothic" w:hAnsi="Century Gothic"/>
          <w:b/>
          <w:sz w:val="18"/>
          <w:szCs w:val="18"/>
          <w:lang w:val="es-ES"/>
        </w:rPr>
      </w:pPr>
      <w:r w:rsidRPr="002A6592">
        <w:rPr>
          <w:rFonts w:ascii="Century Gothic" w:hAnsi="Century Gothic"/>
          <w:b/>
          <w:sz w:val="18"/>
          <w:szCs w:val="18"/>
          <w:lang w:val="es-ES"/>
        </w:rPr>
        <w:t>IMPORTE ANTES DEL IMPUESTO AL VAL OR AGREGADO.</w:t>
      </w:r>
    </w:p>
    <w:p w:rsidR="00B438F2" w:rsidRPr="002A6592" w:rsidRDefault="00B438F2" w:rsidP="00B438F2">
      <w:pPr>
        <w:pStyle w:val="JLZsubestilo3"/>
        <w:tabs>
          <w:tab w:val="clear" w:pos="2719"/>
        </w:tabs>
        <w:ind w:left="0" w:firstLine="0"/>
        <w:rPr>
          <w:rFonts w:ascii="Century Gothic" w:hAnsi="Century Gothic"/>
          <w:b/>
          <w:sz w:val="18"/>
          <w:szCs w:val="18"/>
          <w:lang w:val="es-ES"/>
        </w:rPr>
      </w:pPr>
    </w:p>
    <w:p w:rsidR="00B438F2" w:rsidRPr="002A6592" w:rsidRDefault="00B438F2" w:rsidP="00B438F2">
      <w:pPr>
        <w:jc w:val="both"/>
        <w:rPr>
          <w:rFonts w:cs="Arial"/>
          <w:b/>
          <w:sz w:val="20"/>
          <w:szCs w:val="20"/>
        </w:rPr>
      </w:pPr>
      <w:r w:rsidRPr="002A6592">
        <w:rPr>
          <w:rFonts w:cs="Arial"/>
          <w:b/>
          <w:sz w:val="20"/>
          <w:szCs w:val="20"/>
        </w:rPr>
        <w:t xml:space="preserve">Que presenta la empresa o </w:t>
      </w:r>
      <w:r>
        <w:rPr>
          <w:rFonts w:cs="Arial"/>
          <w:b/>
          <w:sz w:val="20"/>
          <w:szCs w:val="20"/>
        </w:rPr>
        <w:t>invitado</w:t>
      </w:r>
      <w:r w:rsidRPr="002A6592">
        <w:rPr>
          <w:rFonts w:cs="Arial"/>
          <w:b/>
          <w:sz w:val="20"/>
          <w:szCs w:val="20"/>
        </w:rPr>
        <w:t>: _____________________________________</w:t>
      </w:r>
    </w:p>
    <w:p w:rsidR="00B438F2" w:rsidRPr="002A6592" w:rsidRDefault="00B438F2" w:rsidP="00B438F2">
      <w:pPr>
        <w:jc w:val="both"/>
        <w:rPr>
          <w:rFonts w:cs="Arial"/>
          <w:b/>
          <w:sz w:val="20"/>
          <w:szCs w:val="20"/>
        </w:rPr>
      </w:pPr>
    </w:p>
    <w:p w:rsidR="00B438F2" w:rsidRPr="002A6592" w:rsidRDefault="00B438F2" w:rsidP="00B438F2">
      <w:pPr>
        <w:autoSpaceDE w:val="0"/>
        <w:autoSpaceDN w:val="0"/>
        <w:adjustRightInd w:val="0"/>
        <w:jc w:val="both"/>
        <w:rPr>
          <w:rFonts w:cs="Arial"/>
          <w:b/>
          <w:sz w:val="20"/>
          <w:szCs w:val="20"/>
          <w:lang w:val="es-MX" w:eastAsia="es-MX"/>
        </w:rPr>
      </w:pPr>
      <w:r w:rsidRPr="002A6592">
        <w:rPr>
          <w:rFonts w:cs="Arial"/>
          <w:b/>
          <w:sz w:val="20"/>
          <w:szCs w:val="20"/>
          <w:lang w:val="es-MX" w:eastAsia="es-MX"/>
        </w:rPr>
        <w:t>Nota importante: El precio deberá estar vigente en el momento de la apertura de   propuestas y firme hasta el pago de los servicios; los cuales serán cubiertos en moneda nacional.</w:t>
      </w:r>
    </w:p>
    <w:p w:rsidR="00B438F2" w:rsidRPr="002A6592" w:rsidRDefault="00B438F2" w:rsidP="00B438F2">
      <w:pPr>
        <w:autoSpaceDE w:val="0"/>
        <w:autoSpaceDN w:val="0"/>
        <w:adjustRightInd w:val="0"/>
        <w:jc w:val="both"/>
        <w:rPr>
          <w:rFonts w:cs="Arial"/>
          <w:b/>
          <w:sz w:val="20"/>
          <w:szCs w:val="20"/>
          <w:lang w:val="es-MX" w:eastAsia="es-MX"/>
        </w:rPr>
      </w:pPr>
    </w:p>
    <w:p w:rsidR="00B438F2" w:rsidRPr="002A6592" w:rsidRDefault="00B438F2" w:rsidP="00B438F2">
      <w:pPr>
        <w:autoSpaceDE w:val="0"/>
        <w:autoSpaceDN w:val="0"/>
        <w:adjustRightInd w:val="0"/>
        <w:jc w:val="both"/>
        <w:rPr>
          <w:rFonts w:cs="Arial"/>
          <w:b/>
          <w:sz w:val="20"/>
          <w:szCs w:val="20"/>
          <w:lang w:val="es-MX" w:eastAsia="es-MX"/>
        </w:rPr>
      </w:pPr>
      <w:r w:rsidRPr="002A6592">
        <w:rPr>
          <w:rFonts w:cs="Arial"/>
          <w:b/>
          <w:sz w:val="20"/>
          <w:szCs w:val="20"/>
          <w:lang w:val="es-MX" w:eastAsia="es-MX"/>
        </w:rPr>
        <w:t>Los precios ofertados son fijos, sin escalación, durante la vigencia del proceso de adjudicación y durante el periodo de contratación</w:t>
      </w:r>
    </w:p>
    <w:p w:rsidR="00B438F2" w:rsidRPr="002A6592" w:rsidRDefault="00B438F2" w:rsidP="00B438F2">
      <w:pPr>
        <w:autoSpaceDE w:val="0"/>
        <w:autoSpaceDN w:val="0"/>
        <w:adjustRightInd w:val="0"/>
        <w:rPr>
          <w:rFonts w:cs="Arial"/>
          <w:b/>
          <w:sz w:val="20"/>
          <w:szCs w:val="20"/>
          <w:lang w:val="es-MX" w:eastAsia="es-MX"/>
        </w:rPr>
      </w:pPr>
    </w:p>
    <w:p w:rsidR="00B438F2" w:rsidRPr="002A6592" w:rsidRDefault="00B438F2" w:rsidP="00B438F2">
      <w:pPr>
        <w:autoSpaceDE w:val="0"/>
        <w:autoSpaceDN w:val="0"/>
        <w:adjustRightInd w:val="0"/>
        <w:rPr>
          <w:rFonts w:cs="Arial"/>
          <w:b/>
          <w:sz w:val="20"/>
          <w:szCs w:val="20"/>
          <w:lang w:val="es-MX" w:eastAsia="es-MX"/>
        </w:rPr>
      </w:pPr>
      <w:r w:rsidRPr="002A6592">
        <w:rPr>
          <w:rFonts w:cs="Arial"/>
          <w:b/>
          <w:sz w:val="20"/>
          <w:szCs w:val="20"/>
          <w:lang w:val="es-MX" w:eastAsia="es-MX"/>
        </w:rPr>
        <w:t>Nombre y firma del representante legal</w:t>
      </w:r>
    </w:p>
    <w:p w:rsidR="00B438F2" w:rsidRPr="002A6592" w:rsidRDefault="00B438F2" w:rsidP="00B438F2">
      <w:pPr>
        <w:jc w:val="both"/>
        <w:rPr>
          <w:rFonts w:cs="Arial"/>
          <w:b/>
          <w:sz w:val="20"/>
          <w:szCs w:val="20"/>
          <w:lang w:val="es-MX" w:eastAsia="es-MX"/>
        </w:rPr>
      </w:pPr>
      <w:r w:rsidRPr="002A6592">
        <w:rPr>
          <w:rFonts w:cs="Arial"/>
          <w:b/>
          <w:sz w:val="20"/>
          <w:szCs w:val="20"/>
          <w:lang w:val="es-MX" w:eastAsia="es-MX"/>
        </w:rPr>
        <w:t>Fecha: ___________</w:t>
      </w:r>
    </w:p>
    <w:p w:rsidR="00B438F2" w:rsidRPr="002A6592" w:rsidRDefault="00B438F2" w:rsidP="00B438F2">
      <w:pPr>
        <w:jc w:val="both"/>
        <w:rPr>
          <w:rFonts w:cs="Arial"/>
          <w:b/>
          <w:sz w:val="20"/>
          <w:szCs w:val="20"/>
          <w:lang w:val="es-MX" w:eastAsia="es-MX"/>
        </w:rPr>
      </w:pPr>
    </w:p>
    <w:p w:rsidR="00B438F2" w:rsidRPr="002A6592" w:rsidRDefault="00B438F2" w:rsidP="00B438F2">
      <w:pPr>
        <w:jc w:val="both"/>
        <w:rPr>
          <w:rFonts w:cs="Arial"/>
          <w:b/>
          <w:sz w:val="20"/>
          <w:szCs w:val="20"/>
          <w:lang w:val="es-MX" w:eastAsia="es-MX"/>
        </w:rPr>
      </w:pPr>
    </w:p>
    <w:p w:rsidR="00B438F2" w:rsidRPr="002A6592" w:rsidRDefault="00B438F2" w:rsidP="00B438F2">
      <w:pPr>
        <w:jc w:val="both"/>
        <w:rPr>
          <w:rFonts w:cs="Arial"/>
          <w:b/>
          <w:sz w:val="20"/>
          <w:szCs w:val="20"/>
          <w:lang w:val="es-MX" w:eastAsia="es-MX"/>
        </w:rPr>
      </w:pPr>
    </w:p>
    <w:p w:rsidR="00B438F2" w:rsidRDefault="00B438F2" w:rsidP="00B438F2">
      <w:pPr>
        <w:jc w:val="both"/>
        <w:rPr>
          <w:rFonts w:cs="Arial"/>
          <w:b/>
          <w:sz w:val="20"/>
          <w:szCs w:val="20"/>
          <w:lang w:val="es-MX" w:eastAsia="es-MX"/>
        </w:rPr>
      </w:pPr>
    </w:p>
    <w:p w:rsidR="00B438F2" w:rsidRDefault="00B438F2" w:rsidP="00B438F2">
      <w:pPr>
        <w:jc w:val="both"/>
        <w:rPr>
          <w:rFonts w:cs="Arial"/>
          <w:b/>
          <w:sz w:val="20"/>
          <w:szCs w:val="20"/>
          <w:lang w:val="es-MX" w:eastAsia="es-MX"/>
        </w:rPr>
      </w:pPr>
    </w:p>
    <w:p w:rsidR="00B438F2" w:rsidRDefault="00B438F2" w:rsidP="00B438F2">
      <w:pPr>
        <w:jc w:val="both"/>
        <w:rPr>
          <w:rFonts w:cs="Arial"/>
          <w:b/>
          <w:sz w:val="20"/>
          <w:szCs w:val="20"/>
          <w:lang w:val="es-MX" w:eastAsia="es-MX"/>
        </w:rPr>
      </w:pPr>
    </w:p>
    <w:p w:rsidR="00B438F2" w:rsidRDefault="00B438F2" w:rsidP="00B438F2">
      <w:pPr>
        <w:jc w:val="both"/>
        <w:rPr>
          <w:rFonts w:cs="Arial"/>
          <w:b/>
          <w:sz w:val="20"/>
          <w:szCs w:val="20"/>
          <w:lang w:val="es-MX" w:eastAsia="es-MX"/>
        </w:rPr>
      </w:pPr>
    </w:p>
    <w:p w:rsidR="00B438F2" w:rsidRDefault="00B438F2" w:rsidP="00B438F2">
      <w:pPr>
        <w:jc w:val="both"/>
        <w:rPr>
          <w:rFonts w:cs="Arial"/>
          <w:b/>
          <w:sz w:val="20"/>
          <w:szCs w:val="20"/>
          <w:lang w:val="es-MX" w:eastAsia="es-MX"/>
        </w:rPr>
      </w:pPr>
    </w:p>
    <w:p w:rsidR="00B438F2" w:rsidRDefault="00B438F2" w:rsidP="00B438F2">
      <w:pPr>
        <w:jc w:val="both"/>
        <w:rPr>
          <w:rFonts w:cs="Arial"/>
          <w:b/>
          <w:sz w:val="20"/>
          <w:szCs w:val="20"/>
          <w:lang w:val="es-MX" w:eastAsia="es-MX"/>
        </w:rPr>
      </w:pPr>
    </w:p>
    <w:p w:rsidR="00ED71EC" w:rsidRDefault="00ED71EC" w:rsidP="00B438F2">
      <w:pPr>
        <w:jc w:val="both"/>
        <w:rPr>
          <w:rFonts w:cs="Arial"/>
          <w:b/>
          <w:sz w:val="20"/>
          <w:szCs w:val="20"/>
          <w:lang w:val="es-MX" w:eastAsia="es-MX"/>
        </w:rPr>
      </w:pPr>
    </w:p>
    <w:p w:rsidR="00ED71EC" w:rsidRDefault="00ED71EC" w:rsidP="00B438F2">
      <w:pPr>
        <w:jc w:val="both"/>
        <w:rPr>
          <w:rFonts w:cs="Arial"/>
          <w:b/>
          <w:sz w:val="20"/>
          <w:szCs w:val="20"/>
          <w:lang w:val="es-MX" w:eastAsia="es-MX"/>
        </w:rPr>
      </w:pPr>
    </w:p>
    <w:p w:rsidR="00ED71EC" w:rsidRDefault="00ED71EC" w:rsidP="00B438F2">
      <w:pPr>
        <w:jc w:val="both"/>
        <w:rPr>
          <w:rFonts w:cs="Arial"/>
          <w:b/>
          <w:sz w:val="20"/>
          <w:szCs w:val="20"/>
          <w:lang w:val="es-MX" w:eastAsia="es-MX"/>
        </w:rPr>
      </w:pPr>
    </w:p>
    <w:p w:rsidR="00ED71EC" w:rsidRDefault="00ED71EC" w:rsidP="00B438F2">
      <w:pPr>
        <w:jc w:val="both"/>
        <w:rPr>
          <w:rFonts w:cs="Arial"/>
          <w:b/>
          <w:sz w:val="20"/>
          <w:szCs w:val="20"/>
          <w:lang w:val="es-MX" w:eastAsia="es-MX"/>
        </w:rPr>
      </w:pPr>
    </w:p>
    <w:p w:rsidR="00ED71EC" w:rsidRDefault="00ED71EC" w:rsidP="00B438F2">
      <w:pPr>
        <w:jc w:val="both"/>
        <w:rPr>
          <w:rFonts w:cs="Arial"/>
          <w:b/>
          <w:sz w:val="20"/>
          <w:szCs w:val="20"/>
          <w:lang w:val="es-MX" w:eastAsia="es-MX"/>
        </w:rPr>
      </w:pPr>
    </w:p>
    <w:p w:rsidR="00B438F2" w:rsidRDefault="00B438F2" w:rsidP="00B438F2">
      <w:pPr>
        <w:jc w:val="both"/>
        <w:rPr>
          <w:rFonts w:cs="Arial"/>
          <w:b/>
          <w:sz w:val="20"/>
          <w:szCs w:val="20"/>
          <w:lang w:val="es-MX" w:eastAsia="es-MX"/>
        </w:rPr>
      </w:pPr>
    </w:p>
    <w:p w:rsidR="00B438F2" w:rsidRPr="002A6592" w:rsidRDefault="00B438F2" w:rsidP="00B438F2">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 xml:space="preserve">Formato número 2: Escrito de no colusión </w:t>
      </w:r>
    </w:p>
    <w:p w:rsidR="00B438F2" w:rsidRPr="002A6592" w:rsidRDefault="00B438F2" w:rsidP="00B438F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0F6590" w:rsidRPr="001439B8" w:rsidRDefault="000F6590" w:rsidP="000F6590">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rsidR="000F6590" w:rsidRPr="001439B8" w:rsidRDefault="00C40B21" w:rsidP="000F6590">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Pr>
          <w:rFonts w:ascii="Calibri" w:eastAsiaTheme="minorHAnsi" w:hAnsi="Calibri" w:cs="Calibri"/>
          <w:b/>
          <w:bCs/>
          <w:color w:val="575756"/>
          <w:w w:val="110"/>
          <w:sz w:val="22"/>
          <w:szCs w:val="22"/>
          <w:lang w:val="es-MX" w:eastAsia="en-US"/>
        </w:rPr>
        <w:t>Invitación a Cuando Menos Tres</w:t>
      </w:r>
      <w:r w:rsidR="000F6590" w:rsidRPr="001439B8">
        <w:rPr>
          <w:rFonts w:ascii="Calibri" w:eastAsiaTheme="minorHAnsi" w:hAnsi="Calibri" w:cs="Calibri"/>
          <w:b/>
          <w:bCs/>
          <w:color w:val="575756"/>
          <w:w w:val="110"/>
          <w:sz w:val="22"/>
          <w:szCs w:val="22"/>
          <w:lang w:val="es-MX" w:eastAsia="en-US"/>
        </w:rPr>
        <w:t xml:space="preserve"> </w:t>
      </w:r>
      <w:r w:rsidRPr="00C40B21">
        <w:rPr>
          <w:rFonts w:ascii="Calibri" w:eastAsiaTheme="minorHAnsi" w:hAnsi="Calibri" w:cs="Calibri"/>
          <w:b/>
          <w:bCs/>
          <w:color w:val="575756"/>
          <w:w w:val="110"/>
          <w:sz w:val="22"/>
          <w:szCs w:val="22"/>
          <w:lang w:val="es-MX" w:eastAsia="en-US"/>
        </w:rPr>
        <w:t>41100100-IR01-18</w:t>
      </w:r>
    </w:p>
    <w:p w:rsidR="000F6590" w:rsidRPr="001439B8" w:rsidRDefault="000F6590" w:rsidP="000F6590">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rsidR="000F6590" w:rsidRPr="001439B8" w:rsidRDefault="000F6590" w:rsidP="000F6590">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rsidR="000F6590" w:rsidRPr="001439B8" w:rsidRDefault="000F6590" w:rsidP="000F6590">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rsidR="000F6590" w:rsidRPr="001439B8" w:rsidRDefault="000F6590" w:rsidP="000F6590">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rsidR="000F6590" w:rsidRPr="001439B8" w:rsidRDefault="000F6590" w:rsidP="000F6590">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w:t>
      </w:r>
      <w:r w:rsidR="00C40B21" w:rsidRPr="00C40B21">
        <w:rPr>
          <w:rFonts w:ascii="Calibri" w:eastAsiaTheme="minorHAnsi" w:hAnsi="Calibri" w:cs="Calibri"/>
          <w:b/>
          <w:bCs/>
          <w:color w:val="575756"/>
          <w:sz w:val="22"/>
          <w:szCs w:val="22"/>
          <w:lang w:val="es-MX" w:eastAsia="en-US"/>
        </w:rPr>
        <w:t>INVITACIÓN A CUANDO MENOS TRES</w:t>
      </w:r>
      <w:r w:rsidR="00C40B21">
        <w:rPr>
          <w:rFonts w:ascii="Calibri" w:eastAsiaTheme="minorHAnsi" w:hAnsi="Calibri" w:cs="Calibri"/>
          <w:b/>
          <w:bCs/>
          <w:color w:val="575756"/>
          <w:sz w:val="22"/>
          <w:szCs w:val="22"/>
          <w:lang w:val="es-MX" w:eastAsia="en-US"/>
        </w:rPr>
        <w:t xml:space="preserve"> PERSONAS</w:t>
      </w:r>
      <w:r w:rsidR="00C40B21" w:rsidRPr="001439B8">
        <w:rPr>
          <w:rFonts w:ascii="Calibri" w:eastAsiaTheme="minorHAnsi" w:hAnsi="Calibri" w:cs="Calibri"/>
          <w:b/>
          <w:bCs/>
          <w:color w:val="575756"/>
          <w:sz w:val="22"/>
          <w:szCs w:val="22"/>
          <w:lang w:val="es-MX" w:eastAsia="en-US"/>
        </w:rPr>
        <w:t xml:space="preserve"> </w:t>
      </w:r>
      <w:r w:rsidRPr="001439B8">
        <w:rPr>
          <w:rFonts w:ascii="Calibri" w:eastAsiaTheme="minorHAnsi" w:hAnsi="Calibri" w:cs="Calibri"/>
          <w:b/>
          <w:bCs/>
          <w:color w:val="575756"/>
          <w:sz w:val="22"/>
          <w:szCs w:val="22"/>
          <w:lang w:val="es-MX" w:eastAsia="en-US"/>
        </w:rPr>
        <w:t xml:space="preserve">NÚMERO: </w:t>
      </w:r>
      <w:r w:rsidR="00C40B21">
        <w:rPr>
          <w:rFonts w:ascii="Calibri" w:eastAsiaTheme="minorHAnsi" w:hAnsi="Calibri" w:cs="Calibri"/>
          <w:b/>
          <w:bCs/>
          <w:color w:val="575756"/>
          <w:w w:val="110"/>
          <w:sz w:val="22"/>
          <w:szCs w:val="22"/>
          <w:lang w:val="es-MX" w:eastAsia="en-US"/>
        </w:rPr>
        <w:t>41100100-IR</w:t>
      </w:r>
      <w:r w:rsidRPr="001439B8">
        <w:rPr>
          <w:rFonts w:ascii="Calibri" w:eastAsiaTheme="minorHAnsi" w:hAnsi="Calibri" w:cs="Calibri"/>
          <w:b/>
          <w:bCs/>
          <w:color w:val="575756"/>
          <w:w w:val="110"/>
          <w:sz w:val="22"/>
          <w:szCs w:val="22"/>
          <w:lang w:val="es-MX" w:eastAsia="en-US"/>
        </w:rPr>
        <w:t>01-18</w:t>
      </w:r>
    </w:p>
    <w:p w:rsidR="000F6590" w:rsidRPr="001439B8" w:rsidRDefault="000F6590" w:rsidP="000F6590">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rsidR="000F6590" w:rsidRPr="001439B8" w:rsidRDefault="000F6590" w:rsidP="000F6590">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rsidR="000F6590" w:rsidRPr="001439B8" w:rsidRDefault="000F6590" w:rsidP="000F6590">
      <w:pPr>
        <w:kinsoku w:val="0"/>
        <w:overflowPunct w:val="0"/>
        <w:autoSpaceDE w:val="0"/>
        <w:autoSpaceDN w:val="0"/>
        <w:adjustRightInd w:val="0"/>
        <w:jc w:val="both"/>
        <w:rPr>
          <w:rFonts w:ascii="Calibri" w:eastAsiaTheme="minorHAnsi" w:hAnsi="Calibri" w:cs="Calibri"/>
          <w:sz w:val="20"/>
          <w:szCs w:val="20"/>
          <w:lang w:val="es-MX" w:eastAsia="en-US"/>
        </w:rPr>
      </w:pPr>
    </w:p>
    <w:p w:rsidR="000F6590" w:rsidRPr="001439B8" w:rsidRDefault="000F6590" w:rsidP="000F6590">
      <w:pPr>
        <w:numPr>
          <w:ilvl w:val="0"/>
          <w:numId w:val="37"/>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rsidR="000F6590" w:rsidRPr="001439B8" w:rsidRDefault="000F6590" w:rsidP="000F6590">
      <w:pPr>
        <w:numPr>
          <w:ilvl w:val="0"/>
          <w:numId w:val="37"/>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rsidR="000F6590" w:rsidRPr="001439B8" w:rsidRDefault="000F6590" w:rsidP="000F6590">
      <w:pPr>
        <w:numPr>
          <w:ilvl w:val="0"/>
          <w:numId w:val="37"/>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rsidR="000F6590" w:rsidRPr="001439B8" w:rsidRDefault="000F6590" w:rsidP="000F6590">
      <w:pPr>
        <w:numPr>
          <w:ilvl w:val="0"/>
          <w:numId w:val="37"/>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rsidR="000F6590" w:rsidRPr="001439B8" w:rsidRDefault="000F6590" w:rsidP="000F6590">
      <w:pPr>
        <w:numPr>
          <w:ilvl w:val="0"/>
          <w:numId w:val="37"/>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rsidR="000F6590" w:rsidRPr="001439B8" w:rsidRDefault="000F6590" w:rsidP="000F6590">
      <w:pPr>
        <w:numPr>
          <w:ilvl w:val="0"/>
          <w:numId w:val="38"/>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rsidR="000F6590" w:rsidRPr="001439B8" w:rsidRDefault="000F6590" w:rsidP="000F6590">
      <w:pPr>
        <w:numPr>
          <w:ilvl w:val="0"/>
          <w:numId w:val="38"/>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rsidR="000F6590" w:rsidRPr="001439B8" w:rsidRDefault="000F6590" w:rsidP="000F6590">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rsidR="000F6590" w:rsidRPr="001439B8" w:rsidRDefault="000F6590" w:rsidP="000F6590">
      <w:pPr>
        <w:numPr>
          <w:ilvl w:val="0"/>
          <w:numId w:val="37"/>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rsidR="000F6590" w:rsidRPr="001439B8" w:rsidRDefault="000F6590" w:rsidP="000F6590">
      <w:pPr>
        <w:numPr>
          <w:ilvl w:val="0"/>
          <w:numId w:val="39"/>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rsidR="000F6590" w:rsidRPr="001439B8" w:rsidRDefault="000F6590" w:rsidP="000F6590">
      <w:pPr>
        <w:numPr>
          <w:ilvl w:val="0"/>
          <w:numId w:val="39"/>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rsidR="000F6590" w:rsidRPr="001439B8" w:rsidRDefault="000F6590" w:rsidP="000F6590">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rsidR="000F6590" w:rsidRPr="001439B8" w:rsidRDefault="000F6590" w:rsidP="000F6590">
      <w:pPr>
        <w:numPr>
          <w:ilvl w:val="0"/>
          <w:numId w:val="37"/>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En particular, y sin limitar la generalidad de lo señalado en los numerales 6 (a) o 6 (b), no ha </w:t>
      </w:r>
    </w:p>
    <w:p w:rsidR="000F6590" w:rsidRPr="001439B8" w:rsidRDefault="000F6590" w:rsidP="000F6590">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habido contratos, convenios, arreglos o combinaciones con Competidor alguno en relación con:</w:t>
      </w:r>
    </w:p>
    <w:p w:rsidR="000F6590" w:rsidRPr="001439B8" w:rsidRDefault="000F6590" w:rsidP="000F6590">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rsidR="000F6590" w:rsidRPr="001439B8" w:rsidRDefault="000F6590" w:rsidP="000F6590">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rsidR="000F6590" w:rsidRPr="001439B8" w:rsidRDefault="000F6590" w:rsidP="000F6590">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rsidR="000F6590" w:rsidRPr="001439B8" w:rsidRDefault="000F6590" w:rsidP="000F6590">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rsidR="000F6590" w:rsidRPr="001439B8" w:rsidRDefault="000F6590" w:rsidP="000F6590">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rsidR="000F6590" w:rsidRPr="001439B8" w:rsidRDefault="000F6590" w:rsidP="000F6590">
      <w:pPr>
        <w:numPr>
          <w:ilvl w:val="0"/>
          <w:numId w:val="37"/>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rsidR="000F6590" w:rsidRPr="001439B8" w:rsidRDefault="000F6590" w:rsidP="000F6590">
      <w:pPr>
        <w:numPr>
          <w:ilvl w:val="0"/>
          <w:numId w:val="37"/>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rsidR="000F6590" w:rsidRPr="001439B8" w:rsidRDefault="000F6590" w:rsidP="000F6590">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rsidR="000F6590" w:rsidRPr="001439B8" w:rsidRDefault="000F6590" w:rsidP="000F6590">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rsidR="000F6590" w:rsidRPr="001439B8" w:rsidRDefault="000F6590" w:rsidP="000F6590">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rsidR="000F6590" w:rsidRPr="000076C8" w:rsidRDefault="000F6590" w:rsidP="000F6590">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rsidR="00B438F2" w:rsidRPr="002A6592" w:rsidRDefault="00B438F2" w:rsidP="00B438F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26"/>
        <w:rPr>
          <w:rFonts w:cs="Arial"/>
          <w:b/>
          <w:sz w:val="20"/>
          <w:szCs w:val="20"/>
          <w:lang w:val="es-MX"/>
        </w:rPr>
      </w:pPr>
    </w:p>
    <w:p w:rsidR="00B438F2" w:rsidRPr="002A6592" w:rsidRDefault="00B438F2" w:rsidP="00B438F2">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Formato número 3: Recepción de Documentos</w:t>
      </w:r>
    </w:p>
    <w:p w:rsidR="00B438F2" w:rsidRPr="002A6592" w:rsidRDefault="00B438F2" w:rsidP="00B438F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B438F2" w:rsidRPr="002A6592" w:rsidRDefault="00B438F2" w:rsidP="00B438F2">
      <w:pPr>
        <w:pStyle w:val="Encabezado"/>
        <w:jc w:val="both"/>
        <w:outlineLvl w:val="0"/>
        <w:rPr>
          <w:rFonts w:cs="Arial"/>
          <w:b/>
          <w:sz w:val="20"/>
          <w:szCs w:val="20"/>
        </w:rPr>
      </w:pPr>
      <w:r w:rsidRPr="002A6592">
        <w:rPr>
          <w:rFonts w:cs="Arial"/>
          <w:sz w:val="20"/>
          <w:szCs w:val="20"/>
        </w:rPr>
        <w:t xml:space="preserve">Relación de documentos que deben presentar los participantes en el procedimiento de la </w:t>
      </w:r>
      <w:r w:rsidRPr="002A6592">
        <w:rPr>
          <w:rFonts w:cs="Arial"/>
          <w:b/>
          <w:sz w:val="20"/>
          <w:szCs w:val="20"/>
        </w:rPr>
        <w:t>INVITACIÓN PARA “</w:t>
      </w:r>
      <w:r>
        <w:rPr>
          <w:rFonts w:cs="Arial"/>
          <w:b/>
          <w:sz w:val="20"/>
          <w:szCs w:val="20"/>
        </w:rPr>
        <w:t xml:space="preserve">LA CONTRATACIÓN DEL </w:t>
      </w:r>
      <w:r w:rsidR="00F12BE6">
        <w:rPr>
          <w:rFonts w:cs="Arial"/>
          <w:b/>
          <w:sz w:val="20"/>
          <w:szCs w:val="20"/>
        </w:rPr>
        <w:t>SERVICIO DE CAPACITACIÓN PARA EL PROGRAMA WORDS CREATES</w:t>
      </w:r>
      <w:r w:rsidR="00E708E2">
        <w:rPr>
          <w:rFonts w:cs="Arial"/>
          <w:b/>
          <w:sz w:val="20"/>
          <w:szCs w:val="20"/>
        </w:rPr>
        <w:t xml:space="preserve"> WORLDS (COMUNICACIÓN EFECTIVA)</w:t>
      </w:r>
      <w:r w:rsidRPr="002A6592">
        <w:rPr>
          <w:rFonts w:cs="Arial"/>
          <w:b/>
          <w:sz w:val="20"/>
          <w:szCs w:val="20"/>
        </w:rPr>
        <w:t xml:space="preserve">” </w:t>
      </w:r>
    </w:p>
    <w:p w:rsidR="00B438F2" w:rsidRPr="002A6592" w:rsidRDefault="00B438F2" w:rsidP="00B438F2">
      <w:pPr>
        <w:pStyle w:val="Encabezado"/>
        <w:jc w:val="both"/>
        <w:outlineLvl w:val="0"/>
        <w:rPr>
          <w:rFonts w:cs="Arial"/>
          <w:b/>
          <w:sz w:val="20"/>
          <w:szCs w:val="20"/>
        </w:rPr>
      </w:pP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B438F2" w:rsidRPr="002A6592" w:rsidTr="00B438F2">
        <w:trPr>
          <w:cantSplit/>
          <w:trHeight w:val="452"/>
        </w:trPr>
        <w:tc>
          <w:tcPr>
            <w:tcW w:w="8931" w:type="dxa"/>
            <w:tcBorders>
              <w:top w:val="single" w:sz="12" w:space="0" w:color="auto"/>
              <w:left w:val="single" w:sz="12" w:space="0" w:color="auto"/>
              <w:right w:val="single" w:sz="6" w:space="0" w:color="auto"/>
            </w:tcBorders>
            <w:shd w:val="clear" w:color="auto" w:fill="C3DB6B"/>
          </w:tcPr>
          <w:p w:rsidR="00B438F2" w:rsidRPr="002A6592" w:rsidRDefault="00B438F2" w:rsidP="00B438F2">
            <w:pPr>
              <w:tabs>
                <w:tab w:val="left" w:pos="426"/>
              </w:tabs>
              <w:jc w:val="both"/>
              <w:rPr>
                <w:rFonts w:cs="Arial"/>
                <w:b/>
                <w:sz w:val="20"/>
                <w:szCs w:val="20"/>
                <w:lang w:val="es-MX"/>
              </w:rPr>
            </w:pPr>
            <w:r w:rsidRPr="002A6592">
              <w:rPr>
                <w:rFonts w:cs="Arial"/>
                <w:b/>
                <w:sz w:val="20"/>
                <w:szCs w:val="20"/>
                <w:lang w:val="es-MX"/>
              </w:rPr>
              <w:t xml:space="preserve">Documentos de la propuesta técnica (en original), cuya presentación es de carácter obligatorio, por lo que la falta de alguno de ellos será motivo de descalificación </w:t>
            </w:r>
            <w:r w:rsidRPr="002A6592">
              <w:rPr>
                <w:rFonts w:cs="Arial"/>
                <w:b/>
                <w:sz w:val="20"/>
                <w:szCs w:val="20"/>
                <w:lang w:val="es-MX"/>
              </w:rPr>
              <w:tab/>
            </w:r>
            <w:r w:rsidRPr="002A6592">
              <w:rPr>
                <w:rFonts w:cs="Arial"/>
                <w:b/>
                <w:sz w:val="20"/>
                <w:szCs w:val="20"/>
                <w:lang w:val="es-MX"/>
              </w:rPr>
              <w:tab/>
            </w:r>
            <w:r w:rsidRPr="002A6592">
              <w:rPr>
                <w:rFonts w:cs="Arial"/>
                <w:b/>
                <w:sz w:val="20"/>
                <w:szCs w:val="20"/>
                <w:lang w:val="es-MX"/>
              </w:rPr>
              <w:tab/>
            </w:r>
            <w:r w:rsidRPr="002A6592">
              <w:rPr>
                <w:rFonts w:cs="Arial"/>
                <w:b/>
                <w:sz w:val="20"/>
                <w:szCs w:val="20"/>
                <w:lang w:val="es-MX"/>
              </w:rPr>
              <w:tab/>
            </w:r>
            <w:r w:rsidRPr="002A6592">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rsidR="00B438F2" w:rsidRPr="002A6592" w:rsidRDefault="00B438F2" w:rsidP="00B438F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A6592">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rsidR="00B438F2" w:rsidRPr="002A6592" w:rsidRDefault="00B438F2" w:rsidP="00B438F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A6592">
              <w:rPr>
                <w:rFonts w:cs="Arial"/>
                <w:b/>
                <w:sz w:val="20"/>
                <w:szCs w:val="20"/>
              </w:rPr>
              <w:t>NO</w:t>
            </w:r>
          </w:p>
        </w:tc>
      </w:tr>
      <w:tr w:rsidR="00B438F2" w:rsidRPr="002A6592" w:rsidTr="00B438F2">
        <w:trPr>
          <w:cantSplit/>
          <w:trHeight w:val="1219"/>
        </w:trPr>
        <w:tc>
          <w:tcPr>
            <w:tcW w:w="8931" w:type="dxa"/>
            <w:tcBorders>
              <w:top w:val="single" w:sz="4" w:space="0" w:color="auto"/>
              <w:left w:val="single" w:sz="12" w:space="0" w:color="auto"/>
              <w:bottom w:val="single" w:sz="6" w:space="0" w:color="auto"/>
              <w:right w:val="single" w:sz="6" w:space="0" w:color="auto"/>
            </w:tcBorders>
          </w:tcPr>
          <w:p w:rsidR="00B438F2" w:rsidRPr="002A6592" w:rsidRDefault="00B438F2" w:rsidP="00B438F2">
            <w:pPr>
              <w:pStyle w:val="Prrafodelista"/>
              <w:numPr>
                <w:ilvl w:val="0"/>
                <w:numId w:val="18"/>
              </w:numPr>
              <w:jc w:val="both"/>
              <w:rPr>
                <w:rFonts w:cs="Arial"/>
                <w:sz w:val="20"/>
                <w:szCs w:val="20"/>
                <w:lang w:val="es-MX"/>
              </w:rPr>
            </w:pPr>
            <w:r w:rsidRPr="002A6592">
              <w:rPr>
                <w:rFonts w:cs="Arial"/>
                <w:sz w:val="20"/>
                <w:szCs w:val="20"/>
                <w:lang w:val="es-MX"/>
              </w:rPr>
              <w:t xml:space="preserve">Para acreditar la existencia legal y la personalidad jurídica e intervenir en el acto de presentación y apertura de proposiciones, bastará con que los </w:t>
            </w:r>
            <w:r>
              <w:rPr>
                <w:rFonts w:cs="Arial"/>
                <w:sz w:val="20"/>
                <w:szCs w:val="20"/>
                <w:lang w:val="es-MX"/>
              </w:rPr>
              <w:t>invitado</w:t>
            </w:r>
            <w:r w:rsidRPr="002A6592">
              <w:rPr>
                <w:rFonts w:cs="Arial"/>
                <w:sz w:val="20"/>
                <w:szCs w:val="20"/>
                <w:lang w:val="es-MX"/>
              </w:rPr>
              <w:t>s presenten un escrito en el que el firmante manifieste bajo protesta de decir verdad que cuenta con facultades suficientes para comprometerse por sí o a nombre de su representada, sin que resulte necesario acreditar su personalidad jurídica</w:t>
            </w:r>
            <w:r w:rsidRPr="002A6592">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rsidR="00B438F2" w:rsidRPr="002A6592" w:rsidRDefault="00B438F2" w:rsidP="00B438F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B438F2" w:rsidRPr="002A6592" w:rsidRDefault="00B438F2" w:rsidP="00B438F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438F2" w:rsidRPr="002A6592" w:rsidTr="00B438F2">
        <w:trPr>
          <w:cantSplit/>
          <w:trHeight w:val="299"/>
        </w:trPr>
        <w:tc>
          <w:tcPr>
            <w:tcW w:w="8931" w:type="dxa"/>
            <w:tcBorders>
              <w:top w:val="single" w:sz="4" w:space="0" w:color="auto"/>
              <w:left w:val="single" w:sz="12" w:space="0" w:color="auto"/>
              <w:bottom w:val="single" w:sz="6" w:space="0" w:color="auto"/>
              <w:right w:val="single" w:sz="6" w:space="0" w:color="auto"/>
            </w:tcBorders>
          </w:tcPr>
          <w:p w:rsidR="00B438F2" w:rsidRPr="002A6592" w:rsidRDefault="00B438F2" w:rsidP="00B438F2">
            <w:pPr>
              <w:pStyle w:val="Prrafodelista"/>
              <w:numPr>
                <w:ilvl w:val="0"/>
                <w:numId w:val="18"/>
              </w:numPr>
              <w:rPr>
                <w:rFonts w:cs="Arial"/>
                <w:b/>
                <w:sz w:val="20"/>
                <w:szCs w:val="20"/>
                <w:lang w:val="es-MX"/>
              </w:rPr>
            </w:pPr>
            <w:r w:rsidRPr="002A6592">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rsidR="00B438F2" w:rsidRPr="002A6592" w:rsidRDefault="00B438F2" w:rsidP="00B438F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B438F2" w:rsidRPr="002A6592" w:rsidRDefault="00B438F2" w:rsidP="00B438F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438F2" w:rsidRPr="002A6592" w:rsidTr="00B438F2">
        <w:trPr>
          <w:cantSplit/>
          <w:trHeight w:val="299"/>
        </w:trPr>
        <w:tc>
          <w:tcPr>
            <w:tcW w:w="8931" w:type="dxa"/>
            <w:tcBorders>
              <w:top w:val="single" w:sz="4" w:space="0" w:color="auto"/>
              <w:left w:val="single" w:sz="12" w:space="0" w:color="auto"/>
              <w:bottom w:val="single" w:sz="6" w:space="0" w:color="auto"/>
              <w:right w:val="single" w:sz="6" w:space="0" w:color="auto"/>
            </w:tcBorders>
          </w:tcPr>
          <w:p w:rsidR="00B438F2" w:rsidRPr="002A6592" w:rsidRDefault="00B438F2" w:rsidP="00B438F2">
            <w:pPr>
              <w:pStyle w:val="Prrafodelista"/>
              <w:numPr>
                <w:ilvl w:val="0"/>
                <w:numId w:val="18"/>
              </w:numPr>
              <w:jc w:val="both"/>
              <w:rPr>
                <w:rFonts w:cs="Arial"/>
                <w:sz w:val="20"/>
                <w:szCs w:val="20"/>
                <w:lang w:val="es-MX"/>
              </w:rPr>
            </w:pPr>
            <w:r w:rsidRPr="002A6592">
              <w:rPr>
                <w:rFonts w:cs="Arial"/>
                <w:sz w:val="20"/>
                <w:szCs w:val="20"/>
                <w:lang w:val="es-MX"/>
              </w:rPr>
              <w:t xml:space="preserve">Escrito de no colusión. </w:t>
            </w:r>
            <w:r w:rsidRPr="002A6592">
              <w:rPr>
                <w:rFonts w:cs="Arial"/>
                <w:b/>
                <w:sz w:val="20"/>
                <w:szCs w:val="20"/>
                <w:lang w:val="es-MX"/>
              </w:rPr>
              <w:t xml:space="preserve">Formato Número 2 </w:t>
            </w:r>
          </w:p>
          <w:p w:rsidR="00B438F2" w:rsidRPr="002A6592" w:rsidRDefault="00B438F2" w:rsidP="00B438F2">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rsidR="00B438F2" w:rsidRPr="002A6592" w:rsidRDefault="00B438F2" w:rsidP="00B438F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B438F2" w:rsidRPr="002A6592" w:rsidRDefault="00B438F2" w:rsidP="00B438F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438F2" w:rsidRPr="002A6592" w:rsidTr="00B438F2">
        <w:trPr>
          <w:cantSplit/>
        </w:trPr>
        <w:tc>
          <w:tcPr>
            <w:tcW w:w="8931" w:type="dxa"/>
            <w:tcBorders>
              <w:top w:val="single" w:sz="6" w:space="0" w:color="auto"/>
              <w:left w:val="single" w:sz="12" w:space="0" w:color="auto"/>
              <w:bottom w:val="single" w:sz="6" w:space="0" w:color="auto"/>
              <w:right w:val="single" w:sz="6" w:space="0" w:color="auto"/>
            </w:tcBorders>
          </w:tcPr>
          <w:p w:rsidR="00B438F2" w:rsidRPr="002A6592" w:rsidRDefault="00B438F2" w:rsidP="00B438F2">
            <w:pPr>
              <w:pStyle w:val="Prrafodelista"/>
              <w:numPr>
                <w:ilvl w:val="0"/>
                <w:numId w:val="18"/>
              </w:numPr>
              <w:jc w:val="both"/>
              <w:rPr>
                <w:rFonts w:cs="Arial"/>
                <w:sz w:val="20"/>
                <w:szCs w:val="20"/>
                <w:lang w:val="es-MX"/>
              </w:rPr>
            </w:pPr>
            <w:r w:rsidRPr="002A6592">
              <w:rPr>
                <w:rFonts w:cs="Arial"/>
                <w:sz w:val="20"/>
                <w:szCs w:val="20"/>
                <w:lang w:val="es-MX"/>
              </w:rPr>
              <w:t xml:space="preserve">Declaración escrita en papel </w:t>
            </w:r>
            <w:proofErr w:type="spellStart"/>
            <w:r w:rsidRPr="002A6592">
              <w:rPr>
                <w:rFonts w:cs="Arial"/>
                <w:sz w:val="20"/>
                <w:szCs w:val="20"/>
                <w:lang w:val="es-MX"/>
              </w:rPr>
              <w:t>membreteado</w:t>
            </w:r>
            <w:proofErr w:type="spellEnd"/>
            <w:r w:rsidRPr="002A6592">
              <w:rPr>
                <w:rFonts w:cs="Arial"/>
                <w:sz w:val="20"/>
                <w:szCs w:val="20"/>
                <w:lang w:val="es-MX"/>
              </w:rPr>
              <w:t xml:space="preserve"> bajo protesta de decir verdad, de no encontrarse en los supuestos de los artículos 50 y 60 de la Ley de Adquisiciones, Arrendamientos y Servicios del Sector Público y 93 de </w:t>
            </w:r>
            <w:r w:rsidRPr="002A6592">
              <w:rPr>
                <w:rFonts w:cs="Arial"/>
                <w:b/>
                <w:sz w:val="20"/>
                <w:szCs w:val="20"/>
                <w:lang w:val="es-MX"/>
              </w:rPr>
              <w:t>“Las Políticas”</w:t>
            </w:r>
            <w:r w:rsidRPr="002A6592">
              <w:rPr>
                <w:rFonts w:cs="Arial"/>
                <w:sz w:val="20"/>
                <w:szCs w:val="20"/>
                <w:lang w:val="es-MX"/>
              </w:rPr>
              <w:t xml:space="preserve">. </w:t>
            </w:r>
          </w:p>
          <w:p w:rsidR="00B438F2" w:rsidRPr="002A6592" w:rsidRDefault="00B438F2" w:rsidP="00B438F2">
            <w:pPr>
              <w:pStyle w:val="Prrafodelista"/>
              <w:ind w:left="356"/>
              <w:jc w:val="both"/>
              <w:rPr>
                <w:rFonts w:cs="Arial"/>
                <w:sz w:val="20"/>
                <w:szCs w:val="20"/>
                <w:lang w:val="es-MX"/>
              </w:rPr>
            </w:pPr>
            <w:r w:rsidRPr="002A6592">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rsidR="00B438F2" w:rsidRPr="002A6592" w:rsidRDefault="00B438F2" w:rsidP="00B438F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B438F2" w:rsidRPr="002A6592" w:rsidRDefault="00B438F2" w:rsidP="00B438F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438F2" w:rsidRPr="002A6592" w:rsidTr="00B438F2">
        <w:trPr>
          <w:cantSplit/>
        </w:trPr>
        <w:tc>
          <w:tcPr>
            <w:tcW w:w="8931" w:type="dxa"/>
            <w:tcBorders>
              <w:top w:val="single" w:sz="6" w:space="0" w:color="auto"/>
              <w:left w:val="single" w:sz="12" w:space="0" w:color="auto"/>
              <w:bottom w:val="single" w:sz="6" w:space="0" w:color="auto"/>
              <w:right w:val="single" w:sz="6" w:space="0" w:color="auto"/>
            </w:tcBorders>
          </w:tcPr>
          <w:p w:rsidR="00B438F2" w:rsidRPr="002A6592" w:rsidRDefault="00B438F2" w:rsidP="00B438F2">
            <w:pPr>
              <w:numPr>
                <w:ilvl w:val="0"/>
                <w:numId w:val="18"/>
              </w:numPr>
              <w:jc w:val="both"/>
              <w:rPr>
                <w:rFonts w:cs="Arial"/>
                <w:sz w:val="20"/>
                <w:szCs w:val="20"/>
                <w:lang w:val="es-MX"/>
              </w:rPr>
            </w:pPr>
            <w:r w:rsidRPr="002A6592">
              <w:rPr>
                <w:rFonts w:cs="Arial"/>
                <w:sz w:val="20"/>
                <w:szCs w:val="20"/>
                <w:lang w:val="es-MX"/>
              </w:rPr>
              <w:t xml:space="preserve">Presentar declaración de integridad en la que el </w:t>
            </w:r>
            <w:r>
              <w:rPr>
                <w:rFonts w:cs="Arial"/>
                <w:sz w:val="20"/>
                <w:szCs w:val="20"/>
                <w:lang w:val="es-MX"/>
              </w:rPr>
              <w:t>invitado</w:t>
            </w:r>
            <w:r w:rsidRPr="002A6592">
              <w:rPr>
                <w:rFonts w:cs="Arial"/>
                <w:sz w:val="20"/>
                <w:szCs w:val="20"/>
                <w:lang w:val="es-MX"/>
              </w:rPr>
              <w:t xml:space="preserv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w:t>
            </w:r>
            <w:r>
              <w:rPr>
                <w:rFonts w:cs="Arial"/>
                <w:sz w:val="20"/>
                <w:szCs w:val="20"/>
                <w:lang w:val="es-MX"/>
              </w:rPr>
              <w:t>invitado</w:t>
            </w:r>
            <w:r w:rsidRPr="002A6592">
              <w:rPr>
                <w:rFonts w:cs="Arial"/>
                <w:sz w:val="20"/>
                <w:szCs w:val="20"/>
                <w:lang w:val="es-MX"/>
              </w:rPr>
              <w:t xml:space="preserve"> o su representante legal.</w:t>
            </w:r>
          </w:p>
          <w:p w:rsidR="00B438F2" w:rsidRPr="002A6592" w:rsidRDefault="00B438F2" w:rsidP="00B438F2">
            <w:pPr>
              <w:ind w:left="356"/>
              <w:jc w:val="both"/>
              <w:rPr>
                <w:rFonts w:cs="Arial"/>
                <w:sz w:val="20"/>
                <w:szCs w:val="20"/>
                <w:lang w:val="es-MX"/>
              </w:rPr>
            </w:pPr>
            <w:r w:rsidRPr="002A6592">
              <w:rPr>
                <w:rFonts w:cs="Arial"/>
                <w:b/>
                <w:sz w:val="20"/>
                <w:szCs w:val="20"/>
                <w:lang w:val="es-MX"/>
              </w:rPr>
              <w:t>Formato 6.</w:t>
            </w:r>
          </w:p>
        </w:tc>
        <w:tc>
          <w:tcPr>
            <w:tcW w:w="709" w:type="dxa"/>
            <w:tcBorders>
              <w:top w:val="single" w:sz="6" w:space="0" w:color="auto"/>
              <w:left w:val="single" w:sz="6" w:space="0" w:color="auto"/>
              <w:bottom w:val="single" w:sz="6" w:space="0" w:color="auto"/>
              <w:right w:val="single" w:sz="6" w:space="0" w:color="auto"/>
            </w:tcBorders>
          </w:tcPr>
          <w:p w:rsidR="00B438F2" w:rsidRPr="002A6592" w:rsidRDefault="00B438F2" w:rsidP="00B438F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B438F2" w:rsidRPr="002A6592" w:rsidRDefault="00B438F2" w:rsidP="00B438F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438F2" w:rsidRPr="002A6592" w:rsidTr="00B438F2">
        <w:trPr>
          <w:cantSplit/>
        </w:trPr>
        <w:tc>
          <w:tcPr>
            <w:tcW w:w="8931" w:type="dxa"/>
            <w:tcBorders>
              <w:top w:val="single" w:sz="6" w:space="0" w:color="auto"/>
              <w:left w:val="single" w:sz="12" w:space="0" w:color="auto"/>
              <w:bottom w:val="single" w:sz="6" w:space="0" w:color="auto"/>
              <w:right w:val="single" w:sz="6" w:space="0" w:color="auto"/>
            </w:tcBorders>
          </w:tcPr>
          <w:p w:rsidR="00B438F2" w:rsidRPr="002A6592" w:rsidRDefault="00B438F2" w:rsidP="00B438F2">
            <w:pPr>
              <w:numPr>
                <w:ilvl w:val="0"/>
                <w:numId w:val="18"/>
              </w:numPr>
              <w:jc w:val="both"/>
              <w:rPr>
                <w:rFonts w:cs="Arial"/>
                <w:sz w:val="20"/>
                <w:szCs w:val="20"/>
                <w:lang w:val="es-MX"/>
              </w:rPr>
            </w:pPr>
            <w:r w:rsidRPr="002A6592">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2A6592">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rsidR="00B438F2" w:rsidRPr="002A6592" w:rsidRDefault="00B438F2" w:rsidP="00B438F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B438F2" w:rsidRPr="002A6592" w:rsidRDefault="00B438F2" w:rsidP="00B438F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438F2" w:rsidRPr="002A6592" w:rsidTr="00B438F2">
        <w:trPr>
          <w:cantSplit/>
        </w:trPr>
        <w:tc>
          <w:tcPr>
            <w:tcW w:w="8931" w:type="dxa"/>
            <w:tcBorders>
              <w:top w:val="single" w:sz="6" w:space="0" w:color="auto"/>
              <w:left w:val="single" w:sz="12" w:space="0" w:color="auto"/>
              <w:bottom w:val="single" w:sz="6" w:space="0" w:color="auto"/>
              <w:right w:val="single" w:sz="6" w:space="0" w:color="auto"/>
            </w:tcBorders>
          </w:tcPr>
          <w:p w:rsidR="00B438F2" w:rsidRPr="002A6592" w:rsidRDefault="00B438F2" w:rsidP="00B438F2">
            <w:pPr>
              <w:pStyle w:val="Prrafodelista"/>
              <w:numPr>
                <w:ilvl w:val="0"/>
                <w:numId w:val="18"/>
              </w:numPr>
              <w:tabs>
                <w:tab w:val="left" w:pos="426"/>
              </w:tabs>
              <w:jc w:val="both"/>
              <w:rPr>
                <w:rFonts w:cs="Arial"/>
                <w:sz w:val="20"/>
                <w:szCs w:val="20"/>
                <w:lang w:val="es-MX"/>
              </w:rPr>
            </w:pPr>
            <w:r w:rsidRPr="002A6592">
              <w:rPr>
                <w:rFonts w:cs="Arial"/>
                <w:sz w:val="20"/>
                <w:szCs w:val="20"/>
                <w:lang w:val="es-MX"/>
              </w:rPr>
              <w:t xml:space="preserve">Carta en papel, preferentemente membretado del </w:t>
            </w:r>
            <w:r>
              <w:rPr>
                <w:rFonts w:cs="Arial"/>
                <w:sz w:val="20"/>
                <w:szCs w:val="20"/>
                <w:lang w:val="es-MX"/>
              </w:rPr>
              <w:t>invitado</w:t>
            </w:r>
            <w:r w:rsidRPr="002A6592">
              <w:rPr>
                <w:rFonts w:cs="Arial"/>
                <w:sz w:val="20"/>
                <w:szCs w:val="20"/>
                <w:lang w:val="es-MX"/>
              </w:rPr>
              <w:t>, firmada en su calidad de representante legal o apoderado legal, de aceptación de la convocatoria de la invitación</w:t>
            </w:r>
            <w:r w:rsidRPr="002A6592">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rsidR="00B438F2" w:rsidRPr="002A6592" w:rsidRDefault="00B438F2" w:rsidP="00B438F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B438F2" w:rsidRPr="002A6592" w:rsidRDefault="00B438F2" w:rsidP="00B438F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438F2" w:rsidRPr="002A6592" w:rsidTr="00B438F2">
        <w:trPr>
          <w:cantSplit/>
        </w:trPr>
        <w:tc>
          <w:tcPr>
            <w:tcW w:w="8931" w:type="dxa"/>
            <w:tcBorders>
              <w:top w:val="single" w:sz="6" w:space="0" w:color="auto"/>
              <w:left w:val="single" w:sz="12" w:space="0" w:color="auto"/>
              <w:bottom w:val="single" w:sz="6" w:space="0" w:color="auto"/>
              <w:right w:val="single" w:sz="6" w:space="0" w:color="auto"/>
            </w:tcBorders>
          </w:tcPr>
          <w:p w:rsidR="00B438F2" w:rsidRPr="002A6592" w:rsidRDefault="00B438F2" w:rsidP="00B438F2">
            <w:pPr>
              <w:pStyle w:val="Prrafodelista"/>
              <w:numPr>
                <w:ilvl w:val="0"/>
                <w:numId w:val="18"/>
              </w:numPr>
              <w:tabs>
                <w:tab w:val="left" w:pos="426"/>
              </w:tabs>
              <w:jc w:val="both"/>
              <w:rPr>
                <w:rFonts w:cs="Arial"/>
                <w:sz w:val="20"/>
                <w:szCs w:val="20"/>
                <w:lang w:val="es-MX"/>
              </w:rPr>
            </w:pPr>
            <w:r w:rsidRPr="002A6592">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rsidR="00B438F2" w:rsidRPr="002A6592" w:rsidRDefault="00B438F2" w:rsidP="00B438F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B438F2" w:rsidRPr="002A6592" w:rsidRDefault="00B438F2" w:rsidP="00B438F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438F2" w:rsidRPr="002A6592" w:rsidTr="00B438F2">
        <w:trPr>
          <w:cantSplit/>
        </w:trPr>
        <w:tc>
          <w:tcPr>
            <w:tcW w:w="8931" w:type="dxa"/>
            <w:tcBorders>
              <w:top w:val="single" w:sz="6" w:space="0" w:color="auto"/>
              <w:left w:val="single" w:sz="12" w:space="0" w:color="auto"/>
              <w:bottom w:val="single" w:sz="6" w:space="0" w:color="auto"/>
              <w:right w:val="single" w:sz="6" w:space="0" w:color="auto"/>
            </w:tcBorders>
          </w:tcPr>
          <w:p w:rsidR="00B438F2" w:rsidRPr="002A6592" w:rsidRDefault="00B438F2" w:rsidP="00B438F2">
            <w:pPr>
              <w:pStyle w:val="Prrafodelista"/>
              <w:numPr>
                <w:ilvl w:val="0"/>
                <w:numId w:val="18"/>
              </w:numPr>
              <w:tabs>
                <w:tab w:val="left" w:pos="426"/>
              </w:tabs>
              <w:jc w:val="both"/>
              <w:rPr>
                <w:rFonts w:cs="Arial"/>
                <w:sz w:val="20"/>
                <w:szCs w:val="20"/>
                <w:lang w:val="es-MX"/>
              </w:rPr>
            </w:pPr>
            <w:r w:rsidRPr="002A6592">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rsidR="00B438F2" w:rsidRPr="002A6592" w:rsidRDefault="00B438F2" w:rsidP="00B438F2">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B438F2" w:rsidRPr="002A6592" w:rsidRDefault="00B438F2" w:rsidP="00B438F2">
            <w:pPr>
              <w:pStyle w:val="Prrafodelista"/>
              <w:tabs>
                <w:tab w:val="left" w:pos="426"/>
              </w:tabs>
              <w:ind w:left="356"/>
              <w:jc w:val="both"/>
              <w:rPr>
                <w:rFonts w:cs="Arial"/>
                <w:sz w:val="20"/>
                <w:szCs w:val="20"/>
                <w:lang w:val="es-MX"/>
              </w:rPr>
            </w:pPr>
          </w:p>
        </w:tc>
      </w:tr>
      <w:tr w:rsidR="00B438F2" w:rsidRPr="002A6592" w:rsidTr="00B438F2">
        <w:trPr>
          <w:cantSplit/>
          <w:trHeight w:val="259"/>
        </w:trPr>
        <w:tc>
          <w:tcPr>
            <w:tcW w:w="8931" w:type="dxa"/>
            <w:tcBorders>
              <w:top w:val="single" w:sz="6" w:space="0" w:color="auto"/>
              <w:left w:val="single" w:sz="12" w:space="0" w:color="auto"/>
              <w:bottom w:val="single" w:sz="6" w:space="0" w:color="auto"/>
              <w:right w:val="single" w:sz="6" w:space="0" w:color="auto"/>
            </w:tcBorders>
          </w:tcPr>
          <w:p w:rsidR="00B438F2" w:rsidRPr="002A6592" w:rsidRDefault="00B438F2" w:rsidP="00B438F2">
            <w:pPr>
              <w:pStyle w:val="Prrafodelista"/>
              <w:numPr>
                <w:ilvl w:val="0"/>
                <w:numId w:val="18"/>
              </w:numPr>
              <w:tabs>
                <w:tab w:val="left" w:pos="426"/>
              </w:tabs>
              <w:jc w:val="both"/>
              <w:rPr>
                <w:rFonts w:cs="Arial"/>
                <w:sz w:val="20"/>
                <w:szCs w:val="20"/>
                <w:lang w:val="es-MX"/>
              </w:rPr>
            </w:pPr>
            <w:r w:rsidRPr="002A6592">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rsidR="00B438F2" w:rsidRPr="002A6592" w:rsidRDefault="00B438F2" w:rsidP="00B438F2">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B438F2" w:rsidRPr="002A6592" w:rsidRDefault="00B438F2" w:rsidP="00B438F2">
            <w:pPr>
              <w:pStyle w:val="Prrafodelista"/>
              <w:tabs>
                <w:tab w:val="left" w:pos="426"/>
              </w:tabs>
              <w:ind w:left="356"/>
              <w:jc w:val="both"/>
              <w:rPr>
                <w:rFonts w:cs="Arial"/>
                <w:sz w:val="20"/>
                <w:szCs w:val="20"/>
                <w:lang w:val="es-MX"/>
              </w:rPr>
            </w:pPr>
          </w:p>
        </w:tc>
      </w:tr>
    </w:tbl>
    <w:p w:rsidR="00B438F2" w:rsidRPr="002A6592" w:rsidRDefault="00B438F2" w:rsidP="00B438F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A6592">
        <w:rPr>
          <w:rFonts w:cs="Arial"/>
          <w:b/>
          <w:sz w:val="20"/>
          <w:szCs w:val="20"/>
          <w:lang w:val="es-MX"/>
        </w:rPr>
        <w:t xml:space="preserve">Nombre o Razón Social del </w:t>
      </w:r>
      <w:r>
        <w:rPr>
          <w:rFonts w:cs="Arial"/>
          <w:b/>
          <w:sz w:val="20"/>
          <w:szCs w:val="20"/>
          <w:lang w:val="es-MX"/>
        </w:rPr>
        <w:t>Invitado</w:t>
      </w:r>
      <w:r w:rsidRPr="002A6592">
        <w:rPr>
          <w:rFonts w:cs="Arial"/>
          <w:b/>
          <w:sz w:val="20"/>
          <w:szCs w:val="20"/>
          <w:lang w:val="es-MX"/>
        </w:rPr>
        <w:t>: ___________________________________</w:t>
      </w:r>
    </w:p>
    <w:p w:rsidR="00B438F2" w:rsidRPr="002A6592" w:rsidRDefault="00B438F2" w:rsidP="00B438F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A6592">
        <w:rPr>
          <w:rFonts w:cs="Arial"/>
          <w:b/>
          <w:sz w:val="20"/>
          <w:szCs w:val="20"/>
          <w:lang w:val="es-MX"/>
        </w:rPr>
        <w:t>Fecha: _______________________________</w:t>
      </w:r>
    </w:p>
    <w:p w:rsidR="00B438F2" w:rsidRPr="002A6592" w:rsidRDefault="00B438F2" w:rsidP="00B438F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A6592">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rsidR="00B438F2" w:rsidRPr="002A6592" w:rsidRDefault="00B438F2" w:rsidP="00B438F2">
      <w:pPr>
        <w:jc w:val="center"/>
        <w:rPr>
          <w:rFonts w:cs="Arial"/>
          <w:sz w:val="20"/>
          <w:szCs w:val="20"/>
          <w:lang w:val="es-MX"/>
        </w:rPr>
      </w:pPr>
      <w:r w:rsidRPr="002A6592">
        <w:rPr>
          <w:rFonts w:cs="Arial"/>
          <w:sz w:val="20"/>
          <w:szCs w:val="20"/>
          <w:lang w:val="es-MX"/>
        </w:rPr>
        <w:t>______________________</w:t>
      </w:r>
    </w:p>
    <w:p w:rsidR="00B438F2" w:rsidRPr="002A6592" w:rsidRDefault="00B438F2" w:rsidP="00B438F2">
      <w:pPr>
        <w:jc w:val="center"/>
        <w:rPr>
          <w:rFonts w:cs="Arial"/>
          <w:sz w:val="20"/>
          <w:szCs w:val="20"/>
          <w:lang w:val="es-MX"/>
        </w:rPr>
      </w:pPr>
      <w:r w:rsidRPr="002A6592">
        <w:rPr>
          <w:rFonts w:cs="Arial"/>
          <w:sz w:val="20"/>
          <w:szCs w:val="20"/>
          <w:lang w:val="es-MX"/>
        </w:rPr>
        <w:t>Firma:</w:t>
      </w:r>
    </w:p>
    <w:p w:rsidR="00B438F2" w:rsidRPr="002A6592" w:rsidRDefault="00B438F2" w:rsidP="00B438F2">
      <w:pPr>
        <w:jc w:val="center"/>
        <w:rPr>
          <w:rFonts w:cs="Arial"/>
          <w:sz w:val="20"/>
          <w:szCs w:val="20"/>
          <w:lang w:val="es-MX"/>
        </w:rPr>
      </w:pPr>
    </w:p>
    <w:p w:rsidR="00B438F2" w:rsidRPr="002A6592" w:rsidRDefault="00B438F2" w:rsidP="00B438F2">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Formato número 4: Manifestación Artículos 50 y 60 de la LAASSP y 93 de “Las Políticas”</w:t>
      </w:r>
    </w:p>
    <w:p w:rsidR="00B438F2" w:rsidRPr="002A6592" w:rsidRDefault="00B438F2" w:rsidP="00B438F2">
      <w:pPr>
        <w:pStyle w:val="Prrafodelista"/>
        <w:rPr>
          <w:rFonts w:cs="Arial"/>
          <w:sz w:val="20"/>
          <w:szCs w:val="20"/>
          <w:lang w:val="es-MX"/>
        </w:rPr>
      </w:pPr>
    </w:p>
    <w:p w:rsidR="00B438F2" w:rsidRPr="002A6592" w:rsidRDefault="00B438F2" w:rsidP="00B438F2">
      <w:pPr>
        <w:jc w:val="center"/>
        <w:rPr>
          <w:rFonts w:ascii="Tahoma" w:hAnsi="Tahoma" w:cs="Tahoma"/>
          <w:b/>
        </w:rPr>
      </w:pPr>
      <w:r w:rsidRPr="002A6592">
        <w:rPr>
          <w:rFonts w:ascii="Tahoma" w:hAnsi="Tahoma" w:cs="Tahoma"/>
          <w:b/>
        </w:rPr>
        <w:t xml:space="preserve">(Carta de los Artículos 50 y 60 de la LAASSP y 93 de “Las Políticas”) </w:t>
      </w:r>
    </w:p>
    <w:p w:rsidR="00B438F2" w:rsidRPr="002A6592" w:rsidRDefault="00B438F2" w:rsidP="00B438F2">
      <w:pPr>
        <w:jc w:val="center"/>
        <w:rPr>
          <w:rFonts w:ascii="Tahoma" w:hAnsi="Tahoma" w:cs="Tahoma"/>
          <w:b/>
        </w:rPr>
      </w:pPr>
      <w:r w:rsidRPr="002A6592">
        <w:rPr>
          <w:rFonts w:ascii="Tahoma" w:hAnsi="Tahoma" w:cs="Tahoma"/>
          <w:b/>
        </w:rPr>
        <w:t>(Aplica para personas físicas y morales)</w:t>
      </w:r>
    </w:p>
    <w:p w:rsidR="00B438F2" w:rsidRPr="002A6592" w:rsidRDefault="00B438F2" w:rsidP="00B438F2">
      <w:pPr>
        <w:jc w:val="center"/>
        <w:rPr>
          <w:rFonts w:ascii="Tahoma" w:hAnsi="Tahoma" w:cs="Tahoma"/>
          <w:b/>
        </w:rPr>
      </w:pPr>
    </w:p>
    <w:p w:rsidR="00B438F2" w:rsidRPr="002A6592" w:rsidRDefault="00B438F2" w:rsidP="00B438F2">
      <w:pPr>
        <w:jc w:val="right"/>
        <w:rPr>
          <w:rFonts w:ascii="Tahoma" w:hAnsi="Tahoma" w:cs="Tahoma"/>
        </w:rPr>
      </w:pPr>
      <w:r w:rsidRPr="002A6592">
        <w:rPr>
          <w:rFonts w:ascii="Tahoma" w:hAnsi="Tahoma" w:cs="Tahoma"/>
        </w:rPr>
        <w:t>(Membrete de la persona física o moral)</w:t>
      </w:r>
    </w:p>
    <w:p w:rsidR="00B438F2" w:rsidRPr="002A6592" w:rsidRDefault="00B438F2" w:rsidP="00B438F2">
      <w:pPr>
        <w:jc w:val="both"/>
        <w:rPr>
          <w:rFonts w:ascii="Tahoma" w:hAnsi="Tahoma" w:cs="Tahoma"/>
        </w:rPr>
      </w:pPr>
    </w:p>
    <w:p w:rsidR="00B438F2" w:rsidRPr="002A6592" w:rsidRDefault="00B438F2" w:rsidP="00B438F2">
      <w:pPr>
        <w:widowControl w:val="0"/>
        <w:jc w:val="both"/>
        <w:rPr>
          <w:rFonts w:ascii="Tahoma" w:hAnsi="Tahoma" w:cs="Tahoma"/>
          <w:b/>
        </w:rPr>
      </w:pPr>
      <w:r w:rsidRPr="002A6592">
        <w:rPr>
          <w:rFonts w:ascii="Tahoma" w:hAnsi="Tahoma" w:cs="Tahoma"/>
          <w:b/>
        </w:rPr>
        <w:t xml:space="preserve">COMISIÓN FEDERAL DE COMPETENCIA ECONÓMICA </w:t>
      </w:r>
    </w:p>
    <w:p w:rsidR="00B438F2" w:rsidRPr="002A6592" w:rsidRDefault="00B438F2" w:rsidP="00B438F2">
      <w:pPr>
        <w:widowControl w:val="0"/>
        <w:jc w:val="both"/>
        <w:rPr>
          <w:rFonts w:ascii="Tahoma" w:hAnsi="Tahoma" w:cs="Tahoma"/>
          <w:b/>
        </w:rPr>
      </w:pPr>
      <w:r w:rsidRPr="002A6592">
        <w:rPr>
          <w:rFonts w:ascii="Tahoma" w:hAnsi="Tahoma" w:cs="Tahoma"/>
          <w:b/>
        </w:rPr>
        <w:t xml:space="preserve">DIRECCIÓN DE ADQUISICIONES Y CONTRATOS </w:t>
      </w:r>
    </w:p>
    <w:p w:rsidR="00B438F2" w:rsidRPr="002A6592" w:rsidRDefault="00B438F2" w:rsidP="00B438F2">
      <w:pPr>
        <w:widowControl w:val="0"/>
        <w:jc w:val="both"/>
        <w:rPr>
          <w:rFonts w:ascii="Tahoma" w:hAnsi="Tahoma" w:cs="Tahoma"/>
          <w:b/>
        </w:rPr>
      </w:pPr>
      <w:r w:rsidRPr="002A6592">
        <w:rPr>
          <w:rFonts w:ascii="Tahoma" w:hAnsi="Tahoma" w:cs="Tahoma"/>
          <w:b/>
        </w:rPr>
        <w:t xml:space="preserve">Av. Santa Fe 505, </w:t>
      </w:r>
    </w:p>
    <w:p w:rsidR="00B438F2" w:rsidRPr="002A6592" w:rsidRDefault="00B438F2" w:rsidP="00B438F2">
      <w:pPr>
        <w:widowControl w:val="0"/>
        <w:jc w:val="both"/>
        <w:rPr>
          <w:rFonts w:ascii="Tahoma" w:hAnsi="Tahoma" w:cs="Tahoma"/>
          <w:b/>
        </w:rPr>
      </w:pPr>
      <w:r w:rsidRPr="002A6592">
        <w:rPr>
          <w:rFonts w:ascii="Tahoma" w:hAnsi="Tahoma" w:cs="Tahoma"/>
          <w:b/>
        </w:rPr>
        <w:t xml:space="preserve">Col. Cruz Manca </w:t>
      </w:r>
    </w:p>
    <w:p w:rsidR="00B438F2" w:rsidRPr="002A6592" w:rsidRDefault="00B438F2" w:rsidP="00B438F2">
      <w:pPr>
        <w:widowControl w:val="0"/>
        <w:jc w:val="both"/>
        <w:rPr>
          <w:rFonts w:ascii="Tahoma" w:hAnsi="Tahoma" w:cs="Tahoma"/>
          <w:b/>
        </w:rPr>
      </w:pPr>
      <w:r w:rsidRPr="002A6592">
        <w:rPr>
          <w:rFonts w:ascii="Tahoma" w:hAnsi="Tahoma" w:cs="Tahoma"/>
          <w:b/>
        </w:rPr>
        <w:t xml:space="preserve">C. P. 05349, Delegación Cuajimalpa, </w:t>
      </w:r>
    </w:p>
    <w:p w:rsidR="00B438F2" w:rsidRPr="002A6592" w:rsidRDefault="00B438F2" w:rsidP="00B438F2">
      <w:pPr>
        <w:tabs>
          <w:tab w:val="left" w:pos="5760"/>
        </w:tabs>
        <w:jc w:val="both"/>
        <w:rPr>
          <w:rFonts w:ascii="Tahoma" w:hAnsi="Tahoma" w:cs="Tahoma"/>
          <w:b/>
        </w:rPr>
      </w:pPr>
      <w:r w:rsidRPr="002A6592">
        <w:rPr>
          <w:rFonts w:ascii="Tahoma" w:hAnsi="Tahoma" w:cs="Tahoma"/>
          <w:b/>
        </w:rPr>
        <w:t xml:space="preserve">Ciudad de México </w:t>
      </w:r>
    </w:p>
    <w:p w:rsidR="00B438F2" w:rsidRPr="002A6592" w:rsidRDefault="00B438F2" w:rsidP="00B438F2">
      <w:pPr>
        <w:tabs>
          <w:tab w:val="left" w:pos="5760"/>
        </w:tabs>
        <w:ind w:left="5760"/>
        <w:jc w:val="both"/>
        <w:rPr>
          <w:rFonts w:ascii="Tahoma" w:hAnsi="Tahoma" w:cs="Tahoma"/>
        </w:rPr>
      </w:pPr>
      <w:r w:rsidRPr="002A6592">
        <w:rPr>
          <w:rFonts w:ascii="Tahoma" w:hAnsi="Tahoma" w:cs="Tahoma"/>
        </w:rPr>
        <w:t>Fecha:</w:t>
      </w:r>
    </w:p>
    <w:p w:rsidR="00B438F2" w:rsidRPr="002A6592" w:rsidRDefault="00B438F2" w:rsidP="00B438F2">
      <w:pPr>
        <w:tabs>
          <w:tab w:val="left" w:pos="5760"/>
        </w:tabs>
        <w:ind w:left="5760"/>
        <w:jc w:val="both"/>
        <w:rPr>
          <w:rFonts w:ascii="Tahoma" w:hAnsi="Tahoma" w:cs="Tahoma"/>
        </w:rPr>
      </w:pPr>
      <w:r w:rsidRPr="002A6592">
        <w:rPr>
          <w:rFonts w:ascii="Tahoma" w:hAnsi="Tahoma" w:cs="Tahoma"/>
        </w:rPr>
        <w:tab/>
      </w:r>
      <w:r w:rsidRPr="002A6592">
        <w:rPr>
          <w:rFonts w:ascii="Tahoma" w:hAnsi="Tahoma" w:cs="Tahoma"/>
        </w:rPr>
        <w:tab/>
      </w:r>
      <w:r w:rsidRPr="002A6592">
        <w:rPr>
          <w:rFonts w:ascii="Tahoma" w:hAnsi="Tahoma" w:cs="Tahoma"/>
        </w:rPr>
        <w:tab/>
      </w:r>
    </w:p>
    <w:p w:rsidR="00B438F2" w:rsidRPr="002A6592" w:rsidRDefault="00B438F2" w:rsidP="00B438F2">
      <w:pPr>
        <w:jc w:val="both"/>
        <w:rPr>
          <w:rFonts w:ascii="Tahoma" w:hAnsi="Tahoma" w:cs="Tahoma"/>
        </w:rPr>
      </w:pPr>
      <w:r w:rsidRPr="002A6592">
        <w:rPr>
          <w:rFonts w:ascii="Tahoma" w:hAnsi="Tahoma" w:cs="Tahoma"/>
        </w:rPr>
        <w:t xml:space="preserve">En cumplimiento a lo ordenado por el artículo 33 fracción séptima inciso d.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Invitación a Cuando Menos Tres Personas </w:t>
      </w:r>
      <w:proofErr w:type="spellStart"/>
      <w:r w:rsidRPr="002A6592">
        <w:rPr>
          <w:rFonts w:ascii="Tahoma" w:hAnsi="Tahoma" w:cs="Tahoma"/>
        </w:rPr>
        <w:t>N°</w:t>
      </w:r>
      <w:proofErr w:type="spellEnd"/>
      <w:r w:rsidRPr="002A6592">
        <w:rPr>
          <w:rFonts w:ascii="Tahoma" w:hAnsi="Tahoma" w:cs="Tahoma"/>
        </w:rPr>
        <w:t xml:space="preserve"> </w:t>
      </w:r>
      <w:r w:rsidR="000F6590">
        <w:rPr>
          <w:rFonts w:ascii="Tahoma" w:hAnsi="Tahoma" w:cs="Tahoma"/>
        </w:rPr>
        <w:t>41100100-IR01-18</w:t>
      </w:r>
      <w:r w:rsidRPr="002A6592">
        <w:rPr>
          <w:rFonts w:ascii="Tahoma" w:hAnsi="Tahoma" w:cs="Tahoma"/>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rsidR="00B438F2" w:rsidRPr="002A6592" w:rsidRDefault="00B438F2" w:rsidP="00B438F2">
      <w:pPr>
        <w:jc w:val="both"/>
        <w:rPr>
          <w:rFonts w:ascii="Tahoma" w:hAnsi="Tahoma" w:cs="Tahoma"/>
        </w:rPr>
      </w:pPr>
    </w:p>
    <w:p w:rsidR="00B438F2" w:rsidRPr="002A6592" w:rsidRDefault="00B438F2" w:rsidP="00B438F2">
      <w:pPr>
        <w:jc w:val="both"/>
        <w:rPr>
          <w:rFonts w:ascii="Tahoma" w:hAnsi="Tahoma" w:cs="Tahoma"/>
        </w:rPr>
      </w:pPr>
      <w:r w:rsidRPr="002A6592">
        <w:rPr>
          <w:rFonts w:ascii="Tahoma" w:hAnsi="Tahoma" w:cs="Tahoma"/>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rsidR="00B438F2" w:rsidRPr="002A6592" w:rsidRDefault="00B438F2" w:rsidP="00B438F2">
      <w:pPr>
        <w:jc w:val="center"/>
        <w:rPr>
          <w:rFonts w:ascii="Tahoma" w:hAnsi="Tahoma" w:cs="Tahoma"/>
        </w:rPr>
      </w:pPr>
    </w:p>
    <w:p w:rsidR="00B438F2" w:rsidRPr="002A6592" w:rsidRDefault="00B438F2" w:rsidP="00B438F2">
      <w:pPr>
        <w:jc w:val="center"/>
        <w:rPr>
          <w:rFonts w:ascii="Tahoma" w:hAnsi="Tahoma" w:cs="Tahoma"/>
          <w:b/>
        </w:rPr>
      </w:pPr>
      <w:r w:rsidRPr="002A6592">
        <w:rPr>
          <w:rFonts w:ascii="Tahoma" w:hAnsi="Tahoma" w:cs="Tahoma"/>
          <w:b/>
        </w:rPr>
        <w:t>___________________________________________________</w:t>
      </w:r>
    </w:p>
    <w:p w:rsidR="00B438F2" w:rsidRPr="002A6592" w:rsidRDefault="00B438F2" w:rsidP="00B438F2">
      <w:pPr>
        <w:jc w:val="center"/>
        <w:rPr>
          <w:rFonts w:ascii="Tahoma" w:hAnsi="Tahoma" w:cs="Tahoma"/>
          <w:b/>
        </w:rPr>
      </w:pPr>
      <w:r w:rsidRPr="002A6592">
        <w:rPr>
          <w:rFonts w:ascii="Tahoma" w:hAnsi="Tahoma" w:cs="Tahoma"/>
          <w:b/>
        </w:rPr>
        <w:t>NOMBRE COMPLETO, CARGO Y FIRMA</w:t>
      </w:r>
    </w:p>
    <w:p w:rsidR="00B438F2" w:rsidRPr="002A6592" w:rsidRDefault="00B438F2" w:rsidP="00B438F2">
      <w:pPr>
        <w:jc w:val="center"/>
        <w:rPr>
          <w:rFonts w:ascii="Tahoma" w:hAnsi="Tahoma" w:cs="Tahoma"/>
          <w:b/>
        </w:rPr>
      </w:pPr>
    </w:p>
    <w:p w:rsidR="00B438F2" w:rsidRPr="002A6592" w:rsidRDefault="00B438F2" w:rsidP="00B438F2">
      <w:pPr>
        <w:jc w:val="center"/>
        <w:rPr>
          <w:rFonts w:ascii="Tahoma" w:hAnsi="Tahoma" w:cs="Tahoma"/>
        </w:rPr>
      </w:pPr>
    </w:p>
    <w:p w:rsidR="00B438F2" w:rsidRPr="002A6592" w:rsidRDefault="00B438F2" w:rsidP="00B438F2">
      <w:pPr>
        <w:jc w:val="center"/>
        <w:rPr>
          <w:rFonts w:ascii="Tahoma" w:hAnsi="Tahoma" w:cs="Tahoma"/>
        </w:rPr>
      </w:pPr>
    </w:p>
    <w:p w:rsidR="00B438F2" w:rsidRPr="002A6592" w:rsidRDefault="00B438F2" w:rsidP="00B438F2">
      <w:pPr>
        <w:jc w:val="center"/>
        <w:rPr>
          <w:rFonts w:ascii="Tahoma" w:hAnsi="Tahoma" w:cs="Tahoma"/>
        </w:rPr>
      </w:pPr>
    </w:p>
    <w:p w:rsidR="00B438F2" w:rsidRPr="002A6592" w:rsidRDefault="00B438F2" w:rsidP="00B438F2">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Formato número 5: Manifestación de interés en participar en la Invitación y acreditación de la personalidad</w:t>
      </w:r>
    </w:p>
    <w:p w:rsidR="00B438F2" w:rsidRPr="002A6592" w:rsidRDefault="00B438F2" w:rsidP="00B438F2">
      <w:pPr>
        <w:rPr>
          <w:rFonts w:cs="Arial"/>
          <w:b/>
          <w:sz w:val="20"/>
          <w:szCs w:val="20"/>
          <w:lang w:val="es-MX"/>
        </w:rPr>
      </w:pPr>
    </w:p>
    <w:p w:rsidR="00B438F2" w:rsidRPr="002A6592" w:rsidRDefault="00B438F2" w:rsidP="00B438F2">
      <w:pPr>
        <w:jc w:val="both"/>
        <w:rPr>
          <w:rFonts w:cs="Arial"/>
          <w:b/>
          <w:sz w:val="20"/>
          <w:szCs w:val="20"/>
          <w:lang w:val="es-MX"/>
        </w:rPr>
      </w:pPr>
      <w:r w:rsidRPr="002A6592">
        <w:rPr>
          <w:rFonts w:cs="Arial"/>
          <w:b/>
          <w:sz w:val="20"/>
          <w:szCs w:val="20"/>
          <w:lang w:val="es-MX"/>
        </w:rPr>
        <w:t xml:space="preserve">COMISIÓN FEDERAL DE COMPETENCIA ECONÓMICA </w:t>
      </w:r>
    </w:p>
    <w:p w:rsidR="00B438F2" w:rsidRPr="002A6592" w:rsidRDefault="00B438F2" w:rsidP="00B438F2">
      <w:pPr>
        <w:pStyle w:val="Prrafodelista"/>
        <w:ind w:left="0"/>
        <w:jc w:val="both"/>
        <w:rPr>
          <w:rFonts w:cs="Arial"/>
          <w:b/>
          <w:sz w:val="20"/>
          <w:szCs w:val="20"/>
          <w:lang w:val="es-MX"/>
        </w:rPr>
      </w:pPr>
      <w:r w:rsidRPr="002A6592">
        <w:rPr>
          <w:rFonts w:cs="Arial"/>
          <w:b/>
          <w:sz w:val="20"/>
          <w:szCs w:val="20"/>
          <w:lang w:val="es-MX"/>
        </w:rPr>
        <w:t>DIRECCIÓN DE ADQUISICIONES Y CONTRATOS</w:t>
      </w:r>
    </w:p>
    <w:p w:rsidR="00B438F2" w:rsidRPr="002A6592" w:rsidRDefault="00B438F2" w:rsidP="00B438F2">
      <w:pPr>
        <w:pStyle w:val="Prrafodelista"/>
        <w:ind w:left="0"/>
        <w:jc w:val="both"/>
        <w:rPr>
          <w:rFonts w:cs="Arial"/>
          <w:b/>
          <w:sz w:val="20"/>
          <w:szCs w:val="20"/>
          <w:lang w:val="es-MX"/>
        </w:rPr>
      </w:pPr>
    </w:p>
    <w:p w:rsidR="00B438F2" w:rsidRPr="002A6592" w:rsidRDefault="00B438F2" w:rsidP="00B438F2">
      <w:pPr>
        <w:pStyle w:val="Encabezado"/>
        <w:jc w:val="both"/>
        <w:outlineLvl w:val="0"/>
        <w:rPr>
          <w:rFonts w:cs="Arial"/>
          <w:b/>
          <w:sz w:val="20"/>
          <w:szCs w:val="20"/>
        </w:rPr>
      </w:pPr>
      <w:r w:rsidRPr="002A6592">
        <w:rPr>
          <w:rFonts w:cs="Arial"/>
          <w:sz w:val="20"/>
          <w:szCs w:val="20"/>
          <w:lang w:val="es-MX"/>
        </w:rPr>
        <w:t xml:space="preserve">En cumplimiento al artículo 43 de las </w:t>
      </w:r>
      <w:r w:rsidRPr="002A6592">
        <w:rPr>
          <w:rFonts w:cs="Arial"/>
          <w:b/>
          <w:sz w:val="20"/>
          <w:szCs w:val="20"/>
          <w:lang w:val="es-MX"/>
        </w:rPr>
        <w:t xml:space="preserve">“POLÍTICAS GENERALES EN MATERIA DE RECURSOS MATERIALES PARA LAS ADQUISICIONES, ARRENDAMIENTOS Y SERVICIOS DE LA COMISIÓN FEDERAL DE COMPETENCIA ECONÓMICA”, </w:t>
      </w:r>
      <w:r w:rsidRPr="002A6592">
        <w:rPr>
          <w:rFonts w:cs="Arial"/>
          <w:sz w:val="20"/>
          <w:szCs w:val="20"/>
          <w:lang w:val="es-MX"/>
        </w:rPr>
        <w:t xml:space="preserve">manifiesto mi interés en participar en la </w:t>
      </w:r>
      <w:r>
        <w:rPr>
          <w:rFonts w:cs="Arial"/>
          <w:b/>
          <w:sz w:val="20"/>
          <w:szCs w:val="20"/>
        </w:rPr>
        <w:t xml:space="preserve">INVITACIÓN </w:t>
      </w:r>
      <w:r w:rsidRPr="002A6592">
        <w:rPr>
          <w:rFonts w:cs="Arial"/>
          <w:b/>
          <w:sz w:val="20"/>
          <w:szCs w:val="20"/>
        </w:rPr>
        <w:t>A CUANDO MENOS TRES PERSONAS PARA LA “</w:t>
      </w:r>
      <w:r>
        <w:rPr>
          <w:rFonts w:cs="Arial"/>
          <w:b/>
          <w:sz w:val="20"/>
          <w:szCs w:val="20"/>
        </w:rPr>
        <w:t xml:space="preserve">CONTRATACIÓN DEL </w:t>
      </w:r>
      <w:r w:rsidR="00F12BE6">
        <w:rPr>
          <w:rFonts w:cs="Arial"/>
          <w:b/>
          <w:sz w:val="20"/>
          <w:szCs w:val="20"/>
        </w:rPr>
        <w:t>SERVICIO DE CAPACITACIÓN PARA EL PROGRAMA WORDS CREATES</w:t>
      </w:r>
      <w:r w:rsidR="00E708E2">
        <w:rPr>
          <w:rFonts w:cs="Arial"/>
          <w:b/>
          <w:sz w:val="20"/>
          <w:szCs w:val="20"/>
        </w:rPr>
        <w:t xml:space="preserve"> WORLDS (COMUNICACIÓN EFECTIVA)</w:t>
      </w:r>
      <w:r w:rsidRPr="002A6592">
        <w:rPr>
          <w:rFonts w:cs="Arial"/>
          <w:b/>
          <w:sz w:val="20"/>
          <w:szCs w:val="20"/>
        </w:rPr>
        <w:t xml:space="preserve">” </w:t>
      </w:r>
    </w:p>
    <w:p w:rsidR="00B438F2" w:rsidRPr="002A6592" w:rsidRDefault="00B438F2" w:rsidP="00B438F2">
      <w:pPr>
        <w:ind w:right="38"/>
        <w:jc w:val="both"/>
        <w:rPr>
          <w:rFonts w:cs="Arial"/>
          <w:b/>
          <w:sz w:val="20"/>
          <w:szCs w:val="20"/>
        </w:rPr>
      </w:pPr>
    </w:p>
    <w:p w:rsidR="00B438F2" w:rsidRPr="002A6592" w:rsidRDefault="00B438F2" w:rsidP="00B438F2">
      <w:pPr>
        <w:jc w:val="both"/>
        <w:rPr>
          <w:rFonts w:cs="Arial"/>
          <w:b/>
          <w:sz w:val="20"/>
          <w:szCs w:val="20"/>
        </w:rPr>
      </w:pPr>
      <w:r w:rsidRPr="002A6592">
        <w:rPr>
          <w:rFonts w:cs="Arial"/>
          <w:b/>
          <w:sz w:val="20"/>
          <w:szCs w:val="20"/>
          <w:lang w:val="es-MX"/>
        </w:rPr>
        <w:t xml:space="preserve">Asimismo, en cumplimiento a la  fracción VI del artículo 43 de Políticas Generales en materia de Recursos Materiales para las Adquisiciones, Arrendamientos Y Servicios de la Comisión Federal de Competencia Económica, </w:t>
      </w:r>
      <w:r w:rsidRPr="002A6592">
        <w:rPr>
          <w:rFonts w:cs="Arial"/>
          <w:b/>
          <w:sz w:val="20"/>
          <w:szCs w:val="20"/>
          <w:u w:val="single"/>
        </w:rPr>
        <w:t xml:space="preserve">                 (Nombre)                </w:t>
      </w:r>
      <w:r w:rsidRPr="002A6592">
        <w:rPr>
          <w:rFonts w:cs="Arial"/>
          <w:b/>
          <w:sz w:val="20"/>
          <w:szCs w:val="20"/>
        </w:rPr>
        <w:t xml:space="preserve"> manifiesto bajo protesta de decir la verdad, que los datos aquí asentados, son ciertos y han sido debidamente verificados, y que cuento con facultades suficientes para suscribir la propuesta en la presente Invitación, a nombre y representación de </w:t>
      </w:r>
      <w:r w:rsidRPr="002A6592">
        <w:rPr>
          <w:rFonts w:cs="Arial"/>
          <w:b/>
          <w:sz w:val="20"/>
          <w:szCs w:val="20"/>
          <w:u w:val="words"/>
        </w:rPr>
        <w:t>(nombre de la persona física o moral)</w:t>
      </w:r>
      <w:r w:rsidRPr="002A6592">
        <w:rPr>
          <w:rFonts w:cs="Arial"/>
          <w:b/>
          <w:sz w:val="20"/>
          <w:szCs w:val="20"/>
        </w:rPr>
        <w:t>.</w:t>
      </w:r>
    </w:p>
    <w:tbl>
      <w:tblPr>
        <w:tblW w:w="10009" w:type="dxa"/>
        <w:tblInd w:w="-230" w:type="dxa"/>
        <w:tblLayout w:type="fixed"/>
        <w:tblCellMar>
          <w:left w:w="70" w:type="dxa"/>
          <w:right w:w="70" w:type="dxa"/>
        </w:tblCellMar>
        <w:tblLook w:val="0000" w:firstRow="0" w:lastRow="0" w:firstColumn="0" w:lastColumn="0" w:noHBand="0" w:noVBand="0"/>
      </w:tblPr>
      <w:tblGrid>
        <w:gridCol w:w="5083"/>
        <w:gridCol w:w="3428"/>
        <w:gridCol w:w="1498"/>
      </w:tblGrid>
      <w:tr w:rsidR="00B438F2" w:rsidRPr="002A6592" w:rsidTr="00B438F2">
        <w:tc>
          <w:tcPr>
            <w:tcW w:w="10009" w:type="dxa"/>
            <w:gridSpan w:val="3"/>
            <w:tcBorders>
              <w:top w:val="single" w:sz="6" w:space="0" w:color="auto"/>
              <w:left w:val="single" w:sz="6" w:space="0" w:color="auto"/>
              <w:right w:val="single" w:sz="6" w:space="0" w:color="auto"/>
            </w:tcBorders>
          </w:tcPr>
          <w:p w:rsidR="00B438F2" w:rsidRPr="002A6592" w:rsidRDefault="00B438F2" w:rsidP="00B438F2">
            <w:pPr>
              <w:rPr>
                <w:rFonts w:ascii="Tahoma" w:hAnsi="Tahoma" w:cs="Tahoma"/>
                <w:sz w:val="20"/>
                <w:szCs w:val="20"/>
              </w:rPr>
            </w:pPr>
            <w:r w:rsidRPr="002A6592">
              <w:rPr>
                <w:rFonts w:ascii="Tahoma" w:hAnsi="Tahoma" w:cs="Tahoma"/>
                <w:sz w:val="20"/>
                <w:szCs w:val="20"/>
              </w:rPr>
              <w:t>Registro Federal de Contribuyentes:</w:t>
            </w:r>
          </w:p>
        </w:tc>
      </w:tr>
      <w:tr w:rsidR="00B438F2" w:rsidRPr="002A6592" w:rsidTr="00B438F2">
        <w:tc>
          <w:tcPr>
            <w:tcW w:w="10009" w:type="dxa"/>
            <w:gridSpan w:val="3"/>
            <w:tcBorders>
              <w:left w:val="single" w:sz="6" w:space="0" w:color="auto"/>
              <w:right w:val="single" w:sz="6" w:space="0" w:color="auto"/>
            </w:tcBorders>
          </w:tcPr>
          <w:p w:rsidR="00B438F2" w:rsidRPr="002A6592" w:rsidRDefault="00B438F2" w:rsidP="00B438F2">
            <w:pPr>
              <w:rPr>
                <w:rFonts w:ascii="Tahoma" w:hAnsi="Tahoma" w:cs="Tahoma"/>
                <w:sz w:val="20"/>
                <w:szCs w:val="20"/>
              </w:rPr>
            </w:pPr>
            <w:r w:rsidRPr="002A6592">
              <w:rPr>
                <w:rFonts w:ascii="Tahoma" w:hAnsi="Tahoma" w:cs="Tahoma"/>
                <w:sz w:val="20"/>
                <w:szCs w:val="20"/>
              </w:rPr>
              <w:t>Domicilio:</w:t>
            </w:r>
          </w:p>
        </w:tc>
      </w:tr>
      <w:tr w:rsidR="00B438F2" w:rsidRPr="002A6592" w:rsidTr="00B438F2">
        <w:tc>
          <w:tcPr>
            <w:tcW w:w="10009" w:type="dxa"/>
            <w:gridSpan w:val="3"/>
            <w:tcBorders>
              <w:left w:val="single" w:sz="6" w:space="0" w:color="auto"/>
              <w:right w:val="single" w:sz="6" w:space="0" w:color="auto"/>
            </w:tcBorders>
          </w:tcPr>
          <w:p w:rsidR="00B438F2" w:rsidRPr="002A6592" w:rsidRDefault="00B438F2" w:rsidP="00B438F2">
            <w:pPr>
              <w:rPr>
                <w:rFonts w:ascii="Tahoma" w:hAnsi="Tahoma" w:cs="Tahoma"/>
                <w:sz w:val="20"/>
                <w:szCs w:val="20"/>
              </w:rPr>
            </w:pPr>
            <w:r w:rsidRPr="002A6592">
              <w:rPr>
                <w:rFonts w:ascii="Tahoma" w:hAnsi="Tahoma" w:cs="Tahoma"/>
                <w:sz w:val="20"/>
                <w:szCs w:val="20"/>
              </w:rPr>
              <w:t>Calle                                                                                                    Número</w:t>
            </w:r>
          </w:p>
        </w:tc>
      </w:tr>
      <w:tr w:rsidR="00B438F2" w:rsidRPr="002A6592" w:rsidTr="00B438F2">
        <w:tc>
          <w:tcPr>
            <w:tcW w:w="10009" w:type="dxa"/>
            <w:gridSpan w:val="3"/>
            <w:tcBorders>
              <w:left w:val="single" w:sz="6" w:space="0" w:color="auto"/>
              <w:right w:val="single" w:sz="6" w:space="0" w:color="auto"/>
            </w:tcBorders>
          </w:tcPr>
          <w:p w:rsidR="00B438F2" w:rsidRPr="002A6592" w:rsidRDefault="00B438F2" w:rsidP="00B438F2">
            <w:pPr>
              <w:rPr>
                <w:rFonts w:ascii="Tahoma" w:hAnsi="Tahoma" w:cs="Tahoma"/>
                <w:sz w:val="20"/>
                <w:szCs w:val="20"/>
              </w:rPr>
            </w:pPr>
          </w:p>
        </w:tc>
      </w:tr>
      <w:tr w:rsidR="00B438F2" w:rsidRPr="002A6592" w:rsidTr="00B438F2">
        <w:tc>
          <w:tcPr>
            <w:tcW w:w="5083" w:type="dxa"/>
            <w:tcBorders>
              <w:left w:val="single" w:sz="6" w:space="0" w:color="auto"/>
            </w:tcBorders>
          </w:tcPr>
          <w:p w:rsidR="00B438F2" w:rsidRPr="002A6592" w:rsidRDefault="00B438F2" w:rsidP="00B438F2">
            <w:pPr>
              <w:rPr>
                <w:rFonts w:ascii="Tahoma" w:hAnsi="Tahoma" w:cs="Tahoma"/>
                <w:sz w:val="20"/>
                <w:szCs w:val="20"/>
              </w:rPr>
            </w:pPr>
            <w:r w:rsidRPr="002A6592">
              <w:rPr>
                <w:rFonts w:ascii="Tahoma" w:hAnsi="Tahoma" w:cs="Tahoma"/>
                <w:sz w:val="20"/>
                <w:szCs w:val="20"/>
              </w:rPr>
              <w:t>Colonia:</w:t>
            </w:r>
          </w:p>
        </w:tc>
        <w:tc>
          <w:tcPr>
            <w:tcW w:w="4926" w:type="dxa"/>
            <w:gridSpan w:val="2"/>
            <w:tcBorders>
              <w:right w:val="single" w:sz="6" w:space="0" w:color="auto"/>
            </w:tcBorders>
          </w:tcPr>
          <w:p w:rsidR="00B438F2" w:rsidRPr="002A6592" w:rsidRDefault="00B438F2" w:rsidP="00B438F2">
            <w:pPr>
              <w:rPr>
                <w:rFonts w:ascii="Tahoma" w:hAnsi="Tahoma" w:cs="Tahoma"/>
                <w:sz w:val="20"/>
                <w:szCs w:val="20"/>
              </w:rPr>
            </w:pPr>
            <w:r w:rsidRPr="002A6592">
              <w:rPr>
                <w:rFonts w:ascii="Tahoma" w:hAnsi="Tahoma" w:cs="Tahoma"/>
                <w:sz w:val="20"/>
                <w:szCs w:val="20"/>
              </w:rPr>
              <w:t>Delegación o Municipio:</w:t>
            </w:r>
          </w:p>
        </w:tc>
      </w:tr>
      <w:tr w:rsidR="00B438F2" w:rsidRPr="002A6592" w:rsidTr="00B438F2">
        <w:tc>
          <w:tcPr>
            <w:tcW w:w="5083" w:type="dxa"/>
            <w:tcBorders>
              <w:left w:val="single" w:sz="6" w:space="0" w:color="auto"/>
            </w:tcBorders>
          </w:tcPr>
          <w:p w:rsidR="00B438F2" w:rsidRPr="002A6592" w:rsidRDefault="00B438F2" w:rsidP="00B438F2">
            <w:pPr>
              <w:rPr>
                <w:rFonts w:ascii="Tahoma" w:hAnsi="Tahoma" w:cs="Tahoma"/>
                <w:sz w:val="20"/>
                <w:szCs w:val="20"/>
              </w:rPr>
            </w:pPr>
            <w:r w:rsidRPr="002A6592">
              <w:rPr>
                <w:rFonts w:ascii="Tahoma" w:hAnsi="Tahoma" w:cs="Tahoma"/>
                <w:sz w:val="20"/>
                <w:szCs w:val="20"/>
              </w:rPr>
              <w:t>Código Postal:</w:t>
            </w:r>
          </w:p>
        </w:tc>
        <w:tc>
          <w:tcPr>
            <w:tcW w:w="4926" w:type="dxa"/>
            <w:gridSpan w:val="2"/>
            <w:tcBorders>
              <w:right w:val="single" w:sz="6" w:space="0" w:color="auto"/>
            </w:tcBorders>
          </w:tcPr>
          <w:p w:rsidR="00B438F2" w:rsidRPr="002A6592" w:rsidRDefault="00B438F2" w:rsidP="00B438F2">
            <w:pPr>
              <w:rPr>
                <w:rFonts w:ascii="Tahoma" w:hAnsi="Tahoma" w:cs="Tahoma"/>
                <w:sz w:val="20"/>
                <w:szCs w:val="20"/>
              </w:rPr>
            </w:pPr>
            <w:r w:rsidRPr="002A6592">
              <w:rPr>
                <w:rFonts w:ascii="Tahoma" w:hAnsi="Tahoma" w:cs="Tahoma"/>
                <w:sz w:val="20"/>
                <w:szCs w:val="20"/>
              </w:rPr>
              <w:t>Entidad federativa:</w:t>
            </w:r>
          </w:p>
        </w:tc>
      </w:tr>
      <w:tr w:rsidR="00B438F2" w:rsidRPr="002A6592" w:rsidTr="00B438F2">
        <w:tc>
          <w:tcPr>
            <w:tcW w:w="5083" w:type="dxa"/>
            <w:tcBorders>
              <w:left w:val="single" w:sz="6" w:space="0" w:color="auto"/>
            </w:tcBorders>
          </w:tcPr>
          <w:p w:rsidR="00B438F2" w:rsidRPr="002A6592" w:rsidRDefault="00B438F2" w:rsidP="00B438F2">
            <w:pPr>
              <w:rPr>
                <w:rFonts w:ascii="Tahoma" w:hAnsi="Tahoma" w:cs="Tahoma"/>
                <w:sz w:val="20"/>
                <w:szCs w:val="20"/>
              </w:rPr>
            </w:pPr>
            <w:r w:rsidRPr="002A6592">
              <w:rPr>
                <w:rFonts w:ascii="Tahoma" w:hAnsi="Tahoma" w:cs="Tahoma"/>
                <w:sz w:val="20"/>
                <w:szCs w:val="20"/>
              </w:rPr>
              <w:t>Teléfonos:</w:t>
            </w:r>
          </w:p>
        </w:tc>
        <w:tc>
          <w:tcPr>
            <w:tcW w:w="4926" w:type="dxa"/>
            <w:gridSpan w:val="2"/>
            <w:tcBorders>
              <w:right w:val="single" w:sz="6" w:space="0" w:color="auto"/>
            </w:tcBorders>
          </w:tcPr>
          <w:p w:rsidR="00B438F2" w:rsidRPr="002A6592" w:rsidRDefault="00B438F2" w:rsidP="00B438F2">
            <w:pPr>
              <w:rPr>
                <w:rFonts w:ascii="Tahoma" w:hAnsi="Tahoma" w:cs="Tahoma"/>
                <w:sz w:val="20"/>
                <w:szCs w:val="20"/>
              </w:rPr>
            </w:pPr>
            <w:r w:rsidRPr="002A6592">
              <w:rPr>
                <w:rFonts w:ascii="Tahoma" w:hAnsi="Tahoma" w:cs="Tahoma"/>
                <w:sz w:val="20"/>
                <w:szCs w:val="20"/>
              </w:rPr>
              <w:t>Fax:</w:t>
            </w:r>
          </w:p>
        </w:tc>
      </w:tr>
      <w:tr w:rsidR="00B438F2" w:rsidRPr="002A6592" w:rsidTr="00B438F2">
        <w:tc>
          <w:tcPr>
            <w:tcW w:w="10009" w:type="dxa"/>
            <w:gridSpan w:val="3"/>
            <w:tcBorders>
              <w:left w:val="single" w:sz="6" w:space="0" w:color="auto"/>
              <w:right w:val="single" w:sz="6" w:space="0" w:color="auto"/>
            </w:tcBorders>
          </w:tcPr>
          <w:p w:rsidR="00B438F2" w:rsidRPr="002A6592" w:rsidRDefault="00B438F2" w:rsidP="00B438F2">
            <w:pPr>
              <w:rPr>
                <w:rFonts w:ascii="Tahoma" w:hAnsi="Tahoma" w:cs="Tahoma"/>
                <w:sz w:val="20"/>
                <w:szCs w:val="20"/>
              </w:rPr>
            </w:pPr>
            <w:r w:rsidRPr="002A6592">
              <w:rPr>
                <w:rFonts w:ascii="Tahoma" w:hAnsi="Tahoma" w:cs="Tahoma"/>
                <w:sz w:val="20"/>
                <w:szCs w:val="20"/>
              </w:rPr>
              <w:t>Correo electrónico:</w:t>
            </w:r>
          </w:p>
        </w:tc>
      </w:tr>
      <w:tr w:rsidR="00B438F2" w:rsidRPr="002A6592" w:rsidTr="00B438F2">
        <w:tc>
          <w:tcPr>
            <w:tcW w:w="8511" w:type="dxa"/>
            <w:gridSpan w:val="2"/>
            <w:tcBorders>
              <w:left w:val="single" w:sz="6" w:space="0" w:color="auto"/>
            </w:tcBorders>
          </w:tcPr>
          <w:p w:rsidR="00B438F2" w:rsidRPr="002A6592" w:rsidRDefault="00B438F2" w:rsidP="00B438F2">
            <w:pPr>
              <w:rPr>
                <w:rFonts w:ascii="Tahoma" w:hAnsi="Tahoma" w:cs="Tahoma"/>
                <w:sz w:val="20"/>
                <w:szCs w:val="20"/>
              </w:rPr>
            </w:pPr>
            <w:r w:rsidRPr="002A6592">
              <w:rPr>
                <w:rFonts w:ascii="Tahoma" w:hAnsi="Tahoma" w:cs="Tahoma"/>
                <w:sz w:val="20"/>
                <w:szCs w:val="20"/>
              </w:rPr>
              <w:t>No. de la escritura pública en la que consta su acta constitutiva:</w:t>
            </w:r>
          </w:p>
        </w:tc>
        <w:tc>
          <w:tcPr>
            <w:tcW w:w="1498" w:type="dxa"/>
            <w:tcBorders>
              <w:right w:val="single" w:sz="6" w:space="0" w:color="auto"/>
            </w:tcBorders>
          </w:tcPr>
          <w:p w:rsidR="00B438F2" w:rsidRPr="002A6592" w:rsidRDefault="00B438F2" w:rsidP="00B438F2">
            <w:pPr>
              <w:rPr>
                <w:rFonts w:ascii="Tahoma" w:hAnsi="Tahoma" w:cs="Tahoma"/>
                <w:sz w:val="20"/>
                <w:szCs w:val="20"/>
              </w:rPr>
            </w:pPr>
            <w:r w:rsidRPr="002A6592">
              <w:rPr>
                <w:rFonts w:ascii="Tahoma" w:hAnsi="Tahoma" w:cs="Tahoma"/>
                <w:sz w:val="20"/>
                <w:szCs w:val="20"/>
              </w:rPr>
              <w:t>Fecha:</w:t>
            </w:r>
          </w:p>
        </w:tc>
      </w:tr>
      <w:tr w:rsidR="00B438F2" w:rsidRPr="002A6592" w:rsidTr="00B438F2">
        <w:tc>
          <w:tcPr>
            <w:tcW w:w="10009" w:type="dxa"/>
            <w:gridSpan w:val="3"/>
            <w:tcBorders>
              <w:left w:val="single" w:sz="6" w:space="0" w:color="auto"/>
              <w:right w:val="single" w:sz="6" w:space="0" w:color="auto"/>
            </w:tcBorders>
          </w:tcPr>
          <w:p w:rsidR="00B438F2" w:rsidRPr="002A6592" w:rsidRDefault="00B438F2" w:rsidP="00B438F2">
            <w:pPr>
              <w:rPr>
                <w:rFonts w:ascii="Tahoma" w:hAnsi="Tahoma" w:cs="Tahoma"/>
                <w:sz w:val="20"/>
                <w:szCs w:val="20"/>
              </w:rPr>
            </w:pPr>
            <w:r w:rsidRPr="002A6592">
              <w:rPr>
                <w:rFonts w:ascii="Tahoma" w:hAnsi="Tahoma" w:cs="Tahoma"/>
                <w:sz w:val="20"/>
                <w:szCs w:val="20"/>
              </w:rPr>
              <w:t>Nombre, número y lugar del Notario Público ante el cual se dio fe de la misma:</w:t>
            </w:r>
          </w:p>
        </w:tc>
      </w:tr>
      <w:tr w:rsidR="00B438F2" w:rsidRPr="002A6592" w:rsidTr="00B438F2">
        <w:tc>
          <w:tcPr>
            <w:tcW w:w="10009" w:type="dxa"/>
            <w:gridSpan w:val="3"/>
            <w:tcBorders>
              <w:left w:val="single" w:sz="6" w:space="0" w:color="auto"/>
              <w:right w:val="single" w:sz="6" w:space="0" w:color="auto"/>
            </w:tcBorders>
          </w:tcPr>
          <w:p w:rsidR="00B438F2" w:rsidRPr="002A6592" w:rsidRDefault="00B438F2" w:rsidP="00B438F2">
            <w:pPr>
              <w:rPr>
                <w:rFonts w:ascii="Tahoma" w:hAnsi="Tahoma" w:cs="Tahoma"/>
                <w:sz w:val="20"/>
                <w:szCs w:val="20"/>
              </w:rPr>
            </w:pPr>
            <w:r w:rsidRPr="002A6592">
              <w:rPr>
                <w:rFonts w:ascii="Tahoma" w:hAnsi="Tahoma" w:cs="Tahoma"/>
                <w:sz w:val="20"/>
                <w:szCs w:val="20"/>
              </w:rPr>
              <w:t>Fecha y datos de inscripción ante el Registro Público de Comercio:</w:t>
            </w:r>
          </w:p>
        </w:tc>
      </w:tr>
      <w:tr w:rsidR="00B438F2" w:rsidRPr="002A6592" w:rsidTr="00B438F2">
        <w:tc>
          <w:tcPr>
            <w:tcW w:w="10009" w:type="dxa"/>
            <w:gridSpan w:val="3"/>
            <w:tcBorders>
              <w:left w:val="single" w:sz="6" w:space="0" w:color="auto"/>
              <w:right w:val="single" w:sz="6" w:space="0" w:color="auto"/>
            </w:tcBorders>
          </w:tcPr>
          <w:p w:rsidR="00B438F2" w:rsidRPr="002A6592" w:rsidRDefault="00B438F2" w:rsidP="00B438F2">
            <w:pPr>
              <w:rPr>
                <w:rFonts w:ascii="Tahoma" w:hAnsi="Tahoma" w:cs="Tahoma"/>
                <w:sz w:val="20"/>
                <w:szCs w:val="20"/>
              </w:rPr>
            </w:pPr>
            <w:r w:rsidRPr="002A6592">
              <w:rPr>
                <w:rFonts w:ascii="Tahoma" w:hAnsi="Tahoma" w:cs="Tahoma"/>
                <w:sz w:val="20"/>
                <w:szCs w:val="20"/>
              </w:rPr>
              <w:t>Relación de accionistas:</w:t>
            </w:r>
          </w:p>
        </w:tc>
      </w:tr>
      <w:tr w:rsidR="00B438F2" w:rsidRPr="002A6592" w:rsidTr="00B438F2">
        <w:tc>
          <w:tcPr>
            <w:tcW w:w="10009" w:type="dxa"/>
            <w:gridSpan w:val="3"/>
            <w:tcBorders>
              <w:left w:val="single" w:sz="6" w:space="0" w:color="auto"/>
              <w:right w:val="single" w:sz="6" w:space="0" w:color="auto"/>
            </w:tcBorders>
          </w:tcPr>
          <w:p w:rsidR="00B438F2" w:rsidRPr="002A6592" w:rsidRDefault="00B438F2" w:rsidP="00B438F2">
            <w:pPr>
              <w:rPr>
                <w:rFonts w:ascii="Tahoma" w:hAnsi="Tahoma" w:cs="Tahoma"/>
                <w:sz w:val="20"/>
                <w:szCs w:val="20"/>
              </w:rPr>
            </w:pPr>
            <w:r w:rsidRPr="002A6592">
              <w:rPr>
                <w:rFonts w:ascii="Tahoma" w:hAnsi="Tahoma" w:cs="Tahoma"/>
                <w:sz w:val="20"/>
                <w:szCs w:val="20"/>
              </w:rPr>
              <w:t>Apellido paterno                                 Apellido materno                             Nombre (s)</w:t>
            </w:r>
          </w:p>
        </w:tc>
      </w:tr>
      <w:tr w:rsidR="00B438F2" w:rsidRPr="002A6592" w:rsidTr="00B438F2">
        <w:tc>
          <w:tcPr>
            <w:tcW w:w="10009" w:type="dxa"/>
            <w:gridSpan w:val="3"/>
            <w:tcBorders>
              <w:left w:val="single" w:sz="6" w:space="0" w:color="auto"/>
              <w:right w:val="single" w:sz="6" w:space="0" w:color="auto"/>
            </w:tcBorders>
          </w:tcPr>
          <w:p w:rsidR="00B438F2" w:rsidRPr="002A6592" w:rsidRDefault="00B438F2" w:rsidP="00B438F2">
            <w:pPr>
              <w:rPr>
                <w:rFonts w:ascii="Tahoma" w:hAnsi="Tahoma" w:cs="Tahoma"/>
                <w:sz w:val="20"/>
                <w:szCs w:val="20"/>
              </w:rPr>
            </w:pPr>
          </w:p>
        </w:tc>
      </w:tr>
      <w:tr w:rsidR="00B438F2" w:rsidRPr="002A6592" w:rsidTr="00B438F2">
        <w:tc>
          <w:tcPr>
            <w:tcW w:w="10009" w:type="dxa"/>
            <w:gridSpan w:val="3"/>
            <w:tcBorders>
              <w:left w:val="single" w:sz="6" w:space="0" w:color="auto"/>
              <w:right w:val="single" w:sz="6" w:space="0" w:color="auto"/>
            </w:tcBorders>
          </w:tcPr>
          <w:p w:rsidR="00B438F2" w:rsidRPr="002A6592" w:rsidRDefault="00B438F2" w:rsidP="00B438F2">
            <w:pPr>
              <w:rPr>
                <w:rFonts w:ascii="Tahoma" w:hAnsi="Tahoma" w:cs="Tahoma"/>
                <w:sz w:val="20"/>
                <w:szCs w:val="20"/>
              </w:rPr>
            </w:pPr>
            <w:r w:rsidRPr="002A6592">
              <w:rPr>
                <w:rFonts w:ascii="Tahoma" w:hAnsi="Tahoma" w:cs="Tahoma"/>
                <w:sz w:val="20"/>
                <w:szCs w:val="20"/>
              </w:rPr>
              <w:t>Descripción del objeto social:</w:t>
            </w:r>
          </w:p>
        </w:tc>
      </w:tr>
      <w:tr w:rsidR="00B438F2" w:rsidRPr="002A6592" w:rsidTr="00B438F2">
        <w:tc>
          <w:tcPr>
            <w:tcW w:w="10009" w:type="dxa"/>
            <w:gridSpan w:val="3"/>
            <w:tcBorders>
              <w:left w:val="single" w:sz="6" w:space="0" w:color="auto"/>
              <w:right w:val="single" w:sz="6" w:space="0" w:color="auto"/>
            </w:tcBorders>
          </w:tcPr>
          <w:p w:rsidR="00B438F2" w:rsidRPr="002A6592" w:rsidRDefault="00B438F2" w:rsidP="00B438F2">
            <w:pPr>
              <w:rPr>
                <w:rFonts w:ascii="Tahoma" w:hAnsi="Tahoma" w:cs="Tahoma"/>
                <w:sz w:val="20"/>
                <w:szCs w:val="20"/>
              </w:rPr>
            </w:pPr>
            <w:r w:rsidRPr="002A6592">
              <w:rPr>
                <w:rFonts w:ascii="Tahoma" w:hAnsi="Tahoma" w:cs="Tahoma"/>
                <w:sz w:val="20"/>
                <w:szCs w:val="20"/>
              </w:rPr>
              <w:t>Reformas al acta constitutiva:</w:t>
            </w:r>
          </w:p>
        </w:tc>
      </w:tr>
      <w:tr w:rsidR="00B438F2" w:rsidRPr="002A6592" w:rsidTr="00B438F2">
        <w:trPr>
          <w:trHeight w:val="80"/>
        </w:trPr>
        <w:tc>
          <w:tcPr>
            <w:tcW w:w="10009" w:type="dxa"/>
            <w:gridSpan w:val="3"/>
            <w:tcBorders>
              <w:left w:val="single" w:sz="6" w:space="0" w:color="auto"/>
              <w:bottom w:val="single" w:sz="6" w:space="0" w:color="auto"/>
              <w:right w:val="single" w:sz="6" w:space="0" w:color="auto"/>
            </w:tcBorders>
          </w:tcPr>
          <w:p w:rsidR="00B438F2" w:rsidRPr="002A6592" w:rsidRDefault="00B438F2" w:rsidP="00B438F2">
            <w:pPr>
              <w:rPr>
                <w:rFonts w:ascii="Tahoma" w:hAnsi="Tahoma" w:cs="Tahoma"/>
                <w:sz w:val="20"/>
                <w:szCs w:val="20"/>
              </w:rPr>
            </w:pPr>
            <w:r w:rsidRPr="002A6592">
              <w:rPr>
                <w:rFonts w:ascii="Tahoma" w:hAnsi="Tahoma" w:cs="Tahoma"/>
                <w:sz w:val="20"/>
                <w:szCs w:val="20"/>
              </w:rPr>
              <w:t xml:space="preserve">Nacionalidad del </w:t>
            </w:r>
            <w:r>
              <w:rPr>
                <w:rFonts w:ascii="Tahoma" w:hAnsi="Tahoma" w:cs="Tahoma"/>
                <w:sz w:val="20"/>
                <w:szCs w:val="20"/>
              </w:rPr>
              <w:t>invitado</w:t>
            </w:r>
            <w:r w:rsidRPr="002A6592">
              <w:rPr>
                <w:rFonts w:ascii="Tahoma" w:hAnsi="Tahoma" w:cs="Tahoma"/>
                <w:sz w:val="20"/>
                <w:szCs w:val="20"/>
              </w:rPr>
              <w:t>:</w:t>
            </w:r>
          </w:p>
        </w:tc>
      </w:tr>
      <w:tr w:rsidR="00B438F2" w:rsidRPr="002A6592" w:rsidTr="00B438F2">
        <w:tc>
          <w:tcPr>
            <w:tcW w:w="10009" w:type="dxa"/>
            <w:gridSpan w:val="3"/>
            <w:tcBorders>
              <w:top w:val="single" w:sz="6" w:space="0" w:color="auto"/>
              <w:left w:val="single" w:sz="6" w:space="0" w:color="auto"/>
              <w:right w:val="single" w:sz="6" w:space="0" w:color="auto"/>
            </w:tcBorders>
          </w:tcPr>
          <w:p w:rsidR="00B438F2" w:rsidRPr="002A6592" w:rsidRDefault="00B438F2" w:rsidP="00B438F2">
            <w:pPr>
              <w:rPr>
                <w:rFonts w:ascii="Tahoma" w:hAnsi="Tahoma" w:cs="Tahoma"/>
                <w:sz w:val="20"/>
                <w:szCs w:val="20"/>
              </w:rPr>
            </w:pPr>
            <w:r w:rsidRPr="002A6592">
              <w:rPr>
                <w:rFonts w:ascii="Tahoma" w:hAnsi="Tahoma" w:cs="Tahoma"/>
                <w:sz w:val="20"/>
                <w:szCs w:val="20"/>
              </w:rPr>
              <w:t>Nombre del apoderado o representante:</w:t>
            </w:r>
          </w:p>
        </w:tc>
      </w:tr>
      <w:tr w:rsidR="00B438F2" w:rsidRPr="002A6592" w:rsidTr="00B438F2">
        <w:tc>
          <w:tcPr>
            <w:tcW w:w="10009" w:type="dxa"/>
            <w:gridSpan w:val="3"/>
            <w:tcBorders>
              <w:left w:val="single" w:sz="6" w:space="0" w:color="auto"/>
              <w:right w:val="single" w:sz="6" w:space="0" w:color="auto"/>
            </w:tcBorders>
          </w:tcPr>
          <w:p w:rsidR="00B438F2" w:rsidRPr="002A6592" w:rsidRDefault="00B438F2" w:rsidP="00B438F2">
            <w:pPr>
              <w:rPr>
                <w:rFonts w:ascii="Tahoma" w:hAnsi="Tahoma" w:cs="Tahoma"/>
                <w:sz w:val="20"/>
                <w:szCs w:val="20"/>
              </w:rPr>
            </w:pPr>
            <w:r w:rsidRPr="002A6592">
              <w:rPr>
                <w:rFonts w:ascii="Tahoma" w:hAnsi="Tahoma" w:cs="Tahoma"/>
                <w:sz w:val="20"/>
                <w:szCs w:val="20"/>
              </w:rPr>
              <w:t>Datos del documento mediante el cual acredita su personalidad y facultades:</w:t>
            </w:r>
          </w:p>
        </w:tc>
      </w:tr>
      <w:tr w:rsidR="00B438F2" w:rsidRPr="002A6592" w:rsidTr="00B438F2">
        <w:tc>
          <w:tcPr>
            <w:tcW w:w="10009" w:type="dxa"/>
            <w:gridSpan w:val="3"/>
            <w:tcBorders>
              <w:left w:val="single" w:sz="6" w:space="0" w:color="auto"/>
              <w:right w:val="single" w:sz="6" w:space="0" w:color="auto"/>
            </w:tcBorders>
          </w:tcPr>
          <w:p w:rsidR="00B438F2" w:rsidRPr="002A6592" w:rsidRDefault="00B438F2" w:rsidP="00B438F2">
            <w:pPr>
              <w:rPr>
                <w:rFonts w:ascii="Tahoma" w:hAnsi="Tahoma" w:cs="Tahoma"/>
                <w:sz w:val="20"/>
                <w:szCs w:val="20"/>
              </w:rPr>
            </w:pPr>
          </w:p>
        </w:tc>
      </w:tr>
      <w:tr w:rsidR="00B438F2" w:rsidRPr="002A6592" w:rsidTr="00B438F2">
        <w:tc>
          <w:tcPr>
            <w:tcW w:w="10009" w:type="dxa"/>
            <w:gridSpan w:val="3"/>
            <w:tcBorders>
              <w:left w:val="single" w:sz="6" w:space="0" w:color="auto"/>
              <w:right w:val="single" w:sz="6" w:space="0" w:color="auto"/>
            </w:tcBorders>
          </w:tcPr>
          <w:p w:rsidR="00B438F2" w:rsidRPr="002A6592" w:rsidRDefault="00B438F2" w:rsidP="00B438F2">
            <w:pPr>
              <w:rPr>
                <w:rFonts w:ascii="Tahoma" w:hAnsi="Tahoma" w:cs="Tahoma"/>
                <w:sz w:val="20"/>
                <w:szCs w:val="20"/>
              </w:rPr>
            </w:pPr>
            <w:r w:rsidRPr="002A6592">
              <w:rPr>
                <w:rFonts w:ascii="Tahoma" w:hAnsi="Tahoma" w:cs="Tahoma"/>
                <w:sz w:val="20"/>
                <w:szCs w:val="20"/>
              </w:rPr>
              <w:t>Escritura Pública número:</w:t>
            </w:r>
          </w:p>
        </w:tc>
      </w:tr>
      <w:tr w:rsidR="00B438F2" w:rsidRPr="002A6592" w:rsidTr="00B438F2">
        <w:trPr>
          <w:trHeight w:val="80"/>
        </w:trPr>
        <w:tc>
          <w:tcPr>
            <w:tcW w:w="10009" w:type="dxa"/>
            <w:gridSpan w:val="3"/>
            <w:tcBorders>
              <w:left w:val="single" w:sz="6" w:space="0" w:color="auto"/>
              <w:bottom w:val="single" w:sz="4" w:space="0" w:color="auto"/>
              <w:right w:val="single" w:sz="6" w:space="0" w:color="auto"/>
            </w:tcBorders>
          </w:tcPr>
          <w:p w:rsidR="00B438F2" w:rsidRPr="002A6592" w:rsidRDefault="00B438F2" w:rsidP="00B438F2">
            <w:pPr>
              <w:rPr>
                <w:rFonts w:ascii="Tahoma" w:hAnsi="Tahoma" w:cs="Tahoma"/>
                <w:sz w:val="20"/>
                <w:szCs w:val="20"/>
              </w:rPr>
            </w:pPr>
          </w:p>
        </w:tc>
      </w:tr>
      <w:tr w:rsidR="00B438F2" w:rsidRPr="002A6592" w:rsidTr="00B438F2">
        <w:tc>
          <w:tcPr>
            <w:tcW w:w="10009" w:type="dxa"/>
            <w:gridSpan w:val="3"/>
            <w:tcBorders>
              <w:top w:val="single" w:sz="4" w:space="0" w:color="auto"/>
              <w:left w:val="single" w:sz="4" w:space="0" w:color="auto"/>
              <w:bottom w:val="single" w:sz="4" w:space="0" w:color="auto"/>
              <w:right w:val="single" w:sz="4" w:space="0" w:color="auto"/>
            </w:tcBorders>
          </w:tcPr>
          <w:p w:rsidR="00B438F2" w:rsidRPr="002A6592" w:rsidRDefault="00B438F2" w:rsidP="00B438F2">
            <w:pPr>
              <w:rPr>
                <w:rFonts w:ascii="Tahoma" w:hAnsi="Tahoma" w:cs="Tahoma"/>
                <w:sz w:val="20"/>
                <w:szCs w:val="20"/>
              </w:rPr>
            </w:pPr>
            <w:r w:rsidRPr="002A6592">
              <w:rPr>
                <w:rFonts w:ascii="Tahoma" w:hAnsi="Tahoma" w:cs="Tahoma"/>
                <w:sz w:val="20"/>
                <w:szCs w:val="20"/>
              </w:rPr>
              <w:t>Nombre, número y lugar del Notario Público ante el cual se otorgó:</w:t>
            </w:r>
          </w:p>
        </w:tc>
      </w:tr>
    </w:tbl>
    <w:p w:rsidR="00B438F2" w:rsidRPr="002A6592" w:rsidRDefault="00B438F2" w:rsidP="00B438F2">
      <w:pPr>
        <w:jc w:val="center"/>
        <w:rPr>
          <w:rFonts w:ascii="Tahoma" w:hAnsi="Tahoma" w:cs="Tahoma"/>
          <w:b/>
          <w:sz w:val="20"/>
          <w:szCs w:val="20"/>
        </w:rPr>
      </w:pPr>
      <w:r w:rsidRPr="002A6592">
        <w:rPr>
          <w:rFonts w:ascii="Tahoma" w:hAnsi="Tahoma" w:cs="Tahoma"/>
          <w:b/>
          <w:sz w:val="20"/>
          <w:szCs w:val="20"/>
        </w:rPr>
        <w:t>(Lugar y fecha) Protesto lo Necesario</w:t>
      </w:r>
    </w:p>
    <w:p w:rsidR="00B438F2" w:rsidRPr="002A6592" w:rsidRDefault="00B438F2" w:rsidP="00B438F2">
      <w:pPr>
        <w:jc w:val="center"/>
        <w:rPr>
          <w:rFonts w:ascii="Tahoma" w:hAnsi="Tahoma" w:cs="Tahoma"/>
          <w:b/>
          <w:sz w:val="20"/>
          <w:szCs w:val="20"/>
        </w:rPr>
      </w:pPr>
      <w:r w:rsidRPr="002A6592">
        <w:rPr>
          <w:rFonts w:ascii="Tahoma" w:hAnsi="Tahoma" w:cs="Tahoma"/>
          <w:b/>
          <w:sz w:val="20"/>
          <w:szCs w:val="20"/>
        </w:rPr>
        <w:t>(Firma)</w:t>
      </w:r>
    </w:p>
    <w:p w:rsidR="00B438F2" w:rsidRPr="002A6592" w:rsidRDefault="00B438F2" w:rsidP="00B438F2">
      <w:pPr>
        <w:jc w:val="both"/>
        <w:rPr>
          <w:rFonts w:cs="Arial"/>
          <w:b/>
          <w:sz w:val="20"/>
          <w:szCs w:val="20"/>
          <w:lang w:val="es-MX"/>
        </w:rPr>
      </w:pPr>
      <w:r w:rsidRPr="002A6592">
        <w:rPr>
          <w:rFonts w:cs="Arial"/>
          <w:b/>
          <w:sz w:val="20"/>
          <w:szCs w:val="20"/>
          <w:lang w:val="es-MX"/>
        </w:rPr>
        <w:t xml:space="preserve">Notas: </w:t>
      </w:r>
    </w:p>
    <w:p w:rsidR="00B438F2" w:rsidRPr="002A6592" w:rsidRDefault="00B438F2" w:rsidP="00B438F2">
      <w:pPr>
        <w:ind w:left="284" w:hanging="284"/>
        <w:jc w:val="both"/>
        <w:rPr>
          <w:rFonts w:cs="Arial"/>
          <w:sz w:val="14"/>
          <w:szCs w:val="20"/>
          <w:lang w:val="es-MX"/>
        </w:rPr>
      </w:pPr>
      <w:r w:rsidRPr="002A6592">
        <w:rPr>
          <w:rFonts w:cs="Arial"/>
          <w:sz w:val="14"/>
          <w:szCs w:val="20"/>
          <w:lang w:val="es-MX"/>
        </w:rPr>
        <w:t>1. El presente formato podrá ser reproducido por cada participante, debiendo respetar su contenido preferentemente, en el orden incluido.</w:t>
      </w:r>
    </w:p>
    <w:p w:rsidR="00B438F2" w:rsidRPr="002A6592" w:rsidRDefault="00B438F2" w:rsidP="00B438F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r w:rsidRPr="002A6592">
        <w:rPr>
          <w:rFonts w:cs="Arial"/>
          <w:sz w:val="14"/>
          <w:szCs w:val="20"/>
          <w:lang w:val="es-MX"/>
        </w:rPr>
        <w:t>2. En el caso de tratarse de persona física con actividad empresarial suscribo por propio derecho.</w:t>
      </w:r>
    </w:p>
    <w:p w:rsidR="00B438F2" w:rsidRPr="002A6592" w:rsidRDefault="00B438F2" w:rsidP="00B438F2">
      <w:pPr>
        <w:jc w:val="center"/>
        <w:rPr>
          <w:rFonts w:ascii="Tahoma" w:hAnsi="Tahoma" w:cs="Tahoma"/>
        </w:rPr>
      </w:pPr>
    </w:p>
    <w:p w:rsidR="00B438F2" w:rsidRPr="002A6592" w:rsidRDefault="00B438F2" w:rsidP="00B438F2">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Formato número 6: Declaración de Integridad</w:t>
      </w:r>
    </w:p>
    <w:p w:rsidR="00B438F2" w:rsidRPr="002A6592" w:rsidRDefault="00B438F2" w:rsidP="00B438F2">
      <w:pPr>
        <w:jc w:val="center"/>
        <w:rPr>
          <w:rFonts w:cs="Arial"/>
          <w:b/>
        </w:rPr>
      </w:pPr>
    </w:p>
    <w:p w:rsidR="00B438F2" w:rsidRPr="002A6592" w:rsidRDefault="00B438F2" w:rsidP="00B438F2">
      <w:pPr>
        <w:jc w:val="right"/>
        <w:rPr>
          <w:rFonts w:cs="Arial"/>
        </w:rPr>
      </w:pPr>
      <w:r w:rsidRPr="002A6592">
        <w:rPr>
          <w:rFonts w:cs="Arial"/>
        </w:rPr>
        <w:t>(Membrete de la persona física o moral)</w:t>
      </w:r>
    </w:p>
    <w:p w:rsidR="00B438F2" w:rsidRPr="002A6592" w:rsidRDefault="00B438F2" w:rsidP="00B438F2">
      <w:pPr>
        <w:rPr>
          <w:rFonts w:cs="Arial"/>
          <w:b/>
        </w:rPr>
      </w:pPr>
    </w:p>
    <w:p w:rsidR="00B438F2" w:rsidRPr="002A6592" w:rsidRDefault="00B438F2" w:rsidP="00B438F2">
      <w:pPr>
        <w:widowControl w:val="0"/>
        <w:jc w:val="both"/>
        <w:rPr>
          <w:rFonts w:cs="Arial"/>
          <w:b/>
        </w:rPr>
      </w:pPr>
      <w:r w:rsidRPr="002A6592">
        <w:rPr>
          <w:rFonts w:cs="Arial"/>
          <w:b/>
        </w:rPr>
        <w:t xml:space="preserve">COMISIÓN FEDERAL DE COMPETENCIA ECONÓMICA </w:t>
      </w:r>
    </w:p>
    <w:p w:rsidR="00B438F2" w:rsidRPr="002A6592" w:rsidRDefault="00B438F2" w:rsidP="00B438F2">
      <w:pPr>
        <w:widowControl w:val="0"/>
        <w:jc w:val="both"/>
        <w:rPr>
          <w:rFonts w:cs="Arial"/>
          <w:b/>
        </w:rPr>
      </w:pPr>
      <w:r w:rsidRPr="002A6592">
        <w:rPr>
          <w:rFonts w:cs="Arial"/>
          <w:b/>
        </w:rPr>
        <w:t xml:space="preserve">DIRECCIÓN DE ADQUISICIONES Y CONTRATOS </w:t>
      </w:r>
    </w:p>
    <w:p w:rsidR="00B438F2" w:rsidRPr="002A6592" w:rsidRDefault="00B438F2" w:rsidP="00B438F2">
      <w:pPr>
        <w:widowControl w:val="0"/>
        <w:jc w:val="both"/>
        <w:rPr>
          <w:rFonts w:cs="Arial"/>
          <w:b/>
        </w:rPr>
      </w:pPr>
      <w:r w:rsidRPr="002A6592">
        <w:rPr>
          <w:rFonts w:cs="Arial"/>
          <w:b/>
        </w:rPr>
        <w:t xml:space="preserve">Av. Santa Fe 505, </w:t>
      </w:r>
    </w:p>
    <w:p w:rsidR="00B438F2" w:rsidRPr="002A6592" w:rsidRDefault="00B438F2" w:rsidP="00B438F2">
      <w:pPr>
        <w:widowControl w:val="0"/>
        <w:jc w:val="both"/>
        <w:rPr>
          <w:rFonts w:cs="Arial"/>
          <w:b/>
        </w:rPr>
      </w:pPr>
      <w:r w:rsidRPr="002A6592">
        <w:rPr>
          <w:rFonts w:cs="Arial"/>
          <w:b/>
        </w:rPr>
        <w:t xml:space="preserve">Col. Cruz Manca </w:t>
      </w:r>
    </w:p>
    <w:p w:rsidR="00B438F2" w:rsidRPr="002A6592" w:rsidRDefault="00B438F2" w:rsidP="00B438F2">
      <w:pPr>
        <w:widowControl w:val="0"/>
        <w:jc w:val="both"/>
        <w:rPr>
          <w:rFonts w:cs="Arial"/>
          <w:b/>
        </w:rPr>
      </w:pPr>
      <w:r w:rsidRPr="002A6592">
        <w:rPr>
          <w:rFonts w:cs="Arial"/>
          <w:b/>
        </w:rPr>
        <w:t xml:space="preserve">C. P. 05349, Delegación Cuajimalpa, </w:t>
      </w:r>
    </w:p>
    <w:p w:rsidR="00B438F2" w:rsidRPr="002A6592" w:rsidRDefault="00B438F2" w:rsidP="00B438F2">
      <w:pPr>
        <w:jc w:val="both"/>
        <w:rPr>
          <w:rFonts w:cs="Arial"/>
          <w:b/>
        </w:rPr>
      </w:pPr>
      <w:r w:rsidRPr="002A6592">
        <w:rPr>
          <w:rFonts w:cs="Arial"/>
          <w:b/>
        </w:rPr>
        <w:t>Ciudad de México</w:t>
      </w:r>
    </w:p>
    <w:p w:rsidR="00B438F2" w:rsidRPr="002A6592" w:rsidRDefault="00B438F2" w:rsidP="00B438F2">
      <w:pPr>
        <w:jc w:val="right"/>
        <w:rPr>
          <w:rFonts w:cs="Arial"/>
        </w:rPr>
      </w:pPr>
      <w:r w:rsidRPr="002A6592">
        <w:rPr>
          <w:rFonts w:cs="Arial"/>
        </w:rPr>
        <w:t>Lugar y Fecha</w:t>
      </w:r>
    </w:p>
    <w:p w:rsidR="00B438F2" w:rsidRPr="002A6592" w:rsidRDefault="00B438F2" w:rsidP="00B438F2">
      <w:pPr>
        <w:jc w:val="both"/>
        <w:rPr>
          <w:rFonts w:cs="Arial"/>
        </w:rPr>
      </w:pPr>
    </w:p>
    <w:p w:rsidR="00B438F2" w:rsidRPr="002A6592" w:rsidRDefault="00B438F2" w:rsidP="00B438F2">
      <w:pPr>
        <w:jc w:val="both"/>
        <w:rPr>
          <w:rFonts w:cs="Arial"/>
        </w:rPr>
      </w:pPr>
      <w:r w:rsidRPr="002A6592">
        <w:rPr>
          <w:rFonts w:cs="Arial"/>
        </w:rPr>
        <w:tab/>
        <w:t xml:space="preserve">______________________, en mi carácter de representante legal de _______________________, por medio del presente y bajo protesta de decir verdad manifiesto que por sí mismo o a través de interpósita persona, me abstendré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w:t>
      </w:r>
    </w:p>
    <w:p w:rsidR="00B438F2" w:rsidRPr="002A6592" w:rsidRDefault="00B438F2" w:rsidP="00B438F2">
      <w:pPr>
        <w:jc w:val="both"/>
        <w:rPr>
          <w:rFonts w:cs="Arial"/>
        </w:rPr>
      </w:pPr>
    </w:p>
    <w:p w:rsidR="00B438F2" w:rsidRPr="002A6592" w:rsidRDefault="00B438F2" w:rsidP="00B438F2">
      <w:pPr>
        <w:jc w:val="both"/>
        <w:rPr>
          <w:rFonts w:cs="Arial"/>
        </w:rPr>
      </w:pPr>
      <w:r w:rsidRPr="002A6592">
        <w:rPr>
          <w:rFonts w:cs="Arial"/>
        </w:rPr>
        <w:t>Sin otro particular, le reitero la seguridad de mi más alta y distinguida consideración.</w:t>
      </w:r>
    </w:p>
    <w:p w:rsidR="00B438F2" w:rsidRPr="002A6592" w:rsidRDefault="00B438F2" w:rsidP="00B438F2">
      <w:pPr>
        <w:jc w:val="both"/>
        <w:rPr>
          <w:rFonts w:cs="Arial"/>
        </w:rPr>
      </w:pPr>
    </w:p>
    <w:p w:rsidR="00B438F2" w:rsidRPr="002A6592" w:rsidRDefault="00B438F2" w:rsidP="00B438F2">
      <w:pPr>
        <w:jc w:val="both"/>
        <w:rPr>
          <w:rFonts w:cs="Arial"/>
        </w:rPr>
      </w:pPr>
      <w:r w:rsidRPr="002A6592">
        <w:rPr>
          <w:rFonts w:cs="Arial"/>
        </w:rPr>
        <w:t>A T E N T A M E N T E</w:t>
      </w:r>
    </w:p>
    <w:p w:rsidR="00B438F2" w:rsidRPr="002A6592" w:rsidRDefault="00B438F2" w:rsidP="00B438F2">
      <w:pPr>
        <w:jc w:val="both"/>
        <w:rPr>
          <w:rFonts w:cs="Arial"/>
        </w:rPr>
      </w:pPr>
    </w:p>
    <w:p w:rsidR="00B438F2" w:rsidRPr="002A6592" w:rsidRDefault="00B438F2" w:rsidP="00B438F2">
      <w:pPr>
        <w:jc w:val="both"/>
        <w:rPr>
          <w:rFonts w:cs="Arial"/>
        </w:rPr>
      </w:pPr>
      <w:r w:rsidRPr="002A6592">
        <w:rPr>
          <w:rFonts w:cs="Arial"/>
        </w:rPr>
        <w:t xml:space="preserve">Nombre y Firma </w:t>
      </w:r>
    </w:p>
    <w:p w:rsidR="00B438F2" w:rsidRPr="002A6592" w:rsidRDefault="00B438F2" w:rsidP="00B438F2">
      <w:pPr>
        <w:jc w:val="both"/>
        <w:rPr>
          <w:rFonts w:cs="Arial"/>
        </w:rPr>
      </w:pPr>
    </w:p>
    <w:p w:rsidR="00B438F2" w:rsidRPr="002A6592" w:rsidRDefault="00B438F2" w:rsidP="00B438F2">
      <w:pPr>
        <w:jc w:val="both"/>
        <w:rPr>
          <w:rFonts w:cs="Arial"/>
        </w:rPr>
      </w:pPr>
    </w:p>
    <w:p w:rsidR="00B438F2" w:rsidRPr="002A6592" w:rsidRDefault="00B438F2" w:rsidP="00B438F2">
      <w:pPr>
        <w:jc w:val="both"/>
        <w:rPr>
          <w:rFonts w:cs="Arial"/>
        </w:rPr>
      </w:pPr>
    </w:p>
    <w:p w:rsidR="00B438F2" w:rsidRPr="002A6592" w:rsidRDefault="00B438F2" w:rsidP="00B438F2">
      <w:pPr>
        <w:jc w:val="both"/>
        <w:rPr>
          <w:rFonts w:cs="Arial"/>
        </w:rPr>
      </w:pPr>
    </w:p>
    <w:p w:rsidR="00B438F2" w:rsidRPr="002A6592" w:rsidRDefault="00B438F2" w:rsidP="00B438F2">
      <w:pPr>
        <w:jc w:val="both"/>
        <w:rPr>
          <w:rFonts w:cs="Arial"/>
        </w:rPr>
      </w:pPr>
    </w:p>
    <w:p w:rsidR="00B438F2" w:rsidRPr="002A6592" w:rsidRDefault="00B438F2" w:rsidP="00B438F2">
      <w:pPr>
        <w:jc w:val="both"/>
        <w:rPr>
          <w:rFonts w:cs="Arial"/>
        </w:rPr>
      </w:pPr>
    </w:p>
    <w:p w:rsidR="00B438F2" w:rsidRPr="002A6592" w:rsidRDefault="00B438F2" w:rsidP="00B438F2">
      <w:pPr>
        <w:jc w:val="both"/>
        <w:rPr>
          <w:rFonts w:cs="Arial"/>
        </w:rPr>
      </w:pPr>
    </w:p>
    <w:p w:rsidR="00B438F2" w:rsidRPr="002A6592" w:rsidRDefault="00B438F2" w:rsidP="00B438F2">
      <w:pPr>
        <w:jc w:val="both"/>
        <w:rPr>
          <w:rFonts w:cs="Arial"/>
        </w:rPr>
      </w:pPr>
    </w:p>
    <w:p w:rsidR="00B438F2" w:rsidRPr="002A6592" w:rsidRDefault="00B438F2" w:rsidP="00B438F2">
      <w:pPr>
        <w:jc w:val="both"/>
        <w:rPr>
          <w:rFonts w:cs="Arial"/>
        </w:rPr>
      </w:pPr>
    </w:p>
    <w:p w:rsidR="00B438F2" w:rsidRPr="002A6592" w:rsidRDefault="00B438F2" w:rsidP="00B438F2">
      <w:pPr>
        <w:jc w:val="both"/>
        <w:rPr>
          <w:rFonts w:cs="Arial"/>
        </w:rPr>
      </w:pPr>
    </w:p>
    <w:p w:rsidR="00B438F2" w:rsidRPr="002A6592" w:rsidRDefault="00B438F2" w:rsidP="00B438F2">
      <w:pPr>
        <w:jc w:val="both"/>
        <w:rPr>
          <w:rFonts w:cs="Arial"/>
        </w:rPr>
      </w:pPr>
    </w:p>
    <w:p w:rsidR="00B438F2" w:rsidRPr="002A6592" w:rsidRDefault="00B438F2" w:rsidP="00B438F2">
      <w:pPr>
        <w:jc w:val="both"/>
        <w:rPr>
          <w:rFonts w:cs="Arial"/>
        </w:rPr>
      </w:pPr>
    </w:p>
    <w:p w:rsidR="00B438F2" w:rsidRPr="002A6592" w:rsidRDefault="00B438F2" w:rsidP="00B438F2">
      <w:pPr>
        <w:jc w:val="both"/>
        <w:rPr>
          <w:rFonts w:cs="Arial"/>
        </w:rPr>
      </w:pPr>
    </w:p>
    <w:p w:rsidR="00B438F2" w:rsidRPr="002A6592" w:rsidRDefault="00B438F2" w:rsidP="00B438F2">
      <w:pPr>
        <w:jc w:val="both"/>
        <w:rPr>
          <w:rFonts w:cs="Arial"/>
        </w:rPr>
      </w:pPr>
    </w:p>
    <w:p w:rsidR="00B438F2" w:rsidRPr="002A6592" w:rsidRDefault="00B438F2" w:rsidP="00B438F2">
      <w:pPr>
        <w:jc w:val="center"/>
        <w:rPr>
          <w:rFonts w:ascii="Tahoma" w:hAnsi="Tahoma" w:cs="Tahoma"/>
        </w:rPr>
      </w:pPr>
    </w:p>
    <w:p w:rsidR="00B438F2" w:rsidRPr="002A6592" w:rsidRDefault="00B438F2" w:rsidP="00B438F2">
      <w:pPr>
        <w:jc w:val="center"/>
        <w:rPr>
          <w:rFonts w:ascii="Tahoma" w:hAnsi="Tahoma" w:cs="Tahoma"/>
        </w:rPr>
      </w:pPr>
    </w:p>
    <w:p w:rsidR="00B438F2" w:rsidRPr="002A6592" w:rsidRDefault="00B438F2" w:rsidP="00B438F2">
      <w:pPr>
        <w:jc w:val="center"/>
        <w:rPr>
          <w:rFonts w:ascii="Tahoma" w:hAnsi="Tahoma" w:cs="Tahoma"/>
        </w:rPr>
      </w:pPr>
    </w:p>
    <w:p w:rsidR="00B438F2" w:rsidRPr="002A6592" w:rsidRDefault="00B438F2" w:rsidP="00B438F2">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 xml:space="preserve">Formato número 7: Aceptación de la Convocatoria </w:t>
      </w:r>
    </w:p>
    <w:p w:rsidR="00B438F2" w:rsidRPr="002A6592" w:rsidRDefault="00B438F2" w:rsidP="00B438F2">
      <w:pPr>
        <w:jc w:val="center"/>
        <w:rPr>
          <w:rFonts w:ascii="Tahoma" w:hAnsi="Tahoma" w:cs="Tahoma"/>
          <w:b/>
          <w:lang w:val="es-MX"/>
        </w:rPr>
      </w:pPr>
    </w:p>
    <w:p w:rsidR="00B438F2" w:rsidRPr="002A6592" w:rsidRDefault="00B438F2" w:rsidP="00B438F2">
      <w:pPr>
        <w:jc w:val="center"/>
        <w:rPr>
          <w:rFonts w:ascii="Tahoma" w:hAnsi="Tahoma" w:cs="Tahoma"/>
          <w:b/>
        </w:rPr>
      </w:pPr>
    </w:p>
    <w:p w:rsidR="00B438F2" w:rsidRPr="002A6592" w:rsidRDefault="00B438F2" w:rsidP="00B438F2">
      <w:pPr>
        <w:jc w:val="center"/>
        <w:rPr>
          <w:rFonts w:ascii="Tahoma" w:hAnsi="Tahoma" w:cs="Tahoma"/>
          <w:b/>
        </w:rPr>
      </w:pPr>
      <w:r w:rsidRPr="002A6592">
        <w:rPr>
          <w:rFonts w:ascii="Tahoma" w:hAnsi="Tahoma" w:cs="Tahoma"/>
          <w:b/>
        </w:rPr>
        <w:t>(Carta de aceptación de la Convocatoria)</w:t>
      </w:r>
    </w:p>
    <w:p w:rsidR="00B438F2" w:rsidRPr="002A6592" w:rsidRDefault="00B438F2" w:rsidP="00B438F2">
      <w:pPr>
        <w:rPr>
          <w:rFonts w:ascii="Tahoma" w:hAnsi="Tahoma" w:cs="Tahoma"/>
        </w:rPr>
      </w:pPr>
    </w:p>
    <w:p w:rsidR="00B438F2" w:rsidRPr="002A6592" w:rsidRDefault="00B438F2" w:rsidP="00B438F2">
      <w:pPr>
        <w:jc w:val="right"/>
        <w:rPr>
          <w:rFonts w:ascii="Tahoma" w:hAnsi="Tahoma" w:cs="Tahoma"/>
        </w:rPr>
      </w:pPr>
      <w:r w:rsidRPr="002A6592">
        <w:rPr>
          <w:rFonts w:ascii="Tahoma" w:hAnsi="Tahoma" w:cs="Tahoma"/>
        </w:rPr>
        <w:t>(Membrete de la persona física o moral)</w:t>
      </w:r>
    </w:p>
    <w:p w:rsidR="00B438F2" w:rsidRPr="002A6592" w:rsidRDefault="00B438F2" w:rsidP="00B438F2">
      <w:pPr>
        <w:rPr>
          <w:rFonts w:ascii="Tahoma" w:hAnsi="Tahoma" w:cs="Tahoma"/>
          <w:b/>
        </w:rPr>
      </w:pPr>
    </w:p>
    <w:p w:rsidR="00B438F2" w:rsidRPr="002A6592" w:rsidRDefault="00B438F2" w:rsidP="00B438F2">
      <w:pPr>
        <w:widowControl w:val="0"/>
        <w:jc w:val="both"/>
        <w:rPr>
          <w:rFonts w:ascii="Tahoma" w:hAnsi="Tahoma" w:cs="Tahoma"/>
          <w:b/>
        </w:rPr>
      </w:pPr>
      <w:r w:rsidRPr="002A6592">
        <w:rPr>
          <w:rFonts w:ascii="Tahoma" w:hAnsi="Tahoma" w:cs="Tahoma"/>
          <w:b/>
        </w:rPr>
        <w:t>COMISIÓN FEDERAL DE COMPETENCIA ECONÓMICA</w:t>
      </w:r>
    </w:p>
    <w:p w:rsidR="00B438F2" w:rsidRPr="002A6592" w:rsidRDefault="00B438F2" w:rsidP="00B438F2">
      <w:pPr>
        <w:pStyle w:val="Prrafodelista"/>
        <w:ind w:left="0"/>
        <w:jc w:val="both"/>
        <w:rPr>
          <w:rFonts w:cs="Arial"/>
          <w:b/>
          <w:sz w:val="20"/>
          <w:szCs w:val="20"/>
          <w:lang w:val="es-MX"/>
        </w:rPr>
      </w:pPr>
      <w:r w:rsidRPr="002A6592">
        <w:rPr>
          <w:rFonts w:cs="Arial"/>
          <w:b/>
          <w:sz w:val="20"/>
          <w:szCs w:val="20"/>
          <w:lang w:val="es-MX"/>
        </w:rPr>
        <w:t>DIRECCIÓN DE ADQUISICIONES Y CONTRATOS</w:t>
      </w:r>
    </w:p>
    <w:p w:rsidR="00B438F2" w:rsidRPr="002A6592" w:rsidRDefault="00B438F2" w:rsidP="00B438F2">
      <w:pPr>
        <w:widowControl w:val="0"/>
        <w:jc w:val="both"/>
        <w:rPr>
          <w:rFonts w:ascii="Tahoma" w:hAnsi="Tahoma" w:cs="Tahoma"/>
          <w:b/>
        </w:rPr>
      </w:pPr>
      <w:r w:rsidRPr="002A6592">
        <w:rPr>
          <w:rFonts w:ascii="Tahoma" w:hAnsi="Tahoma" w:cs="Tahoma"/>
          <w:b/>
        </w:rPr>
        <w:t xml:space="preserve">Av. Santa Fe 505, </w:t>
      </w:r>
    </w:p>
    <w:p w:rsidR="00B438F2" w:rsidRPr="002A6592" w:rsidRDefault="00B438F2" w:rsidP="00B438F2">
      <w:pPr>
        <w:widowControl w:val="0"/>
        <w:jc w:val="both"/>
        <w:rPr>
          <w:rFonts w:ascii="Tahoma" w:hAnsi="Tahoma" w:cs="Tahoma"/>
          <w:b/>
        </w:rPr>
      </w:pPr>
      <w:r w:rsidRPr="002A6592">
        <w:rPr>
          <w:rFonts w:ascii="Tahoma" w:hAnsi="Tahoma" w:cs="Tahoma"/>
          <w:b/>
        </w:rPr>
        <w:t xml:space="preserve">Col. Cruz Manca </w:t>
      </w:r>
    </w:p>
    <w:p w:rsidR="00B438F2" w:rsidRPr="002A6592" w:rsidRDefault="00B438F2" w:rsidP="00B438F2">
      <w:pPr>
        <w:widowControl w:val="0"/>
        <w:jc w:val="both"/>
        <w:rPr>
          <w:rFonts w:ascii="Tahoma" w:hAnsi="Tahoma" w:cs="Tahoma"/>
          <w:b/>
        </w:rPr>
      </w:pPr>
      <w:r w:rsidRPr="002A6592">
        <w:rPr>
          <w:rFonts w:ascii="Tahoma" w:hAnsi="Tahoma" w:cs="Tahoma"/>
          <w:b/>
        </w:rPr>
        <w:t xml:space="preserve">C. P. 05349, Delegación Cuajimalpa, </w:t>
      </w:r>
    </w:p>
    <w:p w:rsidR="00B438F2" w:rsidRPr="002A6592" w:rsidRDefault="00B438F2" w:rsidP="00B438F2">
      <w:pPr>
        <w:jc w:val="both"/>
        <w:rPr>
          <w:rFonts w:ascii="Tahoma" w:hAnsi="Tahoma" w:cs="Tahoma"/>
          <w:b/>
        </w:rPr>
      </w:pPr>
      <w:r w:rsidRPr="002A6592">
        <w:rPr>
          <w:rFonts w:ascii="Tahoma" w:hAnsi="Tahoma" w:cs="Tahoma"/>
          <w:b/>
        </w:rPr>
        <w:t>Ciudad de México</w:t>
      </w:r>
    </w:p>
    <w:p w:rsidR="00B438F2" w:rsidRPr="002A6592" w:rsidRDefault="00B438F2" w:rsidP="00B438F2">
      <w:pPr>
        <w:tabs>
          <w:tab w:val="left" w:pos="6480"/>
        </w:tabs>
        <w:ind w:left="5760"/>
        <w:jc w:val="both"/>
        <w:rPr>
          <w:rFonts w:ascii="Tahoma" w:hAnsi="Tahoma" w:cs="Tahoma"/>
        </w:rPr>
      </w:pPr>
      <w:r w:rsidRPr="002A6592">
        <w:rPr>
          <w:rFonts w:ascii="Tahoma" w:hAnsi="Tahoma" w:cs="Tahoma"/>
        </w:rPr>
        <w:t>Fecha:</w:t>
      </w:r>
      <w:r w:rsidRPr="002A6592">
        <w:rPr>
          <w:rFonts w:ascii="Tahoma" w:hAnsi="Tahoma" w:cs="Tahoma"/>
        </w:rPr>
        <w:tab/>
      </w:r>
      <w:r w:rsidRPr="002A6592">
        <w:rPr>
          <w:rFonts w:ascii="Tahoma" w:hAnsi="Tahoma" w:cs="Tahoma"/>
        </w:rPr>
        <w:tab/>
      </w:r>
      <w:r w:rsidRPr="002A6592">
        <w:rPr>
          <w:rFonts w:ascii="Tahoma" w:hAnsi="Tahoma" w:cs="Tahoma"/>
        </w:rPr>
        <w:tab/>
      </w:r>
    </w:p>
    <w:p w:rsidR="00B438F2" w:rsidRPr="002A6592" w:rsidRDefault="00B438F2" w:rsidP="00B438F2">
      <w:pPr>
        <w:jc w:val="both"/>
        <w:rPr>
          <w:rFonts w:ascii="Tahoma" w:hAnsi="Tahoma" w:cs="Tahoma"/>
          <w:b/>
        </w:rPr>
      </w:pPr>
    </w:p>
    <w:p w:rsidR="00B438F2" w:rsidRPr="002A6592" w:rsidRDefault="00B438F2" w:rsidP="00B438F2">
      <w:pPr>
        <w:jc w:val="both"/>
        <w:rPr>
          <w:rFonts w:ascii="Tahoma" w:hAnsi="Tahoma" w:cs="Tahoma"/>
          <w:b/>
        </w:rPr>
      </w:pPr>
    </w:p>
    <w:p w:rsidR="00B438F2" w:rsidRPr="002A6592" w:rsidRDefault="00B438F2" w:rsidP="00B438F2">
      <w:pPr>
        <w:jc w:val="both"/>
        <w:rPr>
          <w:rFonts w:ascii="Tahoma" w:hAnsi="Tahoma" w:cs="Tahoma"/>
        </w:rPr>
      </w:pPr>
      <w:r w:rsidRPr="002A6592">
        <w:rPr>
          <w:rFonts w:ascii="Tahoma" w:hAnsi="Tahoma" w:cs="Tahoma"/>
        </w:rPr>
        <w:t xml:space="preserve">Mediante este escrito hacemos constar que la persona física o moral denominada __________________________ con relación a la Invitación a Cuando Menos Tres Personas </w:t>
      </w:r>
      <w:proofErr w:type="spellStart"/>
      <w:r w:rsidRPr="002A6592">
        <w:rPr>
          <w:rFonts w:ascii="Tahoma" w:hAnsi="Tahoma" w:cs="Tahoma"/>
        </w:rPr>
        <w:t>N°</w:t>
      </w:r>
      <w:proofErr w:type="spellEnd"/>
      <w:r w:rsidRPr="002A6592">
        <w:rPr>
          <w:rFonts w:ascii="Tahoma" w:hAnsi="Tahoma" w:cs="Tahoma"/>
        </w:rPr>
        <w:t xml:space="preserve"> </w:t>
      </w:r>
      <w:r w:rsidR="000F6590">
        <w:rPr>
          <w:rFonts w:ascii="Tahoma" w:hAnsi="Tahoma" w:cs="Tahoma"/>
        </w:rPr>
        <w:t>41100100-IR01-18</w:t>
      </w:r>
      <w:r w:rsidRPr="002A6592">
        <w:rPr>
          <w:rFonts w:ascii="Tahoma" w:hAnsi="Tahoma" w:cs="Tahoma"/>
        </w:rPr>
        <w:t xml:space="preserve"> para la contratación de: _____________________________________________________________ hemos leído íntegramente el contenido de la convocatoria, sus anexos y el contenido de la(s) junta(s) de aclaraciones y aceptamos participar en esta Invitación conforme a éstas, respetando y cumpliendo íntegra y cabalmente el contenido de todas y cada una de las cláusulas de la convocatoria, así mismo para los efectos que surtan en caso de adjudicación. </w:t>
      </w:r>
    </w:p>
    <w:p w:rsidR="00B438F2" w:rsidRPr="002A6592" w:rsidRDefault="00B438F2" w:rsidP="00B438F2">
      <w:pPr>
        <w:jc w:val="center"/>
        <w:rPr>
          <w:rFonts w:ascii="Tahoma" w:hAnsi="Tahoma" w:cs="Tahoma"/>
        </w:rPr>
      </w:pPr>
    </w:p>
    <w:p w:rsidR="00B438F2" w:rsidRPr="002A6592" w:rsidRDefault="00B438F2" w:rsidP="00B438F2">
      <w:pPr>
        <w:jc w:val="center"/>
        <w:rPr>
          <w:rFonts w:ascii="Tahoma" w:hAnsi="Tahoma" w:cs="Tahoma"/>
        </w:rPr>
      </w:pPr>
    </w:p>
    <w:p w:rsidR="00B438F2" w:rsidRPr="002A6592" w:rsidRDefault="00B438F2" w:rsidP="00B438F2">
      <w:pPr>
        <w:jc w:val="center"/>
        <w:rPr>
          <w:rFonts w:ascii="Tahoma" w:hAnsi="Tahoma" w:cs="Tahoma"/>
        </w:rPr>
      </w:pPr>
    </w:p>
    <w:p w:rsidR="00B438F2" w:rsidRPr="002A6592" w:rsidRDefault="00B438F2" w:rsidP="00B438F2">
      <w:pPr>
        <w:jc w:val="center"/>
        <w:rPr>
          <w:rFonts w:ascii="Tahoma" w:hAnsi="Tahoma" w:cs="Tahoma"/>
          <w:b/>
        </w:rPr>
      </w:pPr>
      <w:r w:rsidRPr="002A6592">
        <w:rPr>
          <w:rFonts w:ascii="Tahoma" w:hAnsi="Tahoma" w:cs="Tahoma"/>
          <w:b/>
        </w:rPr>
        <w:t>___________________________________________</w:t>
      </w:r>
    </w:p>
    <w:p w:rsidR="00B438F2" w:rsidRPr="002A6592" w:rsidRDefault="00B438F2" w:rsidP="00B438F2">
      <w:pPr>
        <w:ind w:left="1418" w:hanging="709"/>
        <w:jc w:val="center"/>
        <w:rPr>
          <w:rFonts w:ascii="Tahoma" w:hAnsi="Tahoma" w:cs="Tahoma"/>
          <w:b/>
        </w:rPr>
      </w:pPr>
      <w:r w:rsidRPr="002A6592">
        <w:rPr>
          <w:rFonts w:ascii="Tahoma" w:hAnsi="Tahoma" w:cs="Tahoma"/>
          <w:b/>
        </w:rPr>
        <w:t>NOMBRE COMPLETO, CARGO Y FIRMA</w:t>
      </w:r>
    </w:p>
    <w:p w:rsidR="00B438F2" w:rsidRPr="002A6592" w:rsidRDefault="00B438F2" w:rsidP="00B438F2">
      <w:pPr>
        <w:jc w:val="both"/>
        <w:rPr>
          <w:rFonts w:ascii="Tahoma" w:hAnsi="Tahoma" w:cs="Tahoma"/>
          <w:b/>
        </w:rPr>
      </w:pPr>
    </w:p>
    <w:p w:rsidR="00B438F2" w:rsidRPr="002A6592" w:rsidRDefault="00B438F2" w:rsidP="00B438F2">
      <w:pPr>
        <w:rPr>
          <w:rFonts w:cs="Arial"/>
          <w:sz w:val="20"/>
          <w:szCs w:val="20"/>
          <w:lang w:val="es-MX"/>
        </w:rPr>
      </w:pPr>
      <w:r w:rsidRPr="002A6592">
        <w:rPr>
          <w:rFonts w:ascii="Tahoma" w:hAnsi="Tahoma" w:cs="Tahoma"/>
        </w:rPr>
        <w:br w:type="page"/>
      </w:r>
    </w:p>
    <w:p w:rsidR="00B438F2" w:rsidRPr="002A6592" w:rsidRDefault="00B438F2" w:rsidP="00B438F2">
      <w:pPr>
        <w:widowControl w:val="0"/>
        <w:jc w:val="both"/>
        <w:rPr>
          <w:rFonts w:cs="Arial"/>
          <w:sz w:val="20"/>
          <w:szCs w:val="20"/>
          <w:lang w:val="es-MX"/>
        </w:rPr>
      </w:pPr>
    </w:p>
    <w:p w:rsidR="00B438F2" w:rsidRPr="002A6592" w:rsidRDefault="00B438F2" w:rsidP="00B438F2">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Formato número 8: No se cotizan en condiciones de prácticas desleales de comercio internacional</w:t>
      </w:r>
    </w:p>
    <w:p w:rsidR="00B438F2" w:rsidRPr="002A6592" w:rsidRDefault="00B438F2" w:rsidP="00B438F2">
      <w:pPr>
        <w:jc w:val="center"/>
        <w:rPr>
          <w:rFonts w:ascii="Tahoma" w:hAnsi="Tahoma" w:cs="Tahoma"/>
          <w:b/>
        </w:rPr>
      </w:pPr>
    </w:p>
    <w:p w:rsidR="00B438F2" w:rsidRPr="002A6592" w:rsidRDefault="00B438F2" w:rsidP="00B438F2">
      <w:pPr>
        <w:jc w:val="right"/>
        <w:rPr>
          <w:rFonts w:ascii="Tahoma" w:hAnsi="Tahoma" w:cs="Tahoma"/>
        </w:rPr>
      </w:pPr>
      <w:r w:rsidRPr="002A6592">
        <w:rPr>
          <w:rFonts w:ascii="Tahoma" w:hAnsi="Tahoma" w:cs="Tahoma"/>
        </w:rPr>
        <w:t>(Membrete de la persona física o moral)</w:t>
      </w:r>
    </w:p>
    <w:p w:rsidR="00B438F2" w:rsidRPr="002A6592" w:rsidRDefault="00B438F2" w:rsidP="00B438F2">
      <w:pPr>
        <w:rPr>
          <w:rFonts w:ascii="Tahoma" w:hAnsi="Tahoma" w:cs="Tahoma"/>
          <w:b/>
        </w:rPr>
      </w:pPr>
    </w:p>
    <w:p w:rsidR="00B438F2" w:rsidRPr="002A6592" w:rsidRDefault="00B438F2" w:rsidP="00B438F2">
      <w:pPr>
        <w:widowControl w:val="0"/>
        <w:jc w:val="both"/>
        <w:rPr>
          <w:rFonts w:ascii="Tahoma" w:hAnsi="Tahoma" w:cs="Tahoma"/>
          <w:b/>
        </w:rPr>
      </w:pPr>
      <w:r w:rsidRPr="002A6592">
        <w:rPr>
          <w:rFonts w:ascii="Tahoma" w:hAnsi="Tahoma" w:cs="Tahoma"/>
          <w:b/>
        </w:rPr>
        <w:t xml:space="preserve">COMISIÓN FEDERAL DE COMPETENCIA ECONÓMICA </w:t>
      </w:r>
    </w:p>
    <w:p w:rsidR="00B438F2" w:rsidRPr="002A6592" w:rsidRDefault="00B438F2" w:rsidP="00B438F2">
      <w:pPr>
        <w:widowControl w:val="0"/>
        <w:jc w:val="both"/>
        <w:rPr>
          <w:rFonts w:ascii="Tahoma" w:hAnsi="Tahoma" w:cs="Tahoma"/>
          <w:b/>
        </w:rPr>
      </w:pPr>
      <w:r w:rsidRPr="002A6592">
        <w:rPr>
          <w:rFonts w:ascii="Tahoma" w:hAnsi="Tahoma" w:cs="Tahoma"/>
          <w:b/>
        </w:rPr>
        <w:t xml:space="preserve">DIRECCIÓN DE ADQUISICIONES Y CONTRATOS </w:t>
      </w:r>
    </w:p>
    <w:p w:rsidR="00B438F2" w:rsidRPr="002A6592" w:rsidRDefault="00B438F2" w:rsidP="00B438F2">
      <w:pPr>
        <w:widowControl w:val="0"/>
        <w:jc w:val="both"/>
        <w:rPr>
          <w:rFonts w:ascii="Tahoma" w:hAnsi="Tahoma" w:cs="Tahoma"/>
          <w:b/>
        </w:rPr>
      </w:pPr>
      <w:r w:rsidRPr="002A6592">
        <w:rPr>
          <w:rFonts w:ascii="Tahoma" w:hAnsi="Tahoma" w:cs="Tahoma"/>
          <w:b/>
        </w:rPr>
        <w:t xml:space="preserve">Av. Santa Fe 505, </w:t>
      </w:r>
    </w:p>
    <w:p w:rsidR="00B438F2" w:rsidRPr="002A6592" w:rsidRDefault="00B438F2" w:rsidP="00B438F2">
      <w:pPr>
        <w:widowControl w:val="0"/>
        <w:jc w:val="both"/>
        <w:rPr>
          <w:rFonts w:ascii="Tahoma" w:hAnsi="Tahoma" w:cs="Tahoma"/>
          <w:b/>
        </w:rPr>
      </w:pPr>
      <w:r w:rsidRPr="002A6592">
        <w:rPr>
          <w:rFonts w:ascii="Tahoma" w:hAnsi="Tahoma" w:cs="Tahoma"/>
          <w:b/>
        </w:rPr>
        <w:t xml:space="preserve">Col. Cruz Manca </w:t>
      </w:r>
    </w:p>
    <w:p w:rsidR="00B438F2" w:rsidRPr="002A6592" w:rsidRDefault="00B438F2" w:rsidP="00B438F2">
      <w:pPr>
        <w:widowControl w:val="0"/>
        <w:jc w:val="both"/>
        <w:rPr>
          <w:rFonts w:ascii="Tahoma" w:hAnsi="Tahoma" w:cs="Tahoma"/>
          <w:b/>
        </w:rPr>
      </w:pPr>
      <w:r w:rsidRPr="002A6592">
        <w:rPr>
          <w:rFonts w:ascii="Tahoma" w:hAnsi="Tahoma" w:cs="Tahoma"/>
          <w:b/>
        </w:rPr>
        <w:t xml:space="preserve">C. P. 05349, Delegación Cuajimalpa, </w:t>
      </w:r>
    </w:p>
    <w:p w:rsidR="00B438F2" w:rsidRPr="002A6592" w:rsidRDefault="00B438F2" w:rsidP="00B438F2">
      <w:pPr>
        <w:jc w:val="both"/>
        <w:rPr>
          <w:rFonts w:ascii="Tahoma" w:hAnsi="Tahoma" w:cs="Tahoma"/>
          <w:b/>
        </w:rPr>
      </w:pPr>
      <w:r w:rsidRPr="002A6592">
        <w:rPr>
          <w:rFonts w:ascii="Tahoma" w:hAnsi="Tahoma" w:cs="Tahoma"/>
          <w:b/>
        </w:rPr>
        <w:t>Ciudad de México</w:t>
      </w:r>
    </w:p>
    <w:p w:rsidR="00B438F2" w:rsidRPr="002A6592" w:rsidRDefault="00B438F2" w:rsidP="00B438F2">
      <w:pPr>
        <w:jc w:val="right"/>
        <w:rPr>
          <w:rFonts w:ascii="Tahoma" w:hAnsi="Tahoma" w:cs="Tahoma"/>
        </w:rPr>
      </w:pPr>
      <w:r w:rsidRPr="002A6592">
        <w:rPr>
          <w:rFonts w:ascii="Tahoma" w:hAnsi="Tahoma" w:cs="Tahoma"/>
        </w:rPr>
        <w:t>LUGAR Y FECHA</w:t>
      </w:r>
    </w:p>
    <w:p w:rsidR="00B438F2" w:rsidRPr="002A6592" w:rsidRDefault="00B438F2" w:rsidP="00B438F2">
      <w:pPr>
        <w:jc w:val="both"/>
        <w:rPr>
          <w:rFonts w:ascii="Tahoma" w:hAnsi="Tahoma" w:cs="Tahoma"/>
        </w:rPr>
      </w:pPr>
    </w:p>
    <w:p w:rsidR="00B438F2" w:rsidRPr="002A6592" w:rsidRDefault="00B438F2" w:rsidP="00B438F2">
      <w:pPr>
        <w:jc w:val="both"/>
        <w:rPr>
          <w:rFonts w:ascii="Tahoma" w:hAnsi="Tahoma" w:cs="Tahoma"/>
        </w:rPr>
      </w:pPr>
      <w:r w:rsidRPr="002A6592">
        <w:rPr>
          <w:rFonts w:ascii="Tahoma" w:hAnsi="Tahoma" w:cs="Tahoma"/>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rsidR="00B438F2" w:rsidRPr="002A6592" w:rsidRDefault="00B438F2" w:rsidP="00B438F2">
      <w:pPr>
        <w:jc w:val="both"/>
        <w:rPr>
          <w:rFonts w:ascii="Tahoma" w:hAnsi="Tahoma" w:cs="Tahoma"/>
        </w:rPr>
      </w:pPr>
      <w:r w:rsidRPr="002A6592">
        <w:rPr>
          <w:rFonts w:ascii="Tahoma" w:hAnsi="Tahoma" w:cs="Tahoma"/>
        </w:rPr>
        <w:t xml:space="preserve">  </w:t>
      </w:r>
    </w:p>
    <w:p w:rsidR="00B438F2" w:rsidRPr="002A6592" w:rsidRDefault="00B438F2" w:rsidP="00B438F2">
      <w:pPr>
        <w:jc w:val="both"/>
        <w:rPr>
          <w:rFonts w:ascii="Tahoma" w:hAnsi="Tahoma" w:cs="Tahoma"/>
        </w:rPr>
      </w:pPr>
    </w:p>
    <w:p w:rsidR="00B438F2" w:rsidRPr="002A6592" w:rsidRDefault="00B438F2" w:rsidP="00B438F2">
      <w:pPr>
        <w:jc w:val="both"/>
        <w:rPr>
          <w:rFonts w:ascii="Tahoma" w:hAnsi="Tahoma" w:cs="Tahoma"/>
        </w:rPr>
      </w:pPr>
      <w:r w:rsidRPr="002A6592">
        <w:rPr>
          <w:rFonts w:ascii="Tahoma" w:hAnsi="Tahoma" w:cs="Tahoma"/>
        </w:rPr>
        <w:t>Sin otro particular, le reitero la seguridad de mi más alta y distinguida consideración.</w:t>
      </w:r>
    </w:p>
    <w:p w:rsidR="00B438F2" w:rsidRPr="002A6592" w:rsidRDefault="00B438F2" w:rsidP="00B438F2">
      <w:pPr>
        <w:jc w:val="both"/>
        <w:rPr>
          <w:rFonts w:ascii="Tahoma" w:hAnsi="Tahoma" w:cs="Tahoma"/>
        </w:rPr>
      </w:pPr>
    </w:p>
    <w:p w:rsidR="00B438F2" w:rsidRPr="002A6592" w:rsidRDefault="00B438F2" w:rsidP="00B438F2">
      <w:pPr>
        <w:jc w:val="both"/>
        <w:rPr>
          <w:rFonts w:ascii="Tahoma" w:hAnsi="Tahoma" w:cs="Tahoma"/>
        </w:rPr>
      </w:pPr>
      <w:r w:rsidRPr="002A6592">
        <w:rPr>
          <w:rFonts w:ascii="Tahoma" w:hAnsi="Tahoma" w:cs="Tahoma"/>
        </w:rPr>
        <w:t>A T E N T A M E N T E</w:t>
      </w:r>
    </w:p>
    <w:p w:rsidR="00B438F2" w:rsidRPr="002A6592" w:rsidRDefault="00B438F2" w:rsidP="00B438F2">
      <w:pPr>
        <w:jc w:val="both"/>
        <w:rPr>
          <w:rFonts w:ascii="Tahoma" w:hAnsi="Tahoma" w:cs="Tahoma"/>
        </w:rPr>
      </w:pPr>
    </w:p>
    <w:p w:rsidR="00B438F2" w:rsidRPr="002A6592" w:rsidRDefault="00B438F2" w:rsidP="00B438F2">
      <w:pPr>
        <w:jc w:val="both"/>
        <w:rPr>
          <w:rFonts w:ascii="Tahoma" w:hAnsi="Tahoma" w:cs="Tahoma"/>
        </w:rPr>
      </w:pPr>
      <w:r w:rsidRPr="002A6592">
        <w:rPr>
          <w:rFonts w:ascii="Tahoma" w:hAnsi="Tahoma" w:cs="Tahoma"/>
        </w:rPr>
        <w:t xml:space="preserve">NOMBRE DEL </w:t>
      </w:r>
      <w:r>
        <w:rPr>
          <w:rFonts w:ascii="Tahoma" w:hAnsi="Tahoma" w:cs="Tahoma"/>
        </w:rPr>
        <w:t>INVITADO</w:t>
      </w:r>
    </w:p>
    <w:p w:rsidR="00B438F2" w:rsidRPr="002A6592" w:rsidRDefault="00B438F2" w:rsidP="00B438F2">
      <w:pPr>
        <w:rPr>
          <w:rFonts w:cs="Arial"/>
          <w:b/>
          <w:bCs/>
          <w:sz w:val="22"/>
          <w:szCs w:val="22"/>
        </w:rPr>
      </w:pPr>
    </w:p>
    <w:p w:rsidR="00B438F2" w:rsidRPr="002A6592" w:rsidRDefault="00B438F2" w:rsidP="00B438F2">
      <w:pPr>
        <w:rPr>
          <w:rFonts w:cs="Arial"/>
          <w:b/>
          <w:sz w:val="20"/>
          <w:szCs w:val="20"/>
          <w:u w:val="single"/>
          <w:lang w:val="es-MX"/>
        </w:rPr>
      </w:pPr>
    </w:p>
    <w:p w:rsidR="00B438F2" w:rsidRPr="002A6592" w:rsidRDefault="00B438F2" w:rsidP="00B438F2">
      <w:pPr>
        <w:rPr>
          <w:rFonts w:cs="Arial"/>
          <w:b/>
          <w:sz w:val="20"/>
          <w:szCs w:val="20"/>
          <w:u w:val="single"/>
          <w:lang w:val="es-MX"/>
        </w:rPr>
      </w:pPr>
    </w:p>
    <w:p w:rsidR="00B438F2" w:rsidRPr="002A6592" w:rsidRDefault="00B438F2" w:rsidP="00B438F2">
      <w:pPr>
        <w:rPr>
          <w:rFonts w:cs="Arial"/>
          <w:b/>
          <w:sz w:val="20"/>
          <w:szCs w:val="20"/>
          <w:u w:val="single"/>
          <w:lang w:val="es-MX"/>
        </w:rPr>
      </w:pPr>
    </w:p>
    <w:p w:rsidR="00B438F2" w:rsidRPr="002A6592" w:rsidRDefault="00B438F2" w:rsidP="00B438F2">
      <w:pPr>
        <w:rPr>
          <w:rFonts w:cs="Arial"/>
          <w:b/>
          <w:sz w:val="20"/>
          <w:szCs w:val="20"/>
          <w:u w:val="single"/>
          <w:lang w:val="es-MX"/>
        </w:rPr>
      </w:pPr>
    </w:p>
    <w:p w:rsidR="00B438F2" w:rsidRPr="002A6592" w:rsidRDefault="00B438F2" w:rsidP="00B438F2">
      <w:pPr>
        <w:rPr>
          <w:rFonts w:cs="Arial"/>
          <w:b/>
          <w:sz w:val="20"/>
          <w:szCs w:val="20"/>
          <w:u w:val="single"/>
          <w:lang w:val="es-MX"/>
        </w:rPr>
      </w:pPr>
    </w:p>
    <w:p w:rsidR="00B438F2" w:rsidRPr="002A6592" w:rsidRDefault="00B438F2" w:rsidP="00B438F2">
      <w:pPr>
        <w:rPr>
          <w:rFonts w:cs="Arial"/>
          <w:b/>
          <w:sz w:val="20"/>
          <w:szCs w:val="20"/>
          <w:u w:val="single"/>
          <w:lang w:val="es-MX"/>
        </w:rPr>
      </w:pPr>
    </w:p>
    <w:p w:rsidR="00B438F2" w:rsidRPr="002A6592" w:rsidRDefault="00B438F2" w:rsidP="00B438F2">
      <w:pPr>
        <w:rPr>
          <w:rFonts w:cs="Arial"/>
          <w:b/>
          <w:sz w:val="20"/>
          <w:szCs w:val="20"/>
          <w:u w:val="single"/>
          <w:lang w:val="es-MX"/>
        </w:rPr>
      </w:pPr>
    </w:p>
    <w:p w:rsidR="00B438F2" w:rsidRPr="002A6592" w:rsidRDefault="00B438F2" w:rsidP="00B438F2">
      <w:pPr>
        <w:rPr>
          <w:rFonts w:cs="Arial"/>
          <w:b/>
          <w:sz w:val="20"/>
          <w:szCs w:val="20"/>
          <w:u w:val="single"/>
          <w:lang w:val="es-MX"/>
        </w:rPr>
      </w:pPr>
    </w:p>
    <w:p w:rsidR="00B438F2" w:rsidRPr="002A6592" w:rsidRDefault="00B438F2" w:rsidP="00B438F2">
      <w:pPr>
        <w:rPr>
          <w:rFonts w:cs="Arial"/>
          <w:b/>
          <w:sz w:val="20"/>
          <w:szCs w:val="20"/>
          <w:u w:val="single"/>
          <w:lang w:val="es-MX"/>
        </w:rPr>
      </w:pPr>
    </w:p>
    <w:p w:rsidR="00B438F2" w:rsidRPr="002A6592" w:rsidRDefault="00B438F2" w:rsidP="00B438F2">
      <w:pPr>
        <w:rPr>
          <w:rFonts w:cs="Arial"/>
          <w:b/>
          <w:sz w:val="20"/>
          <w:szCs w:val="20"/>
          <w:u w:val="single"/>
          <w:lang w:val="es-MX"/>
        </w:rPr>
      </w:pPr>
    </w:p>
    <w:p w:rsidR="00B438F2" w:rsidRPr="002A6592" w:rsidRDefault="00B438F2" w:rsidP="00B438F2">
      <w:pPr>
        <w:rPr>
          <w:rFonts w:cs="Arial"/>
          <w:b/>
          <w:sz w:val="20"/>
          <w:szCs w:val="20"/>
          <w:u w:val="single"/>
          <w:lang w:val="es-MX"/>
        </w:rPr>
      </w:pPr>
    </w:p>
    <w:p w:rsidR="00B438F2" w:rsidRPr="002A6592" w:rsidRDefault="00B438F2" w:rsidP="00B438F2">
      <w:pPr>
        <w:rPr>
          <w:rFonts w:cs="Arial"/>
          <w:b/>
          <w:sz w:val="20"/>
          <w:szCs w:val="20"/>
          <w:u w:val="single"/>
          <w:lang w:val="es-MX"/>
        </w:rPr>
      </w:pPr>
    </w:p>
    <w:p w:rsidR="00B438F2" w:rsidRPr="002A6592" w:rsidRDefault="00B438F2" w:rsidP="00B438F2">
      <w:pPr>
        <w:rPr>
          <w:rFonts w:cs="Arial"/>
          <w:b/>
          <w:sz w:val="20"/>
          <w:szCs w:val="20"/>
          <w:u w:val="single"/>
          <w:lang w:val="es-MX"/>
        </w:rPr>
      </w:pPr>
    </w:p>
    <w:p w:rsidR="00B438F2" w:rsidRPr="002A6592" w:rsidRDefault="00B438F2" w:rsidP="00B438F2">
      <w:pPr>
        <w:rPr>
          <w:rFonts w:cs="Arial"/>
          <w:b/>
          <w:sz w:val="20"/>
          <w:szCs w:val="20"/>
          <w:u w:val="single"/>
          <w:lang w:val="es-MX"/>
        </w:rPr>
      </w:pPr>
    </w:p>
    <w:p w:rsidR="00B438F2" w:rsidRPr="002A6592" w:rsidRDefault="00B438F2" w:rsidP="00B438F2">
      <w:pPr>
        <w:rPr>
          <w:rFonts w:cs="Arial"/>
          <w:b/>
          <w:sz w:val="20"/>
          <w:szCs w:val="20"/>
          <w:u w:val="single"/>
          <w:lang w:val="es-MX"/>
        </w:rPr>
      </w:pPr>
    </w:p>
    <w:p w:rsidR="00B438F2" w:rsidRPr="002A6592" w:rsidRDefault="00B438F2" w:rsidP="00B438F2">
      <w:pPr>
        <w:rPr>
          <w:rFonts w:cs="Arial"/>
          <w:b/>
          <w:sz w:val="20"/>
          <w:szCs w:val="20"/>
          <w:u w:val="single"/>
          <w:lang w:val="es-MX"/>
        </w:rPr>
      </w:pPr>
    </w:p>
    <w:p w:rsidR="00B438F2" w:rsidRPr="002A6592" w:rsidRDefault="00B438F2" w:rsidP="00B438F2">
      <w:pPr>
        <w:jc w:val="center"/>
        <w:rPr>
          <w:rFonts w:ascii="Tahoma" w:hAnsi="Tahoma" w:cs="Tahoma"/>
        </w:rPr>
      </w:pPr>
    </w:p>
    <w:p w:rsidR="00B438F2" w:rsidRPr="002A6592" w:rsidRDefault="00B438F2" w:rsidP="00B438F2">
      <w:pPr>
        <w:ind w:right="-81"/>
        <w:jc w:val="center"/>
        <w:rPr>
          <w:rFonts w:cs="Arial"/>
          <w:b/>
          <w:sz w:val="22"/>
          <w:szCs w:val="22"/>
        </w:rPr>
      </w:pPr>
    </w:p>
    <w:p w:rsidR="00B438F2" w:rsidRPr="00FB66CC" w:rsidRDefault="00B438F2" w:rsidP="00B438F2">
      <w:pPr>
        <w:ind w:right="-81"/>
        <w:jc w:val="center"/>
        <w:rPr>
          <w:rFonts w:eastAsia="Arial" w:cs="Arial"/>
          <w:b/>
          <w:bCs/>
          <w:sz w:val="22"/>
          <w:szCs w:val="22"/>
        </w:rPr>
      </w:pPr>
      <w:r w:rsidRPr="00FB66CC">
        <w:rPr>
          <w:rFonts w:eastAsia="Arial" w:cs="Arial"/>
          <w:b/>
          <w:bCs/>
          <w:sz w:val="22"/>
          <w:szCs w:val="22"/>
        </w:rPr>
        <w:lastRenderedPageBreak/>
        <w:t>Anexo Técnico</w:t>
      </w:r>
    </w:p>
    <w:p w:rsidR="00B438F2" w:rsidRPr="00FB66CC" w:rsidRDefault="00B438F2" w:rsidP="00B438F2">
      <w:pPr>
        <w:jc w:val="both"/>
        <w:rPr>
          <w:rFonts w:cs="Arial"/>
          <w:b/>
          <w:sz w:val="22"/>
          <w:szCs w:val="22"/>
        </w:rPr>
      </w:pPr>
    </w:p>
    <w:p w:rsidR="00B438F2" w:rsidRPr="00FB66CC" w:rsidRDefault="00B438F2" w:rsidP="00B438F2">
      <w:pPr>
        <w:jc w:val="center"/>
        <w:rPr>
          <w:rFonts w:eastAsia="Arial" w:cs="Arial"/>
          <w:b/>
          <w:bCs/>
          <w:sz w:val="22"/>
          <w:szCs w:val="22"/>
        </w:rPr>
      </w:pPr>
      <w:r w:rsidRPr="00FB66CC">
        <w:rPr>
          <w:rFonts w:ascii="Tahoma" w:eastAsia="Tahoma" w:hAnsi="Tahoma" w:cs="Tahoma"/>
          <w:b/>
          <w:bCs/>
          <w:sz w:val="22"/>
          <w:szCs w:val="22"/>
        </w:rPr>
        <w:t>“</w:t>
      </w:r>
      <w:r w:rsidR="00F12BE6" w:rsidRPr="00FB66CC">
        <w:rPr>
          <w:rFonts w:ascii="Tahoma" w:eastAsia="Tahoma" w:hAnsi="Tahoma" w:cs="Tahoma"/>
          <w:b/>
          <w:bCs/>
          <w:sz w:val="22"/>
          <w:szCs w:val="22"/>
        </w:rPr>
        <w:t>SERVICIO DE CAPACITACIÓN PARA EL PROGRAMA WORDS CREATES WORLDS (COMUNICACIÓN EFECTIVA</w:t>
      </w:r>
      <w:r w:rsidRPr="00FB66CC">
        <w:rPr>
          <w:rFonts w:eastAsia="Arial" w:cs="Arial"/>
          <w:b/>
          <w:bCs/>
          <w:sz w:val="22"/>
          <w:szCs w:val="22"/>
        </w:rPr>
        <w:t>”.</w:t>
      </w:r>
    </w:p>
    <w:p w:rsidR="00ED71EC" w:rsidRDefault="00ED71EC" w:rsidP="00ED71EC">
      <w:pPr>
        <w:pStyle w:val="Sinespaciado"/>
        <w:spacing w:after="240"/>
        <w:ind w:firstLine="3"/>
        <w:rPr>
          <w:rFonts w:cs="Arial"/>
          <w:b/>
          <w:u w:val="single"/>
        </w:rPr>
      </w:pPr>
      <w:r>
        <w:rPr>
          <w:rFonts w:cs="Arial"/>
          <w:b/>
          <w:u w:val="single"/>
        </w:rPr>
        <w:t>OBJETIVO:</w:t>
      </w:r>
    </w:p>
    <w:p w:rsidR="00ED71EC" w:rsidRPr="007515F6" w:rsidRDefault="00ED71EC" w:rsidP="00ED71EC">
      <w:pPr>
        <w:pStyle w:val="Sinespaciado"/>
        <w:spacing w:after="240"/>
        <w:jc w:val="both"/>
        <w:rPr>
          <w:rFonts w:cs="Arial"/>
          <w:color w:val="FF0000"/>
        </w:rPr>
      </w:pPr>
      <w:r>
        <w:t xml:space="preserve">A través del </w:t>
      </w:r>
      <w:r w:rsidRPr="00D56A35">
        <w:t xml:space="preserve">Programa </w:t>
      </w:r>
      <w:proofErr w:type="spellStart"/>
      <w:r w:rsidRPr="00D56A35">
        <w:t>Words</w:t>
      </w:r>
      <w:proofErr w:type="spellEnd"/>
      <w:r w:rsidRPr="00D56A35">
        <w:t xml:space="preserve"> </w:t>
      </w:r>
      <w:proofErr w:type="spellStart"/>
      <w:r w:rsidRPr="00D56A35">
        <w:t>creates</w:t>
      </w:r>
      <w:proofErr w:type="spellEnd"/>
      <w:r w:rsidRPr="00D56A35">
        <w:t xml:space="preserve"> </w:t>
      </w:r>
      <w:proofErr w:type="spellStart"/>
      <w:r w:rsidRPr="00D56A35">
        <w:t>worlds</w:t>
      </w:r>
      <w:proofErr w:type="spellEnd"/>
      <w:r w:rsidRPr="00D56A35">
        <w:t xml:space="preserve"> (Comunicación efectiva) </w:t>
      </w:r>
      <w:r>
        <w:t xml:space="preserve">dirigido a mandos </w:t>
      </w:r>
      <w:bookmarkStart w:id="0" w:name="_Hlk505160102"/>
      <w:r>
        <w:t>superiores y</w:t>
      </w:r>
      <w:bookmarkEnd w:id="0"/>
      <w:r>
        <w:t xml:space="preserve"> medios de la COFECE se buscará fomentar el </w:t>
      </w:r>
      <w:r w:rsidRPr="007515F6">
        <w:rPr>
          <w:rFonts w:cs="Arial"/>
        </w:rPr>
        <w:t>desarrollo de una cultura de</w:t>
      </w:r>
      <w:r>
        <w:rPr>
          <w:rFonts w:cs="Arial"/>
        </w:rPr>
        <w:t xml:space="preserve"> </w:t>
      </w:r>
      <w:proofErr w:type="spellStart"/>
      <w:r w:rsidRPr="007515F6">
        <w:rPr>
          <w:rFonts w:cs="Arial"/>
        </w:rPr>
        <w:t>feedback</w:t>
      </w:r>
      <w:proofErr w:type="spellEnd"/>
      <w:r w:rsidRPr="007515F6">
        <w:rPr>
          <w:rFonts w:cs="Arial"/>
        </w:rPr>
        <w:t xml:space="preserve"> and </w:t>
      </w:r>
      <w:proofErr w:type="spellStart"/>
      <w:r w:rsidRPr="007515F6">
        <w:rPr>
          <w:rFonts w:cs="Arial"/>
        </w:rPr>
        <w:t>feedforward</w:t>
      </w:r>
      <w:proofErr w:type="spellEnd"/>
      <w:r>
        <w:rPr>
          <w:rFonts w:cs="Arial"/>
        </w:rPr>
        <w:t xml:space="preserve"> para fortalecer la comunicación efectiva entre los servidores públicos de la Comisión</w:t>
      </w:r>
      <w:r w:rsidRPr="0017764D">
        <w:rPr>
          <w:rFonts w:cs="Arial"/>
        </w:rPr>
        <w:t>.</w:t>
      </w:r>
    </w:p>
    <w:p w:rsidR="00ED71EC" w:rsidRPr="00A52BFC" w:rsidRDefault="00ED71EC" w:rsidP="00ED71EC">
      <w:pPr>
        <w:pStyle w:val="Sinespaciado"/>
        <w:spacing w:after="240"/>
        <w:jc w:val="both"/>
        <w:rPr>
          <w:rFonts w:cs="Arial"/>
          <w:b/>
          <w:u w:val="single"/>
        </w:rPr>
      </w:pPr>
      <w:r w:rsidRPr="00F96267">
        <w:rPr>
          <w:rFonts w:cs="Arial"/>
          <w:b/>
          <w:u w:val="single"/>
        </w:rPr>
        <w:t>OBJETO DEL SERVICIO</w:t>
      </w:r>
    </w:p>
    <w:p w:rsidR="00ED71EC" w:rsidRPr="000A4C66" w:rsidRDefault="00ED71EC" w:rsidP="00ED71EC">
      <w:pPr>
        <w:pStyle w:val="Sinespaciado"/>
        <w:spacing w:after="240"/>
        <w:jc w:val="both"/>
        <w:rPr>
          <w:rFonts w:cs="Arial"/>
          <w:b/>
          <w:u w:val="single"/>
        </w:rPr>
      </w:pPr>
      <w:r w:rsidRPr="00F30459">
        <w:t xml:space="preserve">Contratar un servicio de capacitación para el </w:t>
      </w:r>
      <w:r w:rsidRPr="00D56A35">
        <w:t xml:space="preserve">programa </w:t>
      </w:r>
      <w:proofErr w:type="spellStart"/>
      <w:r w:rsidRPr="00D56A35">
        <w:t>Words</w:t>
      </w:r>
      <w:proofErr w:type="spellEnd"/>
      <w:r w:rsidRPr="00D56A35">
        <w:t xml:space="preserve"> </w:t>
      </w:r>
      <w:proofErr w:type="spellStart"/>
      <w:r w:rsidRPr="00D56A35">
        <w:t>creates</w:t>
      </w:r>
      <w:proofErr w:type="spellEnd"/>
      <w:r w:rsidRPr="00D56A35">
        <w:t xml:space="preserve"> </w:t>
      </w:r>
      <w:proofErr w:type="spellStart"/>
      <w:r w:rsidRPr="00D56A35">
        <w:t>worlds</w:t>
      </w:r>
      <w:proofErr w:type="spellEnd"/>
      <w:r w:rsidRPr="00D56A35">
        <w:t xml:space="preserve"> (Comunicación efectiva)</w:t>
      </w:r>
      <w:r w:rsidRPr="00F30459">
        <w:t xml:space="preserve"> dirigido a </w:t>
      </w:r>
      <w:r w:rsidRPr="008512E0">
        <w:t xml:space="preserve">mandos </w:t>
      </w:r>
      <w:r w:rsidRPr="00366CAA">
        <w:t xml:space="preserve">superiores y </w:t>
      </w:r>
      <w:r w:rsidRPr="008512E0">
        <w:t>medios</w:t>
      </w:r>
      <w:r w:rsidRPr="00F30459">
        <w:t xml:space="preserve">, el cual estará conformado por </w:t>
      </w:r>
      <w:r>
        <w:t xml:space="preserve">cinco </w:t>
      </w:r>
      <w:r w:rsidRPr="00F30459">
        <w:t xml:space="preserve">foros, a </w:t>
      </w:r>
      <w:r w:rsidRPr="000A4C66">
        <w:t>impartirse en las instalaciones de la COFECE, ubicadas en Av. Santa Fe No. 505-Piso 24, Col. Cruz Manca, Del. Cuajimalpa, C.P. 05349, Ciudad de México.</w:t>
      </w:r>
      <w:r w:rsidRPr="000A4C66">
        <w:rPr>
          <w:rFonts w:cs="Arial"/>
          <w:b/>
          <w:u w:val="single"/>
        </w:rPr>
        <w:t xml:space="preserve"> </w:t>
      </w:r>
    </w:p>
    <w:p w:rsidR="00ED71EC" w:rsidRDefault="00ED71EC" w:rsidP="00ED71EC">
      <w:pPr>
        <w:ind w:firstLine="3"/>
        <w:rPr>
          <w:rFonts w:eastAsia="Calibri" w:cs="Arial"/>
          <w:b/>
          <w:u w:val="single"/>
        </w:rPr>
      </w:pPr>
      <w:r w:rsidRPr="001C2961">
        <w:rPr>
          <w:rFonts w:eastAsia="Calibri" w:cs="Arial"/>
          <w:b/>
          <w:u w:val="single"/>
        </w:rPr>
        <w:t>DESCRIPCIÓN DEL SERVICIO:</w:t>
      </w:r>
    </w:p>
    <w:p w:rsidR="00ED71EC" w:rsidRPr="00A52BFC" w:rsidRDefault="00ED71EC" w:rsidP="00ED71EC">
      <w:pPr>
        <w:ind w:firstLine="3"/>
        <w:jc w:val="both"/>
        <w:rPr>
          <w:rFonts w:cs="Arial"/>
        </w:rPr>
      </w:pPr>
      <w:r w:rsidRPr="00B93A14">
        <w:rPr>
          <w:rFonts w:cs="Arial"/>
        </w:rPr>
        <w:t xml:space="preserve">Se requiere un </w:t>
      </w:r>
      <w:r>
        <w:rPr>
          <w:rFonts w:cs="Arial"/>
        </w:rPr>
        <w:t xml:space="preserve">servicio de capacitación </w:t>
      </w:r>
      <w:r w:rsidRPr="00B93A14">
        <w:rPr>
          <w:rFonts w:cs="Arial"/>
        </w:rPr>
        <w:t>que atienda las necesidades</w:t>
      </w:r>
      <w:r>
        <w:rPr>
          <w:rFonts w:cs="Arial"/>
        </w:rPr>
        <w:t xml:space="preserve"> y</w:t>
      </w:r>
      <w:r w:rsidRPr="00B93A14">
        <w:rPr>
          <w:rFonts w:cs="Arial"/>
        </w:rPr>
        <w:t xml:space="preserve"> particularidades </w:t>
      </w:r>
      <w:r>
        <w:rPr>
          <w:rFonts w:cs="Arial"/>
        </w:rPr>
        <w:t xml:space="preserve">de los colaboradores </w:t>
      </w:r>
      <w:r w:rsidRPr="00B93A14">
        <w:rPr>
          <w:rFonts w:cs="Arial"/>
        </w:rPr>
        <w:t>de la COFECE</w:t>
      </w:r>
      <w:r>
        <w:rPr>
          <w:rFonts w:cs="Arial"/>
        </w:rPr>
        <w:t xml:space="preserve"> en materia de comunicación efectiva. Deberá estar integrado por cinco foros secuenciados </w:t>
      </w:r>
      <w:r w:rsidRPr="00B93A14">
        <w:rPr>
          <w:rFonts w:cs="Arial"/>
        </w:rPr>
        <w:t>para enriquecer la participación e individualidad de</w:t>
      </w:r>
      <w:r>
        <w:rPr>
          <w:rFonts w:cs="Arial"/>
        </w:rPr>
        <w:t xml:space="preserve"> cada </w:t>
      </w:r>
      <w:r w:rsidRPr="00B93A14">
        <w:rPr>
          <w:rFonts w:cs="Arial"/>
        </w:rPr>
        <w:t>grupo</w:t>
      </w:r>
      <w:r>
        <w:rPr>
          <w:rFonts w:cs="Arial"/>
        </w:rPr>
        <w:t>.</w:t>
      </w:r>
    </w:p>
    <w:p w:rsidR="00ED71EC" w:rsidRPr="004E1EA1" w:rsidRDefault="00ED71EC" w:rsidP="00ED71EC">
      <w:pPr>
        <w:pStyle w:val="Prrafodelista"/>
        <w:numPr>
          <w:ilvl w:val="0"/>
          <w:numId w:val="32"/>
        </w:numPr>
        <w:contextualSpacing/>
        <w:jc w:val="both"/>
        <w:rPr>
          <w:rFonts w:eastAsia="Calibri" w:cs="Arial"/>
        </w:rPr>
      </w:pPr>
      <w:r>
        <w:rPr>
          <w:rFonts w:cs="Arial"/>
        </w:rPr>
        <w:t xml:space="preserve">La duración del programa deberá ser de 15 horas, distribuidas en cinco foros subsecuentes. </w:t>
      </w:r>
    </w:p>
    <w:p w:rsidR="00ED71EC" w:rsidRPr="004947C9" w:rsidRDefault="00ED71EC" w:rsidP="00ED71EC">
      <w:pPr>
        <w:pStyle w:val="Prrafodelista"/>
        <w:numPr>
          <w:ilvl w:val="0"/>
          <w:numId w:val="32"/>
        </w:numPr>
        <w:contextualSpacing/>
        <w:jc w:val="both"/>
        <w:rPr>
          <w:rFonts w:eastAsia="Calibri" w:cs="Arial"/>
        </w:rPr>
      </w:pPr>
      <w:r>
        <w:rPr>
          <w:rFonts w:ascii="Calibri" w:hAnsi="Calibri"/>
        </w:rPr>
        <w:t xml:space="preserve">El servicio deberá considerar </w:t>
      </w:r>
      <w:r w:rsidRPr="00711580">
        <w:rPr>
          <w:rFonts w:ascii="Calibri" w:hAnsi="Calibri"/>
        </w:rPr>
        <w:t xml:space="preserve">dos grupos de 48 participantes cada uno de servidores públicos </w:t>
      </w:r>
      <w:r>
        <w:rPr>
          <w:rFonts w:ascii="Calibri" w:hAnsi="Calibri"/>
        </w:rPr>
        <w:t>adscritos a la COFECE</w:t>
      </w:r>
      <w:r w:rsidRPr="005C6A3D">
        <w:rPr>
          <w:rFonts w:ascii="Calibri" w:hAnsi="Calibri"/>
        </w:rPr>
        <w:t>.</w:t>
      </w:r>
    </w:p>
    <w:p w:rsidR="00ED71EC" w:rsidRPr="00955461" w:rsidRDefault="00685613" w:rsidP="00ED71EC">
      <w:pPr>
        <w:pStyle w:val="Prrafodelista"/>
        <w:numPr>
          <w:ilvl w:val="0"/>
          <w:numId w:val="32"/>
        </w:numPr>
        <w:spacing w:after="160" w:line="259" w:lineRule="auto"/>
        <w:contextualSpacing/>
      </w:pPr>
      <w:r>
        <w:t>1</w:t>
      </w:r>
      <w:bookmarkStart w:id="1" w:name="_GoBack"/>
      <w:bookmarkEnd w:id="1"/>
      <w:r w:rsidR="00ED71EC" w:rsidRPr="00955461">
        <w:t>2 facilitadores</w:t>
      </w:r>
      <w:r w:rsidR="00ED71EC">
        <w:t>.</w:t>
      </w:r>
      <w:r w:rsidR="00ED71EC" w:rsidRPr="00955461">
        <w:t xml:space="preserve"> </w:t>
      </w:r>
    </w:p>
    <w:p w:rsidR="00ED71EC" w:rsidRDefault="00ED71EC" w:rsidP="00ED71EC">
      <w:pPr>
        <w:pStyle w:val="Prrafodelista"/>
        <w:ind w:left="723"/>
        <w:jc w:val="both"/>
        <w:rPr>
          <w:rFonts w:eastAsia="Calibri" w:cs="Arial"/>
        </w:rPr>
      </w:pPr>
    </w:p>
    <w:p w:rsidR="00ED71EC" w:rsidRPr="004947C9" w:rsidRDefault="00ED71EC" w:rsidP="00ED71EC">
      <w:pPr>
        <w:jc w:val="both"/>
        <w:rPr>
          <w:rFonts w:eastAsia="Calibri" w:cs="Arial"/>
        </w:rPr>
      </w:pPr>
      <w:r w:rsidRPr="004947C9">
        <w:rPr>
          <w:rFonts w:eastAsia="Calibri" w:cs="Arial"/>
        </w:rPr>
        <w:t>Deberá abarcar, al menos, los temas siguientes:</w:t>
      </w:r>
    </w:p>
    <w:p w:rsidR="00ED71EC" w:rsidRDefault="00ED71EC" w:rsidP="00ED71EC">
      <w:pPr>
        <w:ind w:left="720"/>
        <w:rPr>
          <w:b/>
          <w:bCs/>
        </w:rPr>
      </w:pPr>
    </w:p>
    <w:p w:rsidR="00ED71EC" w:rsidRDefault="00ED71EC" w:rsidP="00ED71EC">
      <w:pPr>
        <w:rPr>
          <w:b/>
          <w:bCs/>
        </w:rPr>
      </w:pPr>
      <w:r w:rsidRPr="005D6239">
        <w:rPr>
          <w:b/>
          <w:bCs/>
        </w:rPr>
        <w:t>FORO 1- C-</w:t>
      </w:r>
      <w:r>
        <w:rPr>
          <w:b/>
          <w:bCs/>
        </w:rPr>
        <w:t>IQ: INTELIGENCIA CONVERSACIONAL</w:t>
      </w:r>
    </w:p>
    <w:p w:rsidR="00ED71EC" w:rsidRPr="00A26060" w:rsidRDefault="00ED71EC" w:rsidP="00ED71EC">
      <w:pPr>
        <w:pStyle w:val="Prrafodelista"/>
        <w:numPr>
          <w:ilvl w:val="0"/>
          <w:numId w:val="40"/>
        </w:numPr>
        <w:spacing w:after="160" w:line="259" w:lineRule="auto"/>
        <w:contextualSpacing/>
        <w:rPr>
          <w:bCs/>
        </w:rPr>
      </w:pPr>
      <w:r w:rsidRPr="00A26060">
        <w:rPr>
          <w:bCs/>
        </w:rPr>
        <w:t>Los tres niveles de</w:t>
      </w:r>
      <w:r>
        <w:rPr>
          <w:bCs/>
        </w:rPr>
        <w:t xml:space="preserve"> </w:t>
      </w:r>
      <w:r w:rsidRPr="007C1F16">
        <w:t>C-IQ</w:t>
      </w:r>
      <w:r w:rsidRPr="00A26060">
        <w:rPr>
          <w:bCs/>
        </w:rPr>
        <w:t xml:space="preserve"> conversación</w:t>
      </w:r>
      <w:r>
        <w:rPr>
          <w:bCs/>
        </w:rPr>
        <w:t>.</w:t>
      </w:r>
    </w:p>
    <w:p w:rsidR="00ED71EC" w:rsidRPr="004947C9" w:rsidRDefault="00ED71EC" w:rsidP="00ED71EC">
      <w:pPr>
        <w:pStyle w:val="Prrafodelista"/>
        <w:numPr>
          <w:ilvl w:val="0"/>
          <w:numId w:val="40"/>
        </w:numPr>
        <w:spacing w:after="160" w:line="259" w:lineRule="auto"/>
        <w:contextualSpacing/>
      </w:pPr>
      <w:r w:rsidRPr="00A26060">
        <w:rPr>
          <w:bCs/>
        </w:rPr>
        <w:t xml:space="preserve">Impacto de las hormonas en las conversaciones y en las relaciones interpersonales. </w:t>
      </w:r>
    </w:p>
    <w:p w:rsidR="00ED71EC" w:rsidRDefault="00ED71EC" w:rsidP="00ED71EC">
      <w:pPr>
        <w:pStyle w:val="Prrafodelista"/>
        <w:numPr>
          <w:ilvl w:val="0"/>
          <w:numId w:val="40"/>
        </w:numPr>
        <w:spacing w:after="160" w:line="259" w:lineRule="auto"/>
        <w:contextualSpacing/>
      </w:pPr>
      <w:r>
        <w:t xml:space="preserve">Impacto de la inteligencia conversacional en las personas y en la institución. </w:t>
      </w:r>
    </w:p>
    <w:p w:rsidR="00ED71EC" w:rsidRPr="00FC3A0A" w:rsidRDefault="00ED71EC" w:rsidP="00ED71EC">
      <w:pPr>
        <w:rPr>
          <w:b/>
        </w:rPr>
      </w:pPr>
      <w:r w:rsidRPr="00FC3A0A">
        <w:rPr>
          <w:b/>
        </w:rPr>
        <w:t>FORO 2- RETROINFORMACIÓN: ¿Cómo usarla o abusarla?</w:t>
      </w:r>
    </w:p>
    <w:p w:rsidR="00ED71EC" w:rsidRDefault="00ED71EC" w:rsidP="00ED71EC">
      <w:pPr>
        <w:pStyle w:val="Prrafodelista"/>
        <w:numPr>
          <w:ilvl w:val="0"/>
          <w:numId w:val="41"/>
        </w:numPr>
        <w:spacing w:after="160" w:line="259" w:lineRule="auto"/>
        <w:ind w:left="709"/>
        <w:contextualSpacing/>
      </w:pPr>
      <w:r>
        <w:t>Cultura de retroinformación.</w:t>
      </w:r>
    </w:p>
    <w:p w:rsidR="00ED71EC" w:rsidRDefault="00ED71EC" w:rsidP="00ED71EC">
      <w:pPr>
        <w:pStyle w:val="Prrafodelista"/>
        <w:numPr>
          <w:ilvl w:val="0"/>
          <w:numId w:val="41"/>
        </w:numPr>
        <w:spacing w:after="160" w:line="259" w:lineRule="auto"/>
        <w:ind w:left="709"/>
        <w:contextualSpacing/>
      </w:pPr>
      <w:r>
        <w:t>Regla de retroinformación.</w:t>
      </w:r>
    </w:p>
    <w:p w:rsidR="00ED71EC" w:rsidRDefault="00ED71EC" w:rsidP="00ED71EC">
      <w:pPr>
        <w:pStyle w:val="Prrafodelista"/>
        <w:numPr>
          <w:ilvl w:val="0"/>
          <w:numId w:val="41"/>
        </w:numPr>
        <w:spacing w:after="160" w:line="259" w:lineRule="auto"/>
        <w:ind w:left="709"/>
        <w:contextualSpacing/>
      </w:pPr>
      <w:proofErr w:type="spellStart"/>
      <w:r>
        <w:t>Retreoalimentación</w:t>
      </w:r>
      <w:proofErr w:type="spellEnd"/>
      <w:r>
        <w:t xml:space="preserve"> como alternativa para mejorar la comunicación. </w:t>
      </w:r>
    </w:p>
    <w:p w:rsidR="00ED71EC" w:rsidRDefault="00ED71EC" w:rsidP="00ED71EC">
      <w:pPr>
        <w:pStyle w:val="Prrafodelista"/>
        <w:numPr>
          <w:ilvl w:val="0"/>
          <w:numId w:val="41"/>
        </w:numPr>
        <w:spacing w:after="160" w:line="259" w:lineRule="auto"/>
        <w:ind w:left="709"/>
        <w:contextualSpacing/>
      </w:pPr>
      <w:r>
        <w:t>Uso del IC- conversacional para retroinformación.</w:t>
      </w:r>
    </w:p>
    <w:p w:rsidR="00ED71EC" w:rsidRDefault="00ED71EC" w:rsidP="00ED71EC">
      <w:pPr>
        <w:rPr>
          <w:b/>
          <w:bCs/>
        </w:rPr>
      </w:pPr>
      <w:r w:rsidRPr="005D6239">
        <w:rPr>
          <w:b/>
          <w:bCs/>
        </w:rPr>
        <w:t>FORO 3</w:t>
      </w:r>
      <w:r>
        <w:rPr>
          <w:b/>
          <w:bCs/>
        </w:rPr>
        <w:t>- G-IQ: INTELIGENCIA DE GÉNERO</w:t>
      </w:r>
    </w:p>
    <w:p w:rsidR="00ED71EC" w:rsidRDefault="00ED71EC" w:rsidP="00ED71EC">
      <w:pPr>
        <w:pStyle w:val="Prrafodelista"/>
        <w:numPr>
          <w:ilvl w:val="0"/>
          <w:numId w:val="42"/>
        </w:numPr>
        <w:spacing w:after="160" w:line="259" w:lineRule="auto"/>
        <w:contextualSpacing/>
        <w:rPr>
          <w:bCs/>
        </w:rPr>
      </w:pPr>
      <w:r w:rsidRPr="00970AE1">
        <w:rPr>
          <w:bCs/>
        </w:rPr>
        <w:t xml:space="preserve">Influencia e impacto del cerebro en la comunicación entre los géneros.  </w:t>
      </w:r>
    </w:p>
    <w:p w:rsidR="00ED71EC" w:rsidRDefault="00ED71EC" w:rsidP="00ED71EC">
      <w:pPr>
        <w:pStyle w:val="Prrafodelista"/>
        <w:numPr>
          <w:ilvl w:val="0"/>
          <w:numId w:val="42"/>
        </w:numPr>
        <w:spacing w:after="160" w:line="259" w:lineRule="auto"/>
        <w:contextualSpacing/>
        <w:rPr>
          <w:bCs/>
        </w:rPr>
      </w:pPr>
      <w:r>
        <w:rPr>
          <w:bCs/>
        </w:rPr>
        <w:t>El cerebro y distintos estilos de comunicación entre los géneros.</w:t>
      </w:r>
    </w:p>
    <w:p w:rsidR="00ED71EC" w:rsidRDefault="00ED71EC" w:rsidP="00ED71EC">
      <w:pPr>
        <w:pStyle w:val="Prrafodelista"/>
        <w:numPr>
          <w:ilvl w:val="0"/>
          <w:numId w:val="42"/>
        </w:numPr>
        <w:spacing w:after="160" w:line="259" w:lineRule="auto"/>
        <w:contextualSpacing/>
        <w:rPr>
          <w:bCs/>
        </w:rPr>
      </w:pPr>
      <w:r>
        <w:rPr>
          <w:bCs/>
        </w:rPr>
        <w:lastRenderedPageBreak/>
        <w:t xml:space="preserve">Respeto de las diferencias como complemento de la comunicación entre los géneros. </w:t>
      </w:r>
    </w:p>
    <w:p w:rsidR="00ED71EC" w:rsidRPr="00C568B2" w:rsidRDefault="00ED71EC" w:rsidP="00ED71EC">
      <w:pPr>
        <w:pStyle w:val="Prrafodelista"/>
        <w:numPr>
          <w:ilvl w:val="0"/>
          <w:numId w:val="42"/>
        </w:numPr>
        <w:spacing w:after="160" w:line="259" w:lineRule="auto"/>
        <w:contextualSpacing/>
        <w:rPr>
          <w:bCs/>
        </w:rPr>
      </w:pPr>
      <w:r>
        <w:rPr>
          <w:bCs/>
        </w:rPr>
        <w:t xml:space="preserve">Modelos mentales que pueden obstaculizar en la </w:t>
      </w:r>
      <w:r w:rsidRPr="00AB6ADD">
        <w:t>COFECE una G-IQ fuerte y sana</w:t>
      </w:r>
      <w:r>
        <w:t>.</w:t>
      </w:r>
    </w:p>
    <w:p w:rsidR="00ED71EC" w:rsidRPr="00AB6ADD" w:rsidRDefault="00ED71EC" w:rsidP="00ED71EC">
      <w:pPr>
        <w:pStyle w:val="Prrafodelista"/>
        <w:numPr>
          <w:ilvl w:val="0"/>
          <w:numId w:val="42"/>
        </w:numPr>
        <w:spacing w:after="160" w:line="259" w:lineRule="auto"/>
        <w:contextualSpacing/>
      </w:pPr>
      <w:r>
        <w:t xml:space="preserve">Cómo integrar </w:t>
      </w:r>
      <w:r w:rsidRPr="00AB6ADD">
        <w:t>G-IQ con C-IQ Conversaciones niveles 2 y 3</w:t>
      </w:r>
      <w:r>
        <w:t>.</w:t>
      </w:r>
      <w:r w:rsidRPr="00AB6ADD">
        <w:t xml:space="preserve"> </w:t>
      </w:r>
    </w:p>
    <w:p w:rsidR="00ED71EC" w:rsidRDefault="00ED71EC" w:rsidP="00ED71EC">
      <w:pPr>
        <w:rPr>
          <w:b/>
          <w:bCs/>
        </w:rPr>
      </w:pPr>
      <w:r w:rsidRPr="005D6239">
        <w:rPr>
          <w:b/>
          <w:bCs/>
        </w:rPr>
        <w:t xml:space="preserve">FORO 4- C-IQ: </w:t>
      </w:r>
      <w:r>
        <w:rPr>
          <w:b/>
          <w:bCs/>
        </w:rPr>
        <w:t xml:space="preserve">CONFIANZA DENTRO DE LA ORGANIZACIÓN </w:t>
      </w:r>
    </w:p>
    <w:p w:rsidR="00ED71EC" w:rsidRPr="00C83168" w:rsidRDefault="00ED71EC" w:rsidP="00ED71EC">
      <w:pPr>
        <w:pStyle w:val="Prrafodelista"/>
        <w:numPr>
          <w:ilvl w:val="0"/>
          <w:numId w:val="43"/>
        </w:numPr>
        <w:spacing w:after="160" w:line="259" w:lineRule="auto"/>
        <w:ind w:left="709"/>
        <w:contextualSpacing/>
        <w:rPr>
          <w:bCs/>
        </w:rPr>
      </w:pPr>
      <w:r>
        <w:t>Definición d</w:t>
      </w:r>
      <w:r w:rsidRPr="00C83168">
        <w:t xml:space="preserve">e </w:t>
      </w:r>
      <w:proofErr w:type="spellStart"/>
      <w:r w:rsidRPr="00C83168">
        <w:t>Lencioni</w:t>
      </w:r>
      <w:proofErr w:type="spellEnd"/>
      <w:r w:rsidRPr="00C83168">
        <w:t xml:space="preserve"> </w:t>
      </w:r>
      <w:r>
        <w:t>d</w:t>
      </w:r>
      <w:r w:rsidRPr="00C83168">
        <w:t xml:space="preserve">e </w:t>
      </w:r>
      <w:r>
        <w:t>c</w:t>
      </w:r>
      <w:r w:rsidRPr="00C83168">
        <w:t xml:space="preserve">onfianza </w:t>
      </w:r>
      <w:r>
        <w:t>e</w:t>
      </w:r>
      <w:r w:rsidRPr="00C83168">
        <w:t xml:space="preserve">n </w:t>
      </w:r>
      <w:r>
        <w:t>u</w:t>
      </w:r>
      <w:r w:rsidRPr="00C83168">
        <w:t xml:space="preserve">n </w:t>
      </w:r>
      <w:r>
        <w:t>e</w:t>
      </w:r>
      <w:r w:rsidRPr="00C83168">
        <w:t>quipo</w:t>
      </w:r>
      <w:r>
        <w:t>.</w:t>
      </w:r>
    </w:p>
    <w:p w:rsidR="00ED71EC" w:rsidRPr="00C83168" w:rsidRDefault="00ED71EC" w:rsidP="00ED71EC">
      <w:pPr>
        <w:pStyle w:val="Prrafodelista"/>
        <w:numPr>
          <w:ilvl w:val="1"/>
          <w:numId w:val="45"/>
        </w:numPr>
        <w:spacing w:after="160" w:line="259" w:lineRule="auto"/>
        <w:ind w:left="709"/>
        <w:contextualSpacing/>
      </w:pPr>
      <w:r w:rsidRPr="00C83168">
        <w:rPr>
          <w:bCs/>
        </w:rPr>
        <w:t>La confianza como base de un equipo u organización de alto impacto</w:t>
      </w:r>
      <w:r>
        <w:rPr>
          <w:bCs/>
        </w:rPr>
        <w:t>.</w:t>
      </w:r>
    </w:p>
    <w:p w:rsidR="00ED71EC" w:rsidRPr="00EF505B" w:rsidRDefault="00ED71EC" w:rsidP="00ED71EC">
      <w:pPr>
        <w:pStyle w:val="Prrafodelista"/>
        <w:numPr>
          <w:ilvl w:val="0"/>
          <w:numId w:val="43"/>
        </w:numPr>
        <w:spacing w:after="160" w:line="259" w:lineRule="auto"/>
        <w:ind w:left="709"/>
        <w:contextualSpacing/>
        <w:rPr>
          <w:bCs/>
        </w:rPr>
      </w:pPr>
      <w:r w:rsidRPr="00B17872">
        <w:t>Construcción de la confianza dentro de la organización.</w:t>
      </w:r>
    </w:p>
    <w:p w:rsidR="00ED71EC" w:rsidRPr="00B17872" w:rsidRDefault="00ED71EC" w:rsidP="00ED71EC">
      <w:pPr>
        <w:pStyle w:val="Prrafodelista"/>
        <w:numPr>
          <w:ilvl w:val="0"/>
          <w:numId w:val="43"/>
        </w:numPr>
        <w:spacing w:after="160" w:line="259" w:lineRule="auto"/>
        <w:ind w:left="709"/>
        <w:contextualSpacing/>
        <w:rPr>
          <w:bCs/>
        </w:rPr>
      </w:pPr>
      <w:r>
        <w:rPr>
          <w:bCs/>
        </w:rPr>
        <w:t xml:space="preserve">Reconstrucción de la confianza cuando está rota. </w:t>
      </w:r>
    </w:p>
    <w:p w:rsidR="00ED71EC" w:rsidRDefault="00ED71EC" w:rsidP="00ED71EC">
      <w:pPr>
        <w:pStyle w:val="Prrafodelista"/>
        <w:numPr>
          <w:ilvl w:val="1"/>
          <w:numId w:val="44"/>
        </w:numPr>
        <w:spacing w:after="160" w:line="259" w:lineRule="auto"/>
        <w:ind w:left="709"/>
        <w:contextualSpacing/>
      </w:pPr>
      <w:r>
        <w:t xml:space="preserve">Comprensión y experimentación de la vulnerabilidad. </w:t>
      </w:r>
    </w:p>
    <w:p w:rsidR="00ED71EC" w:rsidRDefault="00ED71EC" w:rsidP="00ED71EC">
      <w:pPr>
        <w:pStyle w:val="Prrafodelista"/>
        <w:numPr>
          <w:ilvl w:val="1"/>
          <w:numId w:val="44"/>
        </w:numPr>
        <w:spacing w:after="160" w:line="259" w:lineRule="auto"/>
        <w:ind w:left="709"/>
        <w:contextualSpacing/>
      </w:pPr>
      <w:r>
        <w:t xml:space="preserve">La técnica de </w:t>
      </w:r>
      <w:proofErr w:type="spellStart"/>
      <w:r>
        <w:t>reenmarcar</w:t>
      </w:r>
      <w:proofErr w:type="spellEnd"/>
      <w:r>
        <w:t xml:space="preserve"> un evento. </w:t>
      </w:r>
    </w:p>
    <w:p w:rsidR="00ED71EC" w:rsidRDefault="00ED71EC" w:rsidP="00ED71EC">
      <w:pPr>
        <w:pStyle w:val="Prrafodelista"/>
        <w:ind w:left="709"/>
      </w:pPr>
    </w:p>
    <w:p w:rsidR="00ED71EC" w:rsidRPr="005D6239" w:rsidRDefault="00ED71EC" w:rsidP="00ED71EC">
      <w:r w:rsidRPr="005D6239">
        <w:rPr>
          <w:b/>
          <w:bCs/>
        </w:rPr>
        <w:t xml:space="preserve">FORO 5- C-IQ: </w:t>
      </w:r>
      <w:r>
        <w:rPr>
          <w:b/>
          <w:bCs/>
        </w:rPr>
        <w:t xml:space="preserve">CONSCIENCIA COLECTIVA DE LA DIVERSIDAD COMO HERRAMIENTA PARA MOVER UNA CULTURA DEL </w:t>
      </w:r>
      <w:r w:rsidRPr="005D6239">
        <w:rPr>
          <w:b/>
          <w:bCs/>
        </w:rPr>
        <w:t>YO A UNA</w:t>
      </w:r>
      <w:r>
        <w:rPr>
          <w:b/>
          <w:bCs/>
        </w:rPr>
        <w:t xml:space="preserve"> CULTURA DE NOSOTROS</w:t>
      </w:r>
    </w:p>
    <w:p w:rsidR="00ED71EC" w:rsidRPr="004846B6" w:rsidRDefault="00ED71EC" w:rsidP="00ED71EC">
      <w:pPr>
        <w:pStyle w:val="Prrafodelista"/>
        <w:numPr>
          <w:ilvl w:val="1"/>
          <w:numId w:val="45"/>
        </w:numPr>
        <w:spacing w:after="160" w:line="259" w:lineRule="auto"/>
        <w:ind w:left="709"/>
        <w:contextualSpacing/>
        <w:rPr>
          <w:bCs/>
        </w:rPr>
      </w:pPr>
      <w:r>
        <w:rPr>
          <w:bCs/>
        </w:rPr>
        <w:t>¿Q</w:t>
      </w:r>
      <w:r w:rsidRPr="002E3822">
        <w:rPr>
          <w:bCs/>
        </w:rPr>
        <w:t>ué es mover a COFECE de una cultura de yo a nosotros</w:t>
      </w:r>
      <w:r>
        <w:rPr>
          <w:bCs/>
        </w:rPr>
        <w:t>?</w:t>
      </w:r>
      <w:r w:rsidRPr="002E3822">
        <w:rPr>
          <w:bCs/>
        </w:rPr>
        <w:t xml:space="preserve"> </w:t>
      </w:r>
    </w:p>
    <w:p w:rsidR="00ED71EC" w:rsidRPr="004846B6" w:rsidRDefault="00ED71EC" w:rsidP="00ED71EC">
      <w:pPr>
        <w:pStyle w:val="Prrafodelista"/>
        <w:numPr>
          <w:ilvl w:val="1"/>
          <w:numId w:val="45"/>
        </w:numPr>
        <w:spacing w:after="160" w:line="259" w:lineRule="auto"/>
        <w:ind w:left="709"/>
        <w:contextualSpacing/>
        <w:rPr>
          <w:bCs/>
        </w:rPr>
      </w:pPr>
      <w:r w:rsidRPr="004846B6">
        <w:rPr>
          <w:bCs/>
        </w:rPr>
        <w:t>¿Para qué</w:t>
      </w:r>
      <w:r w:rsidRPr="002E3822">
        <w:rPr>
          <w:bCs/>
        </w:rPr>
        <w:t>?</w:t>
      </w:r>
      <w:r w:rsidRPr="004846B6">
        <w:rPr>
          <w:bCs/>
        </w:rPr>
        <w:t xml:space="preserve"> del modelo de yo a nosotros.</w:t>
      </w:r>
    </w:p>
    <w:p w:rsidR="00ED71EC" w:rsidRPr="004846B6" w:rsidRDefault="00ED71EC" w:rsidP="00ED71EC">
      <w:pPr>
        <w:pStyle w:val="Prrafodelista"/>
        <w:numPr>
          <w:ilvl w:val="1"/>
          <w:numId w:val="45"/>
        </w:numPr>
        <w:spacing w:after="160" w:line="259" w:lineRule="auto"/>
        <w:ind w:left="709"/>
        <w:contextualSpacing/>
        <w:rPr>
          <w:bCs/>
        </w:rPr>
      </w:pPr>
      <w:r>
        <w:rPr>
          <w:bCs/>
        </w:rPr>
        <w:t>L</w:t>
      </w:r>
      <w:r w:rsidRPr="002E3822">
        <w:rPr>
          <w:bCs/>
        </w:rPr>
        <w:t>os 7 elementos</w:t>
      </w:r>
      <w:r w:rsidRPr="004846B6">
        <w:rPr>
          <w:bCs/>
        </w:rPr>
        <w:t xml:space="preserve"> para pasar de yo a nosotros.</w:t>
      </w:r>
    </w:p>
    <w:p w:rsidR="00ED71EC" w:rsidRDefault="00ED71EC" w:rsidP="00ED71EC">
      <w:pPr>
        <w:spacing w:after="120"/>
        <w:ind w:firstLine="6"/>
        <w:rPr>
          <w:rFonts w:eastAsia="Calibri" w:cs="Arial"/>
          <w:b/>
          <w:u w:val="single"/>
        </w:rPr>
      </w:pPr>
    </w:p>
    <w:p w:rsidR="00ED71EC" w:rsidRPr="00D1175F" w:rsidRDefault="00ED71EC" w:rsidP="00ED71EC">
      <w:pPr>
        <w:spacing w:after="120"/>
        <w:ind w:firstLine="6"/>
        <w:rPr>
          <w:rFonts w:eastAsia="Calibri" w:cs="Arial"/>
          <w:b/>
          <w:u w:val="single"/>
        </w:rPr>
      </w:pPr>
      <w:r w:rsidRPr="00D1175F">
        <w:rPr>
          <w:rFonts w:eastAsia="Calibri" w:cs="Arial"/>
          <w:b/>
          <w:u w:val="single"/>
        </w:rPr>
        <w:t>PERFIL DEL LICITANTE</w:t>
      </w:r>
    </w:p>
    <w:p w:rsidR="00ED71EC" w:rsidRPr="00D1175F" w:rsidRDefault="00ED71EC" w:rsidP="00ED71EC">
      <w:pPr>
        <w:pStyle w:val="Sinespaciado"/>
        <w:spacing w:after="240" w:line="276" w:lineRule="auto"/>
        <w:jc w:val="both"/>
        <w:rPr>
          <w:rFonts w:eastAsiaTheme="minorHAnsi"/>
        </w:rPr>
      </w:pPr>
      <w:r w:rsidRPr="00D1175F">
        <w:rPr>
          <w:rFonts w:eastAsiaTheme="minorHAnsi"/>
        </w:rPr>
        <w:t>El licitante deberá presenta</w:t>
      </w:r>
      <w:r>
        <w:rPr>
          <w:rFonts w:eastAsiaTheme="minorHAnsi"/>
        </w:rPr>
        <w:t>r</w:t>
      </w:r>
      <w:r w:rsidRPr="00D1175F">
        <w:rPr>
          <w:rFonts w:eastAsiaTheme="minorHAnsi"/>
        </w:rPr>
        <w:t xml:space="preserve"> junto con su propuesta técnica:</w:t>
      </w:r>
    </w:p>
    <w:p w:rsidR="00ED71EC" w:rsidRPr="00CF3CC6" w:rsidRDefault="00ED71EC" w:rsidP="00ED71EC">
      <w:pPr>
        <w:pStyle w:val="Prrafodelista"/>
        <w:numPr>
          <w:ilvl w:val="1"/>
          <w:numId w:val="45"/>
        </w:numPr>
        <w:spacing w:after="160" w:line="259" w:lineRule="auto"/>
        <w:ind w:left="709"/>
        <w:contextualSpacing/>
        <w:jc w:val="both"/>
        <w:rPr>
          <w:bCs/>
        </w:rPr>
      </w:pPr>
      <w:r w:rsidRPr="00CF3CC6">
        <w:rPr>
          <w:bCs/>
        </w:rPr>
        <w:t>Copia simple de al menos un contrato donde se demuestre que el licitante ha prestado el servicio de capacitación con características similares al objeto de la presente invitación. Dicho contrato deberá ser de cualquiera de los años 2014, 2015, 2016 o 2017.</w:t>
      </w:r>
    </w:p>
    <w:p w:rsidR="00ED71EC" w:rsidRPr="00CF3CC6" w:rsidRDefault="00ED71EC" w:rsidP="00ED71EC">
      <w:pPr>
        <w:pStyle w:val="Prrafodelista"/>
        <w:numPr>
          <w:ilvl w:val="1"/>
          <w:numId w:val="45"/>
        </w:numPr>
        <w:spacing w:after="160" w:line="259" w:lineRule="auto"/>
        <w:ind w:left="709"/>
        <w:contextualSpacing/>
        <w:jc w:val="both"/>
        <w:rPr>
          <w:bCs/>
        </w:rPr>
      </w:pPr>
      <w:r w:rsidRPr="00CF3CC6">
        <w:rPr>
          <w:bCs/>
        </w:rPr>
        <w:t>Currículum Vitae de las personas que prestarán el servicio, en el caso de que se trate de persona moral, las personas que ésta designe para tal efecto.</w:t>
      </w:r>
    </w:p>
    <w:p w:rsidR="00ED71EC" w:rsidRPr="00296A75" w:rsidRDefault="00ED71EC" w:rsidP="00ED71EC">
      <w:pPr>
        <w:shd w:val="clear" w:color="auto" w:fill="FFFFFF"/>
        <w:spacing w:before="240" w:after="135" w:line="360" w:lineRule="auto"/>
        <w:jc w:val="both"/>
        <w:rPr>
          <w:rFonts w:cs="Arial"/>
          <w:b/>
          <w:sz w:val="20"/>
          <w:szCs w:val="20"/>
          <w:u w:val="single"/>
        </w:rPr>
      </w:pPr>
      <w:r w:rsidRPr="00296A75">
        <w:rPr>
          <w:rFonts w:cs="Arial"/>
          <w:b/>
          <w:sz w:val="20"/>
          <w:szCs w:val="20"/>
          <w:u w:val="single"/>
        </w:rPr>
        <w:t>ENTREGABLES</w:t>
      </w:r>
    </w:p>
    <w:p w:rsidR="00ED71EC" w:rsidRDefault="00ED71EC" w:rsidP="00ED71EC">
      <w:pPr>
        <w:pStyle w:val="Prrafodelista"/>
        <w:shd w:val="clear" w:color="auto" w:fill="FFFFFF"/>
        <w:spacing w:after="360"/>
        <w:ind w:left="0"/>
        <w:jc w:val="both"/>
        <w:rPr>
          <w:rFonts w:cs="Arial"/>
        </w:rPr>
      </w:pPr>
      <w:r>
        <w:rPr>
          <w:rFonts w:cs="Arial"/>
        </w:rPr>
        <w:t xml:space="preserve">El proveedor contará con cinco días hábiles posteriores a la conclusión de cada foro para entregar a la </w:t>
      </w:r>
      <w:bookmarkStart w:id="2" w:name="_Hlk505089934"/>
      <w:proofErr w:type="spellStart"/>
      <w:r>
        <w:rPr>
          <w:rFonts w:cs="Arial"/>
        </w:rPr>
        <w:t>DGARHyGT</w:t>
      </w:r>
      <w:bookmarkEnd w:id="2"/>
      <w:proofErr w:type="spellEnd"/>
      <w:r>
        <w:rPr>
          <w:rFonts w:cs="Arial"/>
        </w:rPr>
        <w:t>, los siguientes productos:</w:t>
      </w:r>
    </w:p>
    <w:p w:rsidR="00ED71EC" w:rsidRDefault="00ED71EC" w:rsidP="00ED71EC">
      <w:pPr>
        <w:pStyle w:val="Prrafodelista"/>
        <w:shd w:val="clear" w:color="auto" w:fill="FFFFFF"/>
        <w:spacing w:after="360"/>
        <w:ind w:left="0"/>
        <w:jc w:val="both"/>
        <w:rPr>
          <w:rFonts w:cs="Arial"/>
        </w:rPr>
      </w:pPr>
    </w:p>
    <w:p w:rsidR="00ED71EC" w:rsidRDefault="00ED71EC" w:rsidP="00ED71EC">
      <w:pPr>
        <w:pStyle w:val="Prrafodelista"/>
        <w:numPr>
          <w:ilvl w:val="0"/>
          <w:numId w:val="46"/>
        </w:numPr>
        <w:shd w:val="clear" w:color="auto" w:fill="FFFFFF"/>
        <w:spacing w:after="360"/>
        <w:ind w:hanging="153"/>
        <w:contextualSpacing/>
        <w:jc w:val="both"/>
        <w:rPr>
          <w:rFonts w:cs="Arial"/>
        </w:rPr>
      </w:pPr>
      <w:r>
        <w:rPr>
          <w:rFonts w:cs="Arial"/>
        </w:rPr>
        <w:t>Listas de asistencia.</w:t>
      </w:r>
    </w:p>
    <w:p w:rsidR="00ED71EC" w:rsidRDefault="00ED71EC" w:rsidP="00ED71EC">
      <w:pPr>
        <w:pStyle w:val="Prrafodelista"/>
        <w:numPr>
          <w:ilvl w:val="0"/>
          <w:numId w:val="46"/>
        </w:numPr>
        <w:shd w:val="clear" w:color="auto" w:fill="FFFFFF"/>
        <w:spacing w:after="360"/>
        <w:ind w:hanging="153"/>
        <w:contextualSpacing/>
        <w:jc w:val="both"/>
        <w:rPr>
          <w:rFonts w:cs="Arial"/>
        </w:rPr>
      </w:pPr>
      <w:r>
        <w:rPr>
          <w:rFonts w:cs="Arial"/>
        </w:rPr>
        <w:t>Memoria fotográfica.</w:t>
      </w:r>
    </w:p>
    <w:p w:rsidR="00ED71EC" w:rsidRDefault="00ED71EC" w:rsidP="00ED71EC">
      <w:pPr>
        <w:pStyle w:val="Prrafodelista"/>
        <w:numPr>
          <w:ilvl w:val="0"/>
          <w:numId w:val="46"/>
        </w:numPr>
        <w:shd w:val="clear" w:color="auto" w:fill="FFFFFF"/>
        <w:spacing w:after="360"/>
        <w:ind w:hanging="153"/>
        <w:contextualSpacing/>
        <w:jc w:val="both"/>
        <w:rPr>
          <w:rFonts w:cs="Arial"/>
        </w:rPr>
      </w:pPr>
      <w:r>
        <w:rPr>
          <w:rFonts w:cs="Arial"/>
        </w:rPr>
        <w:t>Materiales para los participantes en cada foro.</w:t>
      </w:r>
    </w:p>
    <w:p w:rsidR="00ED71EC" w:rsidRDefault="00ED71EC" w:rsidP="00ED71EC">
      <w:pPr>
        <w:shd w:val="clear" w:color="auto" w:fill="FFFFFF"/>
        <w:spacing w:after="360"/>
        <w:jc w:val="both"/>
        <w:rPr>
          <w:rFonts w:cs="Arial"/>
        </w:rPr>
      </w:pPr>
      <w:r>
        <w:rPr>
          <w:rFonts w:cs="Arial"/>
        </w:rPr>
        <w:lastRenderedPageBreak/>
        <w:t xml:space="preserve">Al finalizar los cinco foros, deberá entregar a la </w:t>
      </w:r>
      <w:proofErr w:type="spellStart"/>
      <w:r>
        <w:rPr>
          <w:rFonts w:cs="Arial"/>
        </w:rPr>
        <w:t>DGARHyGT</w:t>
      </w:r>
      <w:proofErr w:type="spellEnd"/>
      <w:r>
        <w:rPr>
          <w:rFonts w:cs="Arial"/>
        </w:rPr>
        <w:t xml:space="preserve"> constancias para los participantes.</w:t>
      </w:r>
    </w:p>
    <w:p w:rsidR="00ED71EC" w:rsidRPr="00192D7F" w:rsidRDefault="00ED71EC" w:rsidP="00ED71EC">
      <w:pPr>
        <w:shd w:val="clear" w:color="auto" w:fill="FFFFFF"/>
        <w:spacing w:after="135" w:line="360" w:lineRule="auto"/>
        <w:jc w:val="both"/>
        <w:rPr>
          <w:rFonts w:cs="Arial"/>
          <w:b/>
          <w:sz w:val="20"/>
          <w:szCs w:val="20"/>
          <w:u w:val="single"/>
        </w:rPr>
      </w:pPr>
      <w:r w:rsidRPr="00B66206">
        <w:rPr>
          <w:rFonts w:cs="Arial"/>
          <w:b/>
          <w:sz w:val="20"/>
          <w:szCs w:val="20"/>
          <w:u w:val="single"/>
        </w:rPr>
        <w:t>VIGENCIA DEL SERVICIO</w:t>
      </w:r>
    </w:p>
    <w:p w:rsidR="00ED71EC" w:rsidRPr="00192D7F" w:rsidRDefault="00ED71EC" w:rsidP="00ED71EC">
      <w:pPr>
        <w:shd w:val="clear" w:color="auto" w:fill="FFFFFF"/>
        <w:spacing w:after="135"/>
        <w:jc w:val="both"/>
        <w:rPr>
          <w:rFonts w:cs="Arial"/>
        </w:rPr>
      </w:pPr>
      <w:r w:rsidRPr="00192D7F">
        <w:rPr>
          <w:rFonts w:cs="Arial"/>
        </w:rPr>
        <w:t xml:space="preserve">La vigencia será a partir del </w:t>
      </w:r>
      <w:r w:rsidRPr="00306C9D">
        <w:rPr>
          <w:rFonts w:cs="Arial"/>
        </w:rPr>
        <w:t xml:space="preserve">día </w:t>
      </w:r>
      <w:r w:rsidRPr="00131AEC">
        <w:rPr>
          <w:rFonts w:cs="Arial"/>
        </w:rPr>
        <w:t xml:space="preserve">23 de febrero al 15 de junio </w:t>
      </w:r>
      <w:r w:rsidRPr="00306C9D">
        <w:rPr>
          <w:rFonts w:cs="Arial"/>
        </w:rPr>
        <w:t>de 201</w:t>
      </w:r>
      <w:r>
        <w:rPr>
          <w:rFonts w:cs="Arial"/>
        </w:rPr>
        <w:t xml:space="preserve">8. </w:t>
      </w:r>
    </w:p>
    <w:p w:rsidR="00ED71EC" w:rsidRPr="003F33AA" w:rsidRDefault="00ED71EC" w:rsidP="00ED71EC">
      <w:pPr>
        <w:shd w:val="clear" w:color="auto" w:fill="FFFFFF"/>
        <w:spacing w:before="240" w:after="135" w:line="360" w:lineRule="auto"/>
        <w:jc w:val="both"/>
        <w:rPr>
          <w:rFonts w:cs="Arial"/>
          <w:b/>
          <w:sz w:val="20"/>
          <w:szCs w:val="20"/>
          <w:u w:val="single"/>
        </w:rPr>
      </w:pPr>
      <w:r w:rsidRPr="003F33AA">
        <w:rPr>
          <w:rFonts w:cs="Arial"/>
          <w:b/>
          <w:sz w:val="20"/>
          <w:szCs w:val="20"/>
          <w:u w:val="single"/>
        </w:rPr>
        <w:t>FORMA DE PAGO DEL SERVICIO</w:t>
      </w:r>
    </w:p>
    <w:p w:rsidR="00ED71EC" w:rsidRDefault="00ED71EC" w:rsidP="00ED71EC">
      <w:pPr>
        <w:autoSpaceDE w:val="0"/>
        <w:autoSpaceDN w:val="0"/>
        <w:adjustRightInd w:val="0"/>
        <w:spacing w:line="276" w:lineRule="auto"/>
        <w:jc w:val="both"/>
        <w:rPr>
          <w:rFonts w:eastAsia="Calibri" w:cs="Arial"/>
        </w:rPr>
      </w:pPr>
      <w:r w:rsidRPr="006376B1">
        <w:rPr>
          <w:rFonts w:eastAsia="Calibri" w:cs="Arial"/>
        </w:rPr>
        <w:t xml:space="preserve">Se realizará un pago por cada uno de los foros </w:t>
      </w:r>
      <w:r>
        <w:rPr>
          <w:rFonts w:eastAsia="Calibri" w:cs="Arial"/>
        </w:rPr>
        <w:t xml:space="preserve">de cada grupo </w:t>
      </w:r>
      <w:r w:rsidRPr="006376B1">
        <w:rPr>
          <w:rFonts w:eastAsia="Calibri" w:cs="Arial"/>
        </w:rPr>
        <w:t>impartidos contra entrega de los soportes documentales (entregables) correspondientes</w:t>
      </w:r>
      <w:r>
        <w:rPr>
          <w:rFonts w:eastAsia="Calibri" w:cs="Arial"/>
        </w:rPr>
        <w:t xml:space="preserve"> de acuerdo con la siguiente tabla</w:t>
      </w:r>
      <w:r w:rsidRPr="006376B1">
        <w:rPr>
          <w:rFonts w:eastAsia="Calibri" w:cs="Arial"/>
        </w:rPr>
        <w:t>.</w:t>
      </w:r>
    </w:p>
    <w:tbl>
      <w:tblPr>
        <w:tblStyle w:val="Tablaconcuadrcula"/>
        <w:tblW w:w="0" w:type="auto"/>
        <w:jc w:val="center"/>
        <w:tblLook w:val="04A0" w:firstRow="1" w:lastRow="0" w:firstColumn="1" w:lastColumn="0" w:noHBand="0" w:noVBand="1"/>
      </w:tblPr>
      <w:tblGrid>
        <w:gridCol w:w="910"/>
        <w:gridCol w:w="1241"/>
        <w:gridCol w:w="1984"/>
      </w:tblGrid>
      <w:tr w:rsidR="00ED71EC" w:rsidTr="001E4044">
        <w:trPr>
          <w:jc w:val="center"/>
        </w:trPr>
        <w:tc>
          <w:tcPr>
            <w:tcW w:w="739" w:type="dxa"/>
            <w:shd w:val="clear" w:color="auto" w:fill="002060"/>
          </w:tcPr>
          <w:p w:rsidR="00ED71EC" w:rsidRPr="00697C23" w:rsidRDefault="00ED71EC" w:rsidP="001E4044">
            <w:pPr>
              <w:autoSpaceDE w:val="0"/>
              <w:autoSpaceDN w:val="0"/>
              <w:adjustRightInd w:val="0"/>
              <w:spacing w:line="276" w:lineRule="auto"/>
              <w:jc w:val="center"/>
              <w:rPr>
                <w:rFonts w:eastAsia="Calibri" w:cs="Arial"/>
                <w:b/>
                <w:color w:val="FFFFFF" w:themeColor="background1"/>
              </w:rPr>
            </w:pPr>
            <w:r w:rsidRPr="00697C23">
              <w:rPr>
                <w:rFonts w:eastAsia="Calibri" w:cs="Arial"/>
                <w:b/>
                <w:color w:val="FFFFFF" w:themeColor="background1"/>
              </w:rPr>
              <w:t>FORO</w:t>
            </w:r>
          </w:p>
        </w:tc>
        <w:tc>
          <w:tcPr>
            <w:tcW w:w="1241" w:type="dxa"/>
            <w:shd w:val="clear" w:color="auto" w:fill="002060"/>
          </w:tcPr>
          <w:p w:rsidR="00ED71EC" w:rsidRPr="00697C23" w:rsidRDefault="00ED71EC" w:rsidP="001E4044">
            <w:pPr>
              <w:autoSpaceDE w:val="0"/>
              <w:autoSpaceDN w:val="0"/>
              <w:adjustRightInd w:val="0"/>
              <w:spacing w:line="276" w:lineRule="auto"/>
              <w:jc w:val="center"/>
              <w:rPr>
                <w:rFonts w:eastAsia="Calibri" w:cs="Arial"/>
                <w:b/>
                <w:color w:val="FFFFFF" w:themeColor="background1"/>
              </w:rPr>
            </w:pPr>
            <w:r w:rsidRPr="00697C23">
              <w:rPr>
                <w:rFonts w:eastAsia="Calibri" w:cs="Arial"/>
                <w:b/>
                <w:color w:val="FFFFFF" w:themeColor="background1"/>
              </w:rPr>
              <w:t>GRUPO</w:t>
            </w:r>
          </w:p>
        </w:tc>
        <w:tc>
          <w:tcPr>
            <w:tcW w:w="1984" w:type="dxa"/>
            <w:shd w:val="clear" w:color="auto" w:fill="002060"/>
          </w:tcPr>
          <w:p w:rsidR="00ED71EC" w:rsidRPr="00697C23" w:rsidRDefault="00ED71EC" w:rsidP="001E4044">
            <w:pPr>
              <w:autoSpaceDE w:val="0"/>
              <w:autoSpaceDN w:val="0"/>
              <w:adjustRightInd w:val="0"/>
              <w:spacing w:line="276" w:lineRule="auto"/>
              <w:jc w:val="center"/>
              <w:rPr>
                <w:rFonts w:eastAsia="Calibri" w:cs="Arial"/>
                <w:b/>
                <w:color w:val="FFFFFF" w:themeColor="background1"/>
              </w:rPr>
            </w:pPr>
            <w:r>
              <w:rPr>
                <w:rFonts w:eastAsia="Calibri" w:cs="Arial"/>
                <w:b/>
                <w:color w:val="FFFFFF" w:themeColor="background1"/>
              </w:rPr>
              <w:t>IMPORTE</w:t>
            </w:r>
            <w:r>
              <w:rPr>
                <w:rFonts w:eastAsia="Calibri" w:cs="Arial"/>
              </w:rPr>
              <w:t>*</w:t>
            </w:r>
          </w:p>
        </w:tc>
      </w:tr>
      <w:tr w:rsidR="00ED71EC" w:rsidTr="001E4044">
        <w:trPr>
          <w:trHeight w:val="113"/>
          <w:jc w:val="center"/>
        </w:trPr>
        <w:tc>
          <w:tcPr>
            <w:tcW w:w="739" w:type="dxa"/>
            <w:vMerge w:val="restart"/>
          </w:tcPr>
          <w:p w:rsidR="00ED71EC" w:rsidRDefault="00ED71EC" w:rsidP="001E4044">
            <w:pPr>
              <w:autoSpaceDE w:val="0"/>
              <w:autoSpaceDN w:val="0"/>
              <w:adjustRightInd w:val="0"/>
              <w:spacing w:line="276" w:lineRule="auto"/>
              <w:jc w:val="center"/>
              <w:rPr>
                <w:rFonts w:eastAsia="Calibri" w:cs="Arial"/>
              </w:rPr>
            </w:pPr>
            <w:r>
              <w:rPr>
                <w:rFonts w:eastAsia="Calibri" w:cs="Arial"/>
              </w:rPr>
              <w:t>1</w:t>
            </w:r>
          </w:p>
        </w:tc>
        <w:tc>
          <w:tcPr>
            <w:tcW w:w="1241" w:type="dxa"/>
          </w:tcPr>
          <w:p w:rsidR="00ED71EC" w:rsidRDefault="00ED71EC" w:rsidP="001E4044">
            <w:pPr>
              <w:autoSpaceDE w:val="0"/>
              <w:autoSpaceDN w:val="0"/>
              <w:adjustRightInd w:val="0"/>
              <w:spacing w:line="276" w:lineRule="auto"/>
              <w:jc w:val="center"/>
              <w:rPr>
                <w:rFonts w:eastAsia="Calibri" w:cs="Arial"/>
              </w:rPr>
            </w:pPr>
            <w:r>
              <w:rPr>
                <w:rFonts w:eastAsia="Calibri" w:cs="Arial"/>
              </w:rPr>
              <w:t>A</w:t>
            </w:r>
          </w:p>
        </w:tc>
        <w:tc>
          <w:tcPr>
            <w:tcW w:w="1984" w:type="dxa"/>
          </w:tcPr>
          <w:p w:rsidR="00ED71EC" w:rsidRDefault="00ED71EC" w:rsidP="001E4044">
            <w:pPr>
              <w:autoSpaceDE w:val="0"/>
              <w:autoSpaceDN w:val="0"/>
              <w:adjustRightInd w:val="0"/>
              <w:spacing w:line="276" w:lineRule="auto"/>
              <w:jc w:val="both"/>
              <w:rPr>
                <w:rFonts w:eastAsia="Calibri" w:cs="Arial"/>
              </w:rPr>
            </w:pPr>
            <w:r>
              <w:rPr>
                <w:rFonts w:eastAsia="Calibri" w:cs="Arial"/>
              </w:rPr>
              <w:t xml:space="preserve">10% </w:t>
            </w:r>
          </w:p>
        </w:tc>
      </w:tr>
      <w:tr w:rsidR="00ED71EC" w:rsidTr="001E4044">
        <w:trPr>
          <w:trHeight w:val="113"/>
          <w:jc w:val="center"/>
        </w:trPr>
        <w:tc>
          <w:tcPr>
            <w:tcW w:w="739" w:type="dxa"/>
            <w:vMerge/>
          </w:tcPr>
          <w:p w:rsidR="00ED71EC" w:rsidRDefault="00ED71EC" w:rsidP="001E4044">
            <w:pPr>
              <w:autoSpaceDE w:val="0"/>
              <w:autoSpaceDN w:val="0"/>
              <w:adjustRightInd w:val="0"/>
              <w:spacing w:line="276" w:lineRule="auto"/>
              <w:jc w:val="center"/>
              <w:rPr>
                <w:rFonts w:eastAsia="Calibri" w:cs="Arial"/>
              </w:rPr>
            </w:pPr>
          </w:p>
        </w:tc>
        <w:tc>
          <w:tcPr>
            <w:tcW w:w="1241" w:type="dxa"/>
          </w:tcPr>
          <w:p w:rsidR="00ED71EC" w:rsidRDefault="00ED71EC" w:rsidP="001E4044">
            <w:pPr>
              <w:autoSpaceDE w:val="0"/>
              <w:autoSpaceDN w:val="0"/>
              <w:adjustRightInd w:val="0"/>
              <w:spacing w:line="276" w:lineRule="auto"/>
              <w:jc w:val="center"/>
              <w:rPr>
                <w:rFonts w:eastAsia="Calibri" w:cs="Arial"/>
              </w:rPr>
            </w:pPr>
            <w:r>
              <w:rPr>
                <w:rFonts w:eastAsia="Calibri" w:cs="Arial"/>
              </w:rPr>
              <w:t>B</w:t>
            </w:r>
          </w:p>
        </w:tc>
        <w:tc>
          <w:tcPr>
            <w:tcW w:w="1984" w:type="dxa"/>
          </w:tcPr>
          <w:p w:rsidR="00ED71EC" w:rsidRDefault="00ED71EC" w:rsidP="001E4044">
            <w:pPr>
              <w:autoSpaceDE w:val="0"/>
              <w:autoSpaceDN w:val="0"/>
              <w:adjustRightInd w:val="0"/>
              <w:spacing w:line="276" w:lineRule="auto"/>
              <w:jc w:val="both"/>
              <w:rPr>
                <w:rFonts w:eastAsia="Calibri" w:cs="Arial"/>
              </w:rPr>
            </w:pPr>
            <w:r w:rsidRPr="00C06344">
              <w:rPr>
                <w:rFonts w:eastAsia="Calibri" w:cs="Arial"/>
              </w:rPr>
              <w:t>10%</w:t>
            </w:r>
          </w:p>
        </w:tc>
      </w:tr>
      <w:tr w:rsidR="00ED71EC" w:rsidTr="001E4044">
        <w:trPr>
          <w:trHeight w:val="113"/>
          <w:jc w:val="center"/>
        </w:trPr>
        <w:tc>
          <w:tcPr>
            <w:tcW w:w="739" w:type="dxa"/>
            <w:vMerge w:val="restart"/>
          </w:tcPr>
          <w:p w:rsidR="00ED71EC" w:rsidRDefault="00ED71EC" w:rsidP="001E4044">
            <w:pPr>
              <w:autoSpaceDE w:val="0"/>
              <w:autoSpaceDN w:val="0"/>
              <w:adjustRightInd w:val="0"/>
              <w:spacing w:line="276" w:lineRule="auto"/>
              <w:jc w:val="center"/>
              <w:rPr>
                <w:rFonts w:eastAsia="Calibri" w:cs="Arial"/>
              </w:rPr>
            </w:pPr>
            <w:r>
              <w:rPr>
                <w:rFonts w:eastAsia="Calibri" w:cs="Arial"/>
              </w:rPr>
              <w:t>2</w:t>
            </w:r>
          </w:p>
        </w:tc>
        <w:tc>
          <w:tcPr>
            <w:tcW w:w="1241" w:type="dxa"/>
          </w:tcPr>
          <w:p w:rsidR="00ED71EC" w:rsidRDefault="00ED71EC" w:rsidP="001E4044">
            <w:pPr>
              <w:autoSpaceDE w:val="0"/>
              <w:autoSpaceDN w:val="0"/>
              <w:adjustRightInd w:val="0"/>
              <w:spacing w:line="276" w:lineRule="auto"/>
              <w:jc w:val="center"/>
              <w:rPr>
                <w:rFonts w:eastAsia="Calibri" w:cs="Arial"/>
              </w:rPr>
            </w:pPr>
            <w:r w:rsidRPr="0045492E">
              <w:t>A</w:t>
            </w:r>
          </w:p>
        </w:tc>
        <w:tc>
          <w:tcPr>
            <w:tcW w:w="1984" w:type="dxa"/>
          </w:tcPr>
          <w:p w:rsidR="00ED71EC" w:rsidRDefault="00ED71EC" w:rsidP="001E4044">
            <w:pPr>
              <w:autoSpaceDE w:val="0"/>
              <w:autoSpaceDN w:val="0"/>
              <w:adjustRightInd w:val="0"/>
              <w:spacing w:line="276" w:lineRule="auto"/>
              <w:jc w:val="both"/>
              <w:rPr>
                <w:rFonts w:eastAsia="Calibri" w:cs="Arial"/>
              </w:rPr>
            </w:pPr>
            <w:r>
              <w:rPr>
                <w:rFonts w:eastAsia="Calibri" w:cs="Arial"/>
              </w:rPr>
              <w:t>10%</w:t>
            </w:r>
          </w:p>
        </w:tc>
      </w:tr>
      <w:tr w:rsidR="00ED71EC" w:rsidTr="001E4044">
        <w:trPr>
          <w:trHeight w:val="113"/>
          <w:jc w:val="center"/>
        </w:trPr>
        <w:tc>
          <w:tcPr>
            <w:tcW w:w="739" w:type="dxa"/>
            <w:vMerge/>
          </w:tcPr>
          <w:p w:rsidR="00ED71EC" w:rsidRDefault="00ED71EC" w:rsidP="001E4044">
            <w:pPr>
              <w:autoSpaceDE w:val="0"/>
              <w:autoSpaceDN w:val="0"/>
              <w:adjustRightInd w:val="0"/>
              <w:spacing w:line="276" w:lineRule="auto"/>
              <w:jc w:val="center"/>
              <w:rPr>
                <w:rFonts w:eastAsia="Calibri" w:cs="Arial"/>
              </w:rPr>
            </w:pPr>
          </w:p>
        </w:tc>
        <w:tc>
          <w:tcPr>
            <w:tcW w:w="1241" w:type="dxa"/>
          </w:tcPr>
          <w:p w:rsidR="00ED71EC" w:rsidRDefault="00ED71EC" w:rsidP="001E4044">
            <w:pPr>
              <w:autoSpaceDE w:val="0"/>
              <w:autoSpaceDN w:val="0"/>
              <w:adjustRightInd w:val="0"/>
              <w:spacing w:line="276" w:lineRule="auto"/>
              <w:jc w:val="center"/>
              <w:rPr>
                <w:rFonts w:eastAsia="Calibri" w:cs="Arial"/>
              </w:rPr>
            </w:pPr>
            <w:r w:rsidRPr="0045492E">
              <w:t>B</w:t>
            </w:r>
          </w:p>
        </w:tc>
        <w:tc>
          <w:tcPr>
            <w:tcW w:w="1984" w:type="dxa"/>
          </w:tcPr>
          <w:p w:rsidR="00ED71EC" w:rsidRDefault="00ED71EC" w:rsidP="001E4044">
            <w:pPr>
              <w:autoSpaceDE w:val="0"/>
              <w:autoSpaceDN w:val="0"/>
              <w:adjustRightInd w:val="0"/>
              <w:spacing w:line="276" w:lineRule="auto"/>
              <w:jc w:val="both"/>
              <w:rPr>
                <w:rFonts w:eastAsia="Calibri" w:cs="Arial"/>
              </w:rPr>
            </w:pPr>
            <w:r>
              <w:rPr>
                <w:rFonts w:eastAsia="Calibri" w:cs="Arial"/>
              </w:rPr>
              <w:t>10%</w:t>
            </w:r>
          </w:p>
        </w:tc>
      </w:tr>
      <w:tr w:rsidR="00ED71EC" w:rsidTr="001E4044">
        <w:trPr>
          <w:trHeight w:val="113"/>
          <w:jc w:val="center"/>
        </w:trPr>
        <w:tc>
          <w:tcPr>
            <w:tcW w:w="739" w:type="dxa"/>
            <w:vMerge w:val="restart"/>
          </w:tcPr>
          <w:p w:rsidR="00ED71EC" w:rsidRDefault="00ED71EC" w:rsidP="001E4044">
            <w:pPr>
              <w:autoSpaceDE w:val="0"/>
              <w:autoSpaceDN w:val="0"/>
              <w:adjustRightInd w:val="0"/>
              <w:spacing w:line="276" w:lineRule="auto"/>
              <w:jc w:val="center"/>
              <w:rPr>
                <w:rFonts w:eastAsia="Calibri" w:cs="Arial"/>
              </w:rPr>
            </w:pPr>
            <w:r>
              <w:rPr>
                <w:rFonts w:eastAsia="Calibri" w:cs="Arial"/>
              </w:rPr>
              <w:t>3</w:t>
            </w:r>
          </w:p>
        </w:tc>
        <w:tc>
          <w:tcPr>
            <w:tcW w:w="1241" w:type="dxa"/>
          </w:tcPr>
          <w:p w:rsidR="00ED71EC" w:rsidRDefault="00ED71EC" w:rsidP="001E4044">
            <w:pPr>
              <w:autoSpaceDE w:val="0"/>
              <w:autoSpaceDN w:val="0"/>
              <w:adjustRightInd w:val="0"/>
              <w:spacing w:line="276" w:lineRule="auto"/>
              <w:jc w:val="center"/>
              <w:rPr>
                <w:rFonts w:eastAsia="Calibri" w:cs="Arial"/>
              </w:rPr>
            </w:pPr>
            <w:r w:rsidRPr="0045492E">
              <w:t>A</w:t>
            </w:r>
          </w:p>
        </w:tc>
        <w:tc>
          <w:tcPr>
            <w:tcW w:w="1984" w:type="dxa"/>
          </w:tcPr>
          <w:p w:rsidR="00ED71EC" w:rsidRDefault="00ED71EC" w:rsidP="001E4044">
            <w:pPr>
              <w:autoSpaceDE w:val="0"/>
              <w:autoSpaceDN w:val="0"/>
              <w:adjustRightInd w:val="0"/>
              <w:spacing w:line="276" w:lineRule="auto"/>
              <w:jc w:val="both"/>
              <w:rPr>
                <w:rFonts w:eastAsia="Calibri" w:cs="Arial"/>
              </w:rPr>
            </w:pPr>
            <w:r>
              <w:rPr>
                <w:rFonts w:eastAsia="Calibri" w:cs="Arial"/>
              </w:rPr>
              <w:t>10%</w:t>
            </w:r>
          </w:p>
        </w:tc>
      </w:tr>
      <w:tr w:rsidR="00ED71EC" w:rsidTr="001E4044">
        <w:trPr>
          <w:trHeight w:val="113"/>
          <w:jc w:val="center"/>
        </w:trPr>
        <w:tc>
          <w:tcPr>
            <w:tcW w:w="739" w:type="dxa"/>
            <w:vMerge/>
          </w:tcPr>
          <w:p w:rsidR="00ED71EC" w:rsidRDefault="00ED71EC" w:rsidP="001E4044">
            <w:pPr>
              <w:autoSpaceDE w:val="0"/>
              <w:autoSpaceDN w:val="0"/>
              <w:adjustRightInd w:val="0"/>
              <w:spacing w:line="276" w:lineRule="auto"/>
              <w:jc w:val="center"/>
              <w:rPr>
                <w:rFonts w:eastAsia="Calibri" w:cs="Arial"/>
              </w:rPr>
            </w:pPr>
          </w:p>
        </w:tc>
        <w:tc>
          <w:tcPr>
            <w:tcW w:w="1241" w:type="dxa"/>
          </w:tcPr>
          <w:p w:rsidR="00ED71EC" w:rsidRDefault="00ED71EC" w:rsidP="001E4044">
            <w:pPr>
              <w:autoSpaceDE w:val="0"/>
              <w:autoSpaceDN w:val="0"/>
              <w:adjustRightInd w:val="0"/>
              <w:spacing w:line="276" w:lineRule="auto"/>
              <w:jc w:val="center"/>
              <w:rPr>
                <w:rFonts w:eastAsia="Calibri" w:cs="Arial"/>
              </w:rPr>
            </w:pPr>
            <w:r w:rsidRPr="0045492E">
              <w:t>B</w:t>
            </w:r>
          </w:p>
        </w:tc>
        <w:tc>
          <w:tcPr>
            <w:tcW w:w="1984" w:type="dxa"/>
          </w:tcPr>
          <w:p w:rsidR="00ED71EC" w:rsidRDefault="00ED71EC" w:rsidP="001E4044">
            <w:pPr>
              <w:autoSpaceDE w:val="0"/>
              <w:autoSpaceDN w:val="0"/>
              <w:adjustRightInd w:val="0"/>
              <w:spacing w:line="276" w:lineRule="auto"/>
              <w:jc w:val="both"/>
              <w:rPr>
                <w:rFonts w:eastAsia="Calibri" w:cs="Arial"/>
              </w:rPr>
            </w:pPr>
            <w:r>
              <w:rPr>
                <w:rFonts w:eastAsia="Calibri" w:cs="Arial"/>
              </w:rPr>
              <w:t>10%</w:t>
            </w:r>
          </w:p>
        </w:tc>
      </w:tr>
      <w:tr w:rsidR="00ED71EC" w:rsidTr="001E4044">
        <w:trPr>
          <w:trHeight w:val="113"/>
          <w:jc w:val="center"/>
        </w:trPr>
        <w:tc>
          <w:tcPr>
            <w:tcW w:w="739" w:type="dxa"/>
            <w:vMerge w:val="restart"/>
          </w:tcPr>
          <w:p w:rsidR="00ED71EC" w:rsidRDefault="00ED71EC" w:rsidP="001E4044">
            <w:pPr>
              <w:autoSpaceDE w:val="0"/>
              <w:autoSpaceDN w:val="0"/>
              <w:adjustRightInd w:val="0"/>
              <w:spacing w:line="276" w:lineRule="auto"/>
              <w:jc w:val="center"/>
              <w:rPr>
                <w:rFonts w:eastAsia="Calibri" w:cs="Arial"/>
              </w:rPr>
            </w:pPr>
            <w:r>
              <w:rPr>
                <w:rFonts w:eastAsia="Calibri" w:cs="Arial"/>
              </w:rPr>
              <w:t>4</w:t>
            </w:r>
          </w:p>
        </w:tc>
        <w:tc>
          <w:tcPr>
            <w:tcW w:w="1241" w:type="dxa"/>
          </w:tcPr>
          <w:p w:rsidR="00ED71EC" w:rsidRDefault="00ED71EC" w:rsidP="001E4044">
            <w:pPr>
              <w:autoSpaceDE w:val="0"/>
              <w:autoSpaceDN w:val="0"/>
              <w:adjustRightInd w:val="0"/>
              <w:spacing w:line="276" w:lineRule="auto"/>
              <w:jc w:val="center"/>
              <w:rPr>
                <w:rFonts w:eastAsia="Calibri" w:cs="Arial"/>
              </w:rPr>
            </w:pPr>
            <w:r w:rsidRPr="0045492E">
              <w:t>A</w:t>
            </w:r>
          </w:p>
        </w:tc>
        <w:tc>
          <w:tcPr>
            <w:tcW w:w="1984" w:type="dxa"/>
          </w:tcPr>
          <w:p w:rsidR="00ED71EC" w:rsidRDefault="00ED71EC" w:rsidP="001E4044">
            <w:pPr>
              <w:autoSpaceDE w:val="0"/>
              <w:autoSpaceDN w:val="0"/>
              <w:adjustRightInd w:val="0"/>
              <w:spacing w:line="276" w:lineRule="auto"/>
              <w:jc w:val="both"/>
              <w:rPr>
                <w:rFonts w:eastAsia="Calibri" w:cs="Arial"/>
              </w:rPr>
            </w:pPr>
            <w:r>
              <w:rPr>
                <w:rFonts w:eastAsia="Calibri" w:cs="Arial"/>
              </w:rPr>
              <w:t>10%</w:t>
            </w:r>
          </w:p>
        </w:tc>
      </w:tr>
      <w:tr w:rsidR="00ED71EC" w:rsidTr="001E4044">
        <w:trPr>
          <w:trHeight w:val="113"/>
          <w:jc w:val="center"/>
        </w:trPr>
        <w:tc>
          <w:tcPr>
            <w:tcW w:w="739" w:type="dxa"/>
            <w:vMerge/>
          </w:tcPr>
          <w:p w:rsidR="00ED71EC" w:rsidRDefault="00ED71EC" w:rsidP="001E4044">
            <w:pPr>
              <w:autoSpaceDE w:val="0"/>
              <w:autoSpaceDN w:val="0"/>
              <w:adjustRightInd w:val="0"/>
              <w:spacing w:line="276" w:lineRule="auto"/>
              <w:jc w:val="center"/>
              <w:rPr>
                <w:rFonts w:eastAsia="Calibri" w:cs="Arial"/>
              </w:rPr>
            </w:pPr>
          </w:p>
        </w:tc>
        <w:tc>
          <w:tcPr>
            <w:tcW w:w="1241" w:type="dxa"/>
          </w:tcPr>
          <w:p w:rsidR="00ED71EC" w:rsidRDefault="00ED71EC" w:rsidP="001E4044">
            <w:pPr>
              <w:autoSpaceDE w:val="0"/>
              <w:autoSpaceDN w:val="0"/>
              <w:adjustRightInd w:val="0"/>
              <w:spacing w:line="276" w:lineRule="auto"/>
              <w:jc w:val="center"/>
              <w:rPr>
                <w:rFonts w:eastAsia="Calibri" w:cs="Arial"/>
              </w:rPr>
            </w:pPr>
            <w:r w:rsidRPr="0045492E">
              <w:t>B</w:t>
            </w:r>
          </w:p>
        </w:tc>
        <w:tc>
          <w:tcPr>
            <w:tcW w:w="1984" w:type="dxa"/>
          </w:tcPr>
          <w:p w:rsidR="00ED71EC" w:rsidRDefault="00ED71EC" w:rsidP="001E4044">
            <w:pPr>
              <w:autoSpaceDE w:val="0"/>
              <w:autoSpaceDN w:val="0"/>
              <w:adjustRightInd w:val="0"/>
              <w:spacing w:line="276" w:lineRule="auto"/>
              <w:jc w:val="both"/>
              <w:rPr>
                <w:rFonts w:eastAsia="Calibri" w:cs="Arial"/>
              </w:rPr>
            </w:pPr>
            <w:r>
              <w:rPr>
                <w:rFonts w:eastAsia="Calibri" w:cs="Arial"/>
              </w:rPr>
              <w:t>10%</w:t>
            </w:r>
          </w:p>
        </w:tc>
      </w:tr>
      <w:tr w:rsidR="00ED71EC" w:rsidTr="001E4044">
        <w:trPr>
          <w:trHeight w:val="113"/>
          <w:jc w:val="center"/>
        </w:trPr>
        <w:tc>
          <w:tcPr>
            <w:tcW w:w="739" w:type="dxa"/>
            <w:vMerge w:val="restart"/>
          </w:tcPr>
          <w:p w:rsidR="00ED71EC" w:rsidRDefault="00ED71EC" w:rsidP="001E4044">
            <w:pPr>
              <w:autoSpaceDE w:val="0"/>
              <w:autoSpaceDN w:val="0"/>
              <w:adjustRightInd w:val="0"/>
              <w:spacing w:line="276" w:lineRule="auto"/>
              <w:jc w:val="center"/>
              <w:rPr>
                <w:rFonts w:eastAsia="Calibri" w:cs="Arial"/>
              </w:rPr>
            </w:pPr>
            <w:r>
              <w:rPr>
                <w:rFonts w:eastAsia="Calibri" w:cs="Arial"/>
              </w:rPr>
              <w:t>5</w:t>
            </w:r>
          </w:p>
        </w:tc>
        <w:tc>
          <w:tcPr>
            <w:tcW w:w="1241" w:type="dxa"/>
          </w:tcPr>
          <w:p w:rsidR="00ED71EC" w:rsidRDefault="00ED71EC" w:rsidP="001E4044">
            <w:pPr>
              <w:autoSpaceDE w:val="0"/>
              <w:autoSpaceDN w:val="0"/>
              <w:adjustRightInd w:val="0"/>
              <w:spacing w:line="276" w:lineRule="auto"/>
              <w:jc w:val="center"/>
              <w:rPr>
                <w:rFonts w:eastAsia="Calibri" w:cs="Arial"/>
              </w:rPr>
            </w:pPr>
            <w:r w:rsidRPr="0045492E">
              <w:t>A</w:t>
            </w:r>
          </w:p>
        </w:tc>
        <w:tc>
          <w:tcPr>
            <w:tcW w:w="1984" w:type="dxa"/>
          </w:tcPr>
          <w:p w:rsidR="00ED71EC" w:rsidRDefault="00ED71EC" w:rsidP="001E4044">
            <w:pPr>
              <w:autoSpaceDE w:val="0"/>
              <w:autoSpaceDN w:val="0"/>
              <w:adjustRightInd w:val="0"/>
              <w:spacing w:line="276" w:lineRule="auto"/>
              <w:jc w:val="both"/>
              <w:rPr>
                <w:rFonts w:eastAsia="Calibri" w:cs="Arial"/>
              </w:rPr>
            </w:pPr>
            <w:r>
              <w:rPr>
                <w:rFonts w:eastAsia="Calibri" w:cs="Arial"/>
              </w:rPr>
              <w:t>10%</w:t>
            </w:r>
          </w:p>
        </w:tc>
      </w:tr>
      <w:tr w:rsidR="00ED71EC" w:rsidTr="001E4044">
        <w:trPr>
          <w:trHeight w:val="113"/>
          <w:jc w:val="center"/>
        </w:trPr>
        <w:tc>
          <w:tcPr>
            <w:tcW w:w="739" w:type="dxa"/>
            <w:vMerge/>
          </w:tcPr>
          <w:p w:rsidR="00ED71EC" w:rsidRDefault="00ED71EC" w:rsidP="001E4044">
            <w:pPr>
              <w:autoSpaceDE w:val="0"/>
              <w:autoSpaceDN w:val="0"/>
              <w:adjustRightInd w:val="0"/>
              <w:spacing w:line="276" w:lineRule="auto"/>
              <w:jc w:val="center"/>
              <w:rPr>
                <w:rFonts w:eastAsia="Calibri" w:cs="Arial"/>
              </w:rPr>
            </w:pPr>
          </w:p>
        </w:tc>
        <w:tc>
          <w:tcPr>
            <w:tcW w:w="1241" w:type="dxa"/>
          </w:tcPr>
          <w:p w:rsidR="00ED71EC" w:rsidRDefault="00ED71EC" w:rsidP="001E4044">
            <w:pPr>
              <w:autoSpaceDE w:val="0"/>
              <w:autoSpaceDN w:val="0"/>
              <w:adjustRightInd w:val="0"/>
              <w:spacing w:line="276" w:lineRule="auto"/>
              <w:jc w:val="center"/>
              <w:rPr>
                <w:rFonts w:eastAsia="Calibri" w:cs="Arial"/>
              </w:rPr>
            </w:pPr>
            <w:r w:rsidRPr="0045492E">
              <w:t>B</w:t>
            </w:r>
          </w:p>
        </w:tc>
        <w:tc>
          <w:tcPr>
            <w:tcW w:w="1984" w:type="dxa"/>
          </w:tcPr>
          <w:p w:rsidR="00ED71EC" w:rsidRDefault="00ED71EC" w:rsidP="001E4044">
            <w:pPr>
              <w:autoSpaceDE w:val="0"/>
              <w:autoSpaceDN w:val="0"/>
              <w:adjustRightInd w:val="0"/>
              <w:spacing w:line="276" w:lineRule="auto"/>
              <w:jc w:val="both"/>
              <w:rPr>
                <w:rFonts w:eastAsia="Calibri" w:cs="Arial"/>
              </w:rPr>
            </w:pPr>
            <w:r>
              <w:rPr>
                <w:rFonts w:eastAsia="Calibri" w:cs="Arial"/>
              </w:rPr>
              <w:t>10%</w:t>
            </w:r>
          </w:p>
        </w:tc>
      </w:tr>
    </w:tbl>
    <w:p w:rsidR="00ED71EC" w:rsidRPr="006376B1" w:rsidRDefault="00ED71EC" w:rsidP="00ED71EC">
      <w:pPr>
        <w:autoSpaceDE w:val="0"/>
        <w:autoSpaceDN w:val="0"/>
        <w:adjustRightInd w:val="0"/>
        <w:spacing w:line="276" w:lineRule="auto"/>
        <w:jc w:val="center"/>
        <w:rPr>
          <w:rFonts w:eastAsia="Calibri" w:cs="Arial"/>
        </w:rPr>
      </w:pPr>
      <w:r>
        <w:rPr>
          <w:rFonts w:eastAsia="Calibri" w:cs="Arial"/>
        </w:rPr>
        <w:t>*Del monto del contrato.</w:t>
      </w:r>
    </w:p>
    <w:p w:rsidR="00ED71EC" w:rsidRPr="006376B1" w:rsidRDefault="00ED71EC" w:rsidP="00ED71EC">
      <w:pPr>
        <w:autoSpaceDE w:val="0"/>
        <w:autoSpaceDN w:val="0"/>
        <w:adjustRightInd w:val="0"/>
        <w:spacing w:line="276" w:lineRule="auto"/>
        <w:jc w:val="both"/>
        <w:rPr>
          <w:rFonts w:eastAsia="Calibri" w:cs="Arial"/>
        </w:rPr>
      </w:pPr>
      <w:r w:rsidRPr="006376B1">
        <w:rPr>
          <w:rFonts w:eastAsia="Calibri" w:cs="Arial"/>
        </w:rPr>
        <w:t xml:space="preserve">Los pagos se efectuarán dentro de los quince días naturales siguientes a la presentación y validación del comprobante fiscal por parte de la Dirección General Adjunta de Recursos Humanos y Gestión de Talento. </w:t>
      </w:r>
    </w:p>
    <w:p w:rsidR="00ED71EC" w:rsidRPr="005C6A3D" w:rsidRDefault="00ED71EC" w:rsidP="00ED71EC">
      <w:pPr>
        <w:shd w:val="clear" w:color="auto" w:fill="FFFFFF"/>
        <w:spacing w:before="240" w:after="135" w:line="276" w:lineRule="auto"/>
        <w:jc w:val="both"/>
        <w:rPr>
          <w:rFonts w:cs="Arial"/>
        </w:rPr>
      </w:pPr>
      <w:r w:rsidRPr="005C6A3D">
        <w:rPr>
          <w:rFonts w:cs="Arial"/>
          <w:b/>
          <w:sz w:val="20"/>
          <w:szCs w:val="20"/>
          <w:u w:val="single"/>
        </w:rPr>
        <w:t>PENAS CONVENCIONALES</w:t>
      </w:r>
    </w:p>
    <w:p w:rsidR="00ED71EC" w:rsidRPr="005C6A3D" w:rsidRDefault="00ED71EC" w:rsidP="00ED71EC">
      <w:pPr>
        <w:autoSpaceDE w:val="0"/>
        <w:autoSpaceDN w:val="0"/>
        <w:adjustRightInd w:val="0"/>
        <w:spacing w:line="276" w:lineRule="auto"/>
        <w:jc w:val="both"/>
        <w:rPr>
          <w:rFonts w:eastAsia="Calibri" w:cs="Arial"/>
        </w:rPr>
      </w:pPr>
      <w:r>
        <w:rPr>
          <w:rFonts w:eastAsia="Calibri" w:cs="Arial"/>
        </w:rPr>
        <w:t>5% sobre día de atraso</w:t>
      </w:r>
      <w:r w:rsidRPr="00960D24">
        <w:rPr>
          <w:rFonts w:eastAsia="Calibri" w:cs="Arial"/>
        </w:rPr>
        <w:t xml:space="preserve">, </w:t>
      </w:r>
      <w:r>
        <w:rPr>
          <w:rFonts w:eastAsia="Calibri" w:cs="Arial"/>
        </w:rPr>
        <w:t xml:space="preserve">de acuerdo con el valor antes de IVA del foro </w:t>
      </w:r>
      <w:r>
        <w:rPr>
          <w:rFonts w:eastAsia="Calibri" w:cs="Arial"/>
        </w:rPr>
        <w:t xml:space="preserve">y grupo </w:t>
      </w:r>
      <w:r>
        <w:rPr>
          <w:rFonts w:eastAsia="Calibri" w:cs="Arial"/>
        </w:rPr>
        <w:t xml:space="preserve">comprometido, </w:t>
      </w:r>
      <w:r w:rsidRPr="00960D24">
        <w:rPr>
          <w:rFonts w:eastAsia="Calibri" w:cs="Arial"/>
        </w:rPr>
        <w:t>siempre que el atraso sea impu</w:t>
      </w:r>
      <w:r>
        <w:rPr>
          <w:rFonts w:eastAsia="Calibri" w:cs="Arial"/>
        </w:rPr>
        <w:t>table al prestador del servicio</w:t>
      </w:r>
      <w:r w:rsidRPr="00186CCC">
        <w:rPr>
          <w:rFonts w:eastAsia="Calibri" w:cs="Arial"/>
        </w:rPr>
        <w:t>.</w:t>
      </w:r>
    </w:p>
    <w:p w:rsidR="0055580F" w:rsidRPr="00FB66CC" w:rsidRDefault="0055580F" w:rsidP="0055580F">
      <w:pPr>
        <w:autoSpaceDE w:val="0"/>
        <w:autoSpaceDN w:val="0"/>
        <w:adjustRightInd w:val="0"/>
        <w:spacing w:line="276" w:lineRule="auto"/>
        <w:jc w:val="both"/>
        <w:rPr>
          <w:rFonts w:eastAsia="Calibri" w:cs="Arial"/>
          <w:sz w:val="22"/>
          <w:szCs w:val="22"/>
        </w:rPr>
      </w:pPr>
    </w:p>
    <w:p w:rsidR="0055580F" w:rsidRPr="00FB66CC" w:rsidRDefault="0055580F" w:rsidP="0055580F">
      <w:pPr>
        <w:autoSpaceDE w:val="0"/>
        <w:autoSpaceDN w:val="0"/>
        <w:adjustRightInd w:val="0"/>
        <w:spacing w:line="276" w:lineRule="auto"/>
        <w:jc w:val="both"/>
        <w:rPr>
          <w:rFonts w:eastAsia="Calibri" w:cs="Arial"/>
          <w:sz w:val="22"/>
          <w:szCs w:val="22"/>
        </w:rPr>
      </w:pPr>
    </w:p>
    <w:p w:rsidR="0055580F" w:rsidRPr="00FB66CC" w:rsidRDefault="0055580F" w:rsidP="0055580F">
      <w:pPr>
        <w:autoSpaceDE w:val="0"/>
        <w:autoSpaceDN w:val="0"/>
        <w:adjustRightInd w:val="0"/>
        <w:spacing w:line="276" w:lineRule="auto"/>
        <w:jc w:val="both"/>
        <w:rPr>
          <w:rFonts w:eastAsia="Calibri" w:cs="Arial"/>
          <w:sz w:val="22"/>
          <w:szCs w:val="22"/>
        </w:rPr>
      </w:pPr>
    </w:p>
    <w:p w:rsidR="0055580F" w:rsidRDefault="0055580F" w:rsidP="0055580F">
      <w:pPr>
        <w:autoSpaceDE w:val="0"/>
        <w:autoSpaceDN w:val="0"/>
        <w:adjustRightInd w:val="0"/>
        <w:spacing w:line="276" w:lineRule="auto"/>
        <w:jc w:val="both"/>
        <w:rPr>
          <w:rFonts w:eastAsia="Calibri" w:cs="Arial"/>
        </w:rPr>
      </w:pPr>
    </w:p>
    <w:p w:rsidR="0055580F" w:rsidRDefault="0055580F" w:rsidP="0055580F">
      <w:pPr>
        <w:autoSpaceDE w:val="0"/>
        <w:autoSpaceDN w:val="0"/>
        <w:adjustRightInd w:val="0"/>
        <w:spacing w:line="276" w:lineRule="auto"/>
        <w:jc w:val="both"/>
        <w:rPr>
          <w:rFonts w:eastAsia="Calibri" w:cs="Arial"/>
        </w:rPr>
      </w:pPr>
    </w:p>
    <w:p w:rsidR="0055580F" w:rsidRDefault="0055580F" w:rsidP="0055580F">
      <w:pPr>
        <w:autoSpaceDE w:val="0"/>
        <w:autoSpaceDN w:val="0"/>
        <w:adjustRightInd w:val="0"/>
        <w:spacing w:line="276" w:lineRule="auto"/>
        <w:jc w:val="both"/>
        <w:rPr>
          <w:rFonts w:eastAsia="Calibri" w:cs="Arial"/>
        </w:rPr>
      </w:pPr>
    </w:p>
    <w:p w:rsidR="0055580F" w:rsidRDefault="0055580F" w:rsidP="0055580F">
      <w:pPr>
        <w:autoSpaceDE w:val="0"/>
        <w:autoSpaceDN w:val="0"/>
        <w:adjustRightInd w:val="0"/>
        <w:spacing w:line="276" w:lineRule="auto"/>
        <w:jc w:val="both"/>
        <w:rPr>
          <w:rFonts w:eastAsia="Calibri" w:cs="Arial"/>
        </w:rPr>
      </w:pPr>
    </w:p>
    <w:p w:rsidR="00FB66CC" w:rsidRDefault="00FB66CC" w:rsidP="0055580F">
      <w:pPr>
        <w:autoSpaceDE w:val="0"/>
        <w:autoSpaceDN w:val="0"/>
        <w:adjustRightInd w:val="0"/>
        <w:spacing w:line="276" w:lineRule="auto"/>
        <w:jc w:val="both"/>
        <w:rPr>
          <w:rFonts w:eastAsia="Calibri" w:cs="Arial"/>
        </w:rPr>
      </w:pPr>
    </w:p>
    <w:p w:rsidR="00FB66CC" w:rsidRDefault="00FB66CC" w:rsidP="0055580F">
      <w:pPr>
        <w:autoSpaceDE w:val="0"/>
        <w:autoSpaceDN w:val="0"/>
        <w:adjustRightInd w:val="0"/>
        <w:spacing w:line="276" w:lineRule="auto"/>
        <w:jc w:val="both"/>
        <w:rPr>
          <w:rFonts w:eastAsia="Calibri" w:cs="Arial"/>
        </w:rPr>
      </w:pPr>
    </w:p>
    <w:p w:rsidR="0055580F" w:rsidRPr="0055580F" w:rsidRDefault="0055580F" w:rsidP="0055580F">
      <w:pPr>
        <w:jc w:val="center"/>
        <w:rPr>
          <w:rFonts w:cs="Arial"/>
          <w:b/>
          <w:sz w:val="20"/>
          <w:szCs w:val="20"/>
        </w:rPr>
      </w:pPr>
      <w:r w:rsidRPr="0055580F">
        <w:rPr>
          <w:rFonts w:cs="Arial"/>
          <w:b/>
          <w:sz w:val="20"/>
          <w:szCs w:val="20"/>
        </w:rPr>
        <w:lastRenderedPageBreak/>
        <w:t>ANEXO 2</w:t>
      </w:r>
    </w:p>
    <w:p w:rsidR="0055580F" w:rsidRPr="0055580F" w:rsidRDefault="0055580F" w:rsidP="0055580F">
      <w:pPr>
        <w:jc w:val="center"/>
        <w:rPr>
          <w:rFonts w:cs="Arial"/>
          <w:b/>
          <w:sz w:val="20"/>
          <w:szCs w:val="20"/>
        </w:rPr>
      </w:pPr>
      <w:r w:rsidRPr="0055580F">
        <w:rPr>
          <w:rFonts w:cs="Arial"/>
          <w:b/>
          <w:sz w:val="20"/>
          <w:szCs w:val="20"/>
        </w:rPr>
        <w:t>MODELO DE CONTRATO</w:t>
      </w:r>
    </w:p>
    <w:p w:rsidR="0055580F" w:rsidRPr="0055580F" w:rsidRDefault="0055580F" w:rsidP="0055580F">
      <w:pPr>
        <w:jc w:val="center"/>
        <w:rPr>
          <w:rFonts w:cs="Arial"/>
          <w:b/>
          <w:sz w:val="20"/>
          <w:szCs w:val="20"/>
        </w:rPr>
      </w:pPr>
    </w:p>
    <w:p w:rsidR="0055580F" w:rsidRPr="0055580F" w:rsidRDefault="0055580F" w:rsidP="0055580F">
      <w:pPr>
        <w:jc w:val="center"/>
        <w:rPr>
          <w:rFonts w:cs="Arial"/>
          <w:b/>
          <w:sz w:val="20"/>
          <w:szCs w:val="20"/>
        </w:rPr>
      </w:pPr>
      <w:r>
        <w:rPr>
          <w:rFonts w:cs="Arial"/>
          <w:b/>
          <w:sz w:val="20"/>
          <w:szCs w:val="20"/>
        </w:rPr>
        <w:t>CONTRATO 41100100-IR</w:t>
      </w:r>
      <w:r w:rsidRPr="0055580F">
        <w:rPr>
          <w:rFonts w:cs="Arial"/>
          <w:b/>
          <w:sz w:val="20"/>
          <w:szCs w:val="20"/>
        </w:rPr>
        <w:t>XX-18-XX</w:t>
      </w:r>
    </w:p>
    <w:p w:rsidR="0055580F" w:rsidRPr="0055580F" w:rsidRDefault="0055580F" w:rsidP="0055580F">
      <w:pPr>
        <w:jc w:val="both"/>
        <w:rPr>
          <w:rFonts w:cs="Arial"/>
          <w:b/>
          <w:i/>
          <w:iCs/>
          <w:sz w:val="20"/>
          <w:szCs w:val="20"/>
        </w:rPr>
      </w:pPr>
    </w:p>
    <w:p w:rsidR="0055580F" w:rsidRPr="0055580F" w:rsidRDefault="0055580F" w:rsidP="0055580F">
      <w:pPr>
        <w:jc w:val="both"/>
        <w:rPr>
          <w:rFonts w:cs="Arial"/>
          <w:b/>
          <w:sz w:val="20"/>
          <w:szCs w:val="20"/>
        </w:rPr>
      </w:pPr>
      <w:r w:rsidRPr="0055580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rsidR="0055580F" w:rsidRPr="0055580F" w:rsidRDefault="0055580F" w:rsidP="0055580F">
      <w:pPr>
        <w:jc w:val="both"/>
        <w:rPr>
          <w:rFonts w:cs="Arial"/>
          <w:b/>
          <w:sz w:val="20"/>
          <w:szCs w:val="20"/>
        </w:rPr>
      </w:pPr>
    </w:p>
    <w:p w:rsidR="0055580F" w:rsidRPr="0055580F" w:rsidRDefault="0055580F" w:rsidP="0055580F">
      <w:pPr>
        <w:jc w:val="both"/>
        <w:rPr>
          <w:rFonts w:cs="Arial"/>
          <w:b/>
          <w:bCs/>
          <w:sz w:val="20"/>
          <w:szCs w:val="20"/>
        </w:rPr>
      </w:pPr>
      <w:r w:rsidRPr="0055580F">
        <w:rPr>
          <w:rFonts w:cs="Arial"/>
          <w:b/>
          <w:sz w:val="20"/>
          <w:szCs w:val="20"/>
        </w:rPr>
        <w:t>DECLARACIONES</w:t>
      </w:r>
    </w:p>
    <w:p w:rsidR="0055580F" w:rsidRPr="0055580F" w:rsidRDefault="0055580F" w:rsidP="0055580F">
      <w:pPr>
        <w:jc w:val="both"/>
        <w:rPr>
          <w:rFonts w:cs="Arial"/>
          <w:b/>
          <w:sz w:val="20"/>
          <w:szCs w:val="20"/>
        </w:rPr>
      </w:pPr>
    </w:p>
    <w:p w:rsidR="0055580F" w:rsidRPr="0055580F" w:rsidRDefault="0055580F" w:rsidP="0055580F">
      <w:pPr>
        <w:jc w:val="both"/>
        <w:rPr>
          <w:rFonts w:cs="Arial"/>
          <w:b/>
          <w:bCs/>
          <w:sz w:val="20"/>
          <w:szCs w:val="20"/>
        </w:rPr>
      </w:pPr>
      <w:r w:rsidRPr="0055580F">
        <w:rPr>
          <w:rFonts w:cs="Arial"/>
          <w:b/>
          <w:bCs/>
          <w:sz w:val="20"/>
          <w:szCs w:val="20"/>
        </w:rPr>
        <w:t>Por La COFECE:</w:t>
      </w:r>
    </w:p>
    <w:p w:rsidR="0055580F" w:rsidRPr="0055580F" w:rsidRDefault="0055580F" w:rsidP="0055580F">
      <w:pPr>
        <w:jc w:val="both"/>
        <w:rPr>
          <w:rFonts w:cs="Arial"/>
          <w:b/>
          <w:sz w:val="20"/>
          <w:szCs w:val="20"/>
        </w:rPr>
      </w:pPr>
    </w:p>
    <w:p w:rsidR="0055580F" w:rsidRPr="0055580F" w:rsidRDefault="0055580F" w:rsidP="0055580F">
      <w:pPr>
        <w:jc w:val="both"/>
        <w:rPr>
          <w:rFonts w:cs="Arial"/>
          <w:b/>
          <w:sz w:val="20"/>
          <w:szCs w:val="20"/>
        </w:rPr>
      </w:pPr>
      <w:bookmarkStart w:id="3" w:name="_Hlk499291079"/>
      <w:r w:rsidRPr="0055580F">
        <w:rPr>
          <w:rFonts w:cs="Arial"/>
          <w:b/>
          <w:sz w:val="20"/>
          <w:szCs w:val="20"/>
        </w:rPr>
        <w:t>Primera. - Que de conformidad con el DECRETO por el que se reforman y adicionan diversas disposiciones de los artículos 6o., 7o., 27, 28, 73, 78, 94 y 105 de la Constitución Política de los Estados Unidos Mexicanos, publicado en el Diario Oficial de la Federación (en lo sucesivo, DOF) el 11 de junio de 2013, se constituyó la COFECE como Órgano Constitucional Autónomo.</w:t>
      </w:r>
    </w:p>
    <w:p w:rsidR="0055580F" w:rsidRPr="0055580F" w:rsidRDefault="0055580F" w:rsidP="0055580F">
      <w:pPr>
        <w:jc w:val="both"/>
        <w:rPr>
          <w:rFonts w:cs="Arial"/>
          <w:b/>
          <w:sz w:val="20"/>
          <w:szCs w:val="20"/>
        </w:rPr>
      </w:pPr>
    </w:p>
    <w:p w:rsidR="0055580F" w:rsidRPr="0055580F" w:rsidRDefault="0055580F" w:rsidP="0055580F">
      <w:pPr>
        <w:jc w:val="both"/>
        <w:rPr>
          <w:rFonts w:cs="Arial"/>
          <w:b/>
          <w:sz w:val="20"/>
          <w:szCs w:val="20"/>
        </w:rPr>
      </w:pPr>
      <w:r w:rsidRPr="0055580F">
        <w:rPr>
          <w:rFonts w:cs="Arial"/>
          <w:b/>
          <w:bCs/>
          <w:sz w:val="20"/>
          <w:szCs w:val="20"/>
        </w:rPr>
        <w:t xml:space="preserve">Segunda. - Que con fundamento en el artículo 28 de la Constitución Política de los Estados Unidos Mexicanos, la </w:t>
      </w:r>
      <w:r w:rsidRPr="0055580F">
        <w:rPr>
          <w:rFonts w:cs="Arial"/>
          <w:b/>
          <w:sz w:val="20"/>
          <w:szCs w:val="20"/>
        </w:rPr>
        <w:t>COFECE</w:t>
      </w:r>
      <w:r w:rsidRPr="0055580F">
        <w:rPr>
          <w:rFonts w:cs="Arial"/>
          <w:b/>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rsidR="0055580F" w:rsidRPr="0055580F" w:rsidRDefault="0055580F" w:rsidP="0055580F">
      <w:pPr>
        <w:jc w:val="both"/>
        <w:rPr>
          <w:rFonts w:cs="Arial"/>
          <w:b/>
          <w:sz w:val="20"/>
          <w:szCs w:val="20"/>
        </w:rPr>
      </w:pPr>
    </w:p>
    <w:p w:rsidR="0055580F" w:rsidRPr="0055580F" w:rsidRDefault="0055580F" w:rsidP="0055580F">
      <w:pPr>
        <w:jc w:val="both"/>
        <w:rPr>
          <w:rFonts w:cs="Arial"/>
          <w:b/>
          <w:sz w:val="20"/>
          <w:szCs w:val="20"/>
        </w:rPr>
      </w:pPr>
      <w:r w:rsidRPr="0055580F">
        <w:rPr>
          <w:rFonts w:cs="Arial"/>
          <w:b/>
          <w:sz w:val="20"/>
          <w:szCs w:val="20"/>
        </w:rPr>
        <w:t xml:space="preserve">Tercera. - </w:t>
      </w:r>
      <w:r w:rsidRPr="0055580F">
        <w:rPr>
          <w:rFonts w:cs="Arial"/>
          <w:b/>
          <w:bCs/>
          <w:sz w:val="20"/>
          <w:szCs w:val="20"/>
        </w:rPr>
        <w:t xml:space="preserve">Que </w:t>
      </w:r>
      <w:r w:rsidRPr="0055580F">
        <w:rPr>
          <w:rFonts w:cs="Arial"/>
          <w:b/>
          <w:sz w:val="20"/>
          <w:szCs w:val="20"/>
        </w:rPr>
        <w:t xml:space="preserve">mediante Acuerdo No. CFCE-148-2014, el Pleno de la COFECE (en lo sucesivo, el Pleno) </w:t>
      </w:r>
      <w:r w:rsidRPr="0055580F">
        <w:rPr>
          <w:rFonts w:cs="Arial"/>
          <w:b/>
          <w:bCs/>
          <w:sz w:val="20"/>
          <w:szCs w:val="20"/>
        </w:rPr>
        <w:t>emitió el Estatuto Orgánico de la Comisión Federal de Competencia Económica (</w:t>
      </w:r>
      <w:r w:rsidRPr="0055580F">
        <w:rPr>
          <w:rFonts w:cs="Arial"/>
          <w:b/>
          <w:sz w:val="20"/>
          <w:szCs w:val="20"/>
        </w:rPr>
        <w:t xml:space="preserve">en lo sucesivo, </w:t>
      </w:r>
      <w:r w:rsidRPr="0055580F">
        <w:rPr>
          <w:rFonts w:cs="Arial"/>
          <w:b/>
          <w:bCs/>
          <w:sz w:val="20"/>
          <w:szCs w:val="20"/>
        </w:rPr>
        <w:t xml:space="preserve">ESTATUTO), mismo que fue publicado en el </w:t>
      </w:r>
      <w:r w:rsidRPr="0055580F">
        <w:rPr>
          <w:rFonts w:cs="Arial"/>
          <w:b/>
          <w:sz w:val="20"/>
          <w:szCs w:val="20"/>
        </w:rPr>
        <w:t>DOF</w:t>
      </w:r>
      <w:r w:rsidRPr="0055580F">
        <w:rPr>
          <w:rFonts w:cs="Arial"/>
          <w:b/>
          <w:bCs/>
          <w:sz w:val="20"/>
          <w:szCs w:val="20"/>
        </w:rPr>
        <w:t xml:space="preserve"> el ocho de julio de dos mil catorce.</w:t>
      </w:r>
    </w:p>
    <w:p w:rsidR="0055580F" w:rsidRPr="0055580F" w:rsidRDefault="0055580F" w:rsidP="0055580F">
      <w:pPr>
        <w:jc w:val="both"/>
        <w:rPr>
          <w:rFonts w:cs="Arial"/>
          <w:b/>
          <w:sz w:val="20"/>
          <w:szCs w:val="20"/>
        </w:rPr>
      </w:pPr>
    </w:p>
    <w:p w:rsidR="0055580F" w:rsidRPr="0055580F" w:rsidRDefault="0055580F" w:rsidP="0055580F">
      <w:pPr>
        <w:jc w:val="both"/>
        <w:rPr>
          <w:rFonts w:cs="Arial"/>
          <w:b/>
          <w:sz w:val="20"/>
          <w:szCs w:val="20"/>
        </w:rPr>
      </w:pPr>
      <w:r w:rsidRPr="0055580F">
        <w:rPr>
          <w:rFonts w:cs="Arial"/>
          <w:b/>
          <w:sz w:val="20"/>
          <w:szCs w:val="20"/>
        </w:rPr>
        <w:t xml:space="preserve">Cuarta. - Que con fundamento en el artículo 38, fracción VII del ESTATUTO, el titular de la Dirección General de Administración, el C. Enrique </w:t>
      </w:r>
      <w:proofErr w:type="spellStart"/>
      <w:r w:rsidRPr="0055580F">
        <w:rPr>
          <w:rFonts w:cs="Arial"/>
          <w:b/>
          <w:sz w:val="20"/>
          <w:szCs w:val="20"/>
        </w:rPr>
        <w:t>Castolo</w:t>
      </w:r>
      <w:proofErr w:type="spellEnd"/>
      <w:r w:rsidRPr="0055580F">
        <w:rPr>
          <w:rFonts w:cs="Arial"/>
          <w:b/>
          <w:sz w:val="20"/>
          <w:szCs w:val="20"/>
        </w:rPr>
        <w:t xml:space="preserve"> Mayen, cuenta con facultades suficientes para suscribir el presente contrato.</w:t>
      </w:r>
    </w:p>
    <w:p w:rsidR="0055580F" w:rsidRPr="0055580F" w:rsidRDefault="0055580F" w:rsidP="0055580F">
      <w:pPr>
        <w:numPr>
          <w:ilvl w:val="0"/>
          <w:numId w:val="1"/>
        </w:numPr>
        <w:jc w:val="both"/>
        <w:rPr>
          <w:rFonts w:cs="Arial"/>
          <w:b/>
          <w:bCs/>
          <w:sz w:val="20"/>
          <w:szCs w:val="20"/>
        </w:rPr>
      </w:pPr>
    </w:p>
    <w:p w:rsidR="0055580F" w:rsidRPr="0055580F" w:rsidRDefault="0055580F" w:rsidP="0055580F">
      <w:pPr>
        <w:jc w:val="both"/>
        <w:rPr>
          <w:rFonts w:cs="Arial"/>
          <w:b/>
          <w:sz w:val="20"/>
          <w:szCs w:val="20"/>
        </w:rPr>
      </w:pPr>
      <w:r w:rsidRPr="0055580F">
        <w:rPr>
          <w:rFonts w:cs="Arial"/>
          <w:b/>
          <w:sz w:val="20"/>
          <w:szCs w:val="20"/>
        </w:rPr>
        <w:t xml:space="preserve">Quinta. - Que mediante </w:t>
      </w:r>
      <w:r w:rsidRPr="0055580F">
        <w:rPr>
          <w:rFonts w:cs="Arial"/>
          <w:b/>
          <w:bCs/>
          <w:sz w:val="20"/>
          <w:szCs w:val="20"/>
        </w:rPr>
        <w:t>Acuerdo No.</w:t>
      </w:r>
      <w:r w:rsidRPr="0055580F">
        <w:rPr>
          <w:rFonts w:cs="Arial"/>
          <w:b/>
          <w:sz w:val="20"/>
          <w:szCs w:val="20"/>
        </w:rPr>
        <w:t xml:space="preserve"> CFCE-273-2014 de fecha veintisiete de noviembre de dos mil catorce el Pleno, emitió las Políticas Generales en materia de Recursos Materiales para las Adquisiciones, Arrendamientos y Servicios de la Comisión Federal de Competencia Económica (en lo sucesivo, POLÍTICAS), mismas que fueron publicadas en el DOF el veintinueve de enero de dos mil quince. </w:t>
      </w:r>
    </w:p>
    <w:p w:rsidR="0055580F" w:rsidRPr="0055580F" w:rsidRDefault="0055580F" w:rsidP="0055580F">
      <w:pPr>
        <w:jc w:val="both"/>
        <w:rPr>
          <w:rFonts w:cs="Arial"/>
          <w:b/>
          <w:bCs/>
          <w:sz w:val="20"/>
          <w:szCs w:val="20"/>
        </w:rPr>
      </w:pPr>
    </w:p>
    <w:p w:rsidR="0055580F" w:rsidRPr="0055580F" w:rsidRDefault="0055580F" w:rsidP="0055580F">
      <w:pPr>
        <w:jc w:val="both"/>
        <w:rPr>
          <w:rFonts w:cs="Arial"/>
          <w:b/>
          <w:sz w:val="20"/>
          <w:szCs w:val="20"/>
        </w:rPr>
      </w:pPr>
      <w:r w:rsidRPr="0055580F">
        <w:rPr>
          <w:rFonts w:cs="Arial"/>
          <w:b/>
          <w:sz w:val="20"/>
          <w:szCs w:val="20"/>
          <w:lang w:val="es-ES_tradnl"/>
        </w:rPr>
        <w:t xml:space="preserve">Sexta. - </w:t>
      </w:r>
      <w:r w:rsidRPr="0055580F">
        <w:rPr>
          <w:rFonts w:cs="Arial"/>
          <w:b/>
          <w:sz w:val="20"/>
          <w:szCs w:val="20"/>
        </w:rPr>
        <w:t>Que mediante el Acuerdo No. CFCE-281-2014 de fecha cuatro de diciembre de dos mil catorce,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el diez de marzo de dos mil quince.</w:t>
      </w:r>
    </w:p>
    <w:p w:rsidR="0055580F" w:rsidRPr="0055580F" w:rsidRDefault="0055580F" w:rsidP="0055580F">
      <w:pPr>
        <w:jc w:val="both"/>
        <w:rPr>
          <w:rFonts w:cs="Arial"/>
          <w:b/>
          <w:sz w:val="20"/>
          <w:szCs w:val="20"/>
        </w:rPr>
      </w:pPr>
    </w:p>
    <w:p w:rsidR="0055580F" w:rsidRPr="0055580F" w:rsidRDefault="0055580F" w:rsidP="0055580F">
      <w:pPr>
        <w:jc w:val="both"/>
        <w:rPr>
          <w:rFonts w:cs="Arial"/>
          <w:b/>
          <w:sz w:val="20"/>
          <w:szCs w:val="20"/>
        </w:rPr>
      </w:pPr>
      <w:r w:rsidRPr="0055580F">
        <w:rPr>
          <w:rFonts w:cs="Arial"/>
          <w:b/>
          <w:sz w:val="20"/>
          <w:szCs w:val="20"/>
          <w:lang w:val="es-ES_tradnl"/>
        </w:rPr>
        <w:t>Séptima</w:t>
      </w:r>
      <w:r w:rsidRPr="0055580F">
        <w:rPr>
          <w:rFonts w:cs="Arial"/>
          <w:b/>
          <w:sz w:val="20"/>
          <w:szCs w:val="20"/>
        </w:rPr>
        <w:t xml:space="preserve">. -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3"/>
    </w:p>
    <w:p w:rsidR="0055580F" w:rsidRPr="0055580F" w:rsidRDefault="0055580F" w:rsidP="0055580F">
      <w:pPr>
        <w:jc w:val="both"/>
        <w:rPr>
          <w:rFonts w:cs="Arial"/>
          <w:b/>
          <w:sz w:val="20"/>
          <w:szCs w:val="20"/>
        </w:rPr>
      </w:pPr>
    </w:p>
    <w:p w:rsidR="0055580F" w:rsidRPr="0055580F" w:rsidRDefault="0055580F" w:rsidP="0055580F">
      <w:pPr>
        <w:jc w:val="both"/>
        <w:rPr>
          <w:rFonts w:cs="Arial"/>
          <w:b/>
          <w:sz w:val="20"/>
          <w:szCs w:val="20"/>
        </w:rPr>
      </w:pPr>
      <w:r w:rsidRPr="0055580F">
        <w:rPr>
          <w:rFonts w:cs="Arial"/>
          <w:b/>
          <w:sz w:val="20"/>
          <w:szCs w:val="20"/>
        </w:rPr>
        <w:lastRenderedPageBreak/>
        <w:t xml:space="preserve">Octava. - Que el presente contrato cuenta con </w:t>
      </w:r>
      <w:proofErr w:type="gramStart"/>
      <w:r w:rsidRPr="0055580F">
        <w:rPr>
          <w:rFonts w:cs="Arial"/>
          <w:b/>
          <w:sz w:val="20"/>
          <w:szCs w:val="20"/>
        </w:rPr>
        <w:t>la  suficiencia</w:t>
      </w:r>
      <w:proofErr w:type="gramEnd"/>
      <w:r w:rsidRPr="0055580F">
        <w:rPr>
          <w:rFonts w:cs="Arial"/>
          <w:b/>
          <w:sz w:val="20"/>
          <w:szCs w:val="20"/>
        </w:rPr>
        <w:t xml:space="preserve"> presupuestal número </w:t>
      </w:r>
      <w:proofErr w:type="spellStart"/>
      <w:r w:rsidRPr="0055580F">
        <w:rPr>
          <w:rFonts w:cs="Arial"/>
          <w:b/>
          <w:sz w:val="20"/>
          <w:szCs w:val="20"/>
        </w:rPr>
        <w:t>xxxxxxxx</w:t>
      </w:r>
      <w:proofErr w:type="spellEnd"/>
      <w:r w:rsidRPr="0055580F">
        <w:rPr>
          <w:rFonts w:cs="Arial"/>
          <w:b/>
          <w:sz w:val="20"/>
          <w:szCs w:val="20"/>
        </w:rPr>
        <w:t xml:space="preserve">, de fecha </w:t>
      </w:r>
      <w:proofErr w:type="spellStart"/>
      <w:r w:rsidRPr="0055580F">
        <w:rPr>
          <w:rFonts w:cs="Arial"/>
          <w:b/>
          <w:sz w:val="20"/>
          <w:szCs w:val="20"/>
        </w:rPr>
        <w:t>xxxxxxxxxxxxxx</w:t>
      </w:r>
      <w:proofErr w:type="spellEnd"/>
      <w:r w:rsidRPr="0055580F">
        <w:rPr>
          <w:rFonts w:cs="Arial"/>
          <w:b/>
          <w:sz w:val="20"/>
          <w:szCs w:val="20"/>
        </w:rPr>
        <w:t xml:space="preserve"> en la partida </w:t>
      </w:r>
      <w:proofErr w:type="spellStart"/>
      <w:r w:rsidRPr="0055580F">
        <w:rPr>
          <w:rFonts w:cs="Arial"/>
          <w:b/>
          <w:sz w:val="20"/>
          <w:szCs w:val="20"/>
        </w:rPr>
        <w:t>xxxxx</w:t>
      </w:r>
      <w:proofErr w:type="spellEnd"/>
      <w:r w:rsidRPr="0055580F">
        <w:rPr>
          <w:rFonts w:cs="Arial"/>
          <w:b/>
          <w:sz w:val="20"/>
          <w:szCs w:val="20"/>
        </w:rPr>
        <w:t xml:space="preserve"> </w:t>
      </w:r>
      <w:proofErr w:type="spellStart"/>
      <w:r w:rsidRPr="0055580F">
        <w:rPr>
          <w:rFonts w:cs="Arial"/>
          <w:b/>
          <w:sz w:val="20"/>
          <w:szCs w:val="20"/>
        </w:rPr>
        <w:t>xxxxxxxxxxxxxxxxxxxxxxxxxxxx</w:t>
      </w:r>
      <w:proofErr w:type="spellEnd"/>
      <w:r w:rsidRPr="0055580F">
        <w:rPr>
          <w:rFonts w:cs="Arial"/>
          <w:b/>
          <w:sz w:val="20"/>
          <w:szCs w:val="20"/>
        </w:rPr>
        <w:t xml:space="preserve"> del Clasificador por Objeto del Gasto aprobado por el Consejo Nacional de Armonización Contable.</w:t>
      </w:r>
    </w:p>
    <w:p w:rsidR="0055580F" w:rsidRPr="0055580F" w:rsidRDefault="0055580F" w:rsidP="0055580F">
      <w:pPr>
        <w:jc w:val="both"/>
        <w:rPr>
          <w:rFonts w:cs="Arial"/>
          <w:b/>
          <w:sz w:val="20"/>
          <w:szCs w:val="20"/>
        </w:rPr>
      </w:pPr>
    </w:p>
    <w:p w:rsidR="0055580F" w:rsidRPr="0055580F" w:rsidRDefault="0055580F" w:rsidP="0055580F">
      <w:pPr>
        <w:jc w:val="both"/>
        <w:rPr>
          <w:rFonts w:cs="Arial"/>
          <w:b/>
          <w:sz w:val="20"/>
          <w:szCs w:val="20"/>
        </w:rPr>
      </w:pPr>
      <w:r w:rsidRPr="0055580F">
        <w:rPr>
          <w:rFonts w:cs="Arial"/>
          <w:b/>
          <w:sz w:val="20"/>
          <w:szCs w:val="20"/>
        </w:rPr>
        <w:t>Novena. - Que para efectos fiscales las autoridades hacendarias le asignaron a La COFECE el Registro Federal de Contribuyentes número CFD130910CH7.</w:t>
      </w:r>
    </w:p>
    <w:p w:rsidR="0055580F" w:rsidRPr="0055580F" w:rsidRDefault="0055580F" w:rsidP="0055580F">
      <w:pPr>
        <w:jc w:val="both"/>
        <w:rPr>
          <w:rFonts w:cs="Arial"/>
          <w:b/>
          <w:bCs/>
          <w:sz w:val="20"/>
          <w:szCs w:val="20"/>
        </w:rPr>
      </w:pPr>
    </w:p>
    <w:p w:rsidR="0055580F" w:rsidRPr="0055580F" w:rsidRDefault="0055580F" w:rsidP="0055580F">
      <w:pPr>
        <w:jc w:val="both"/>
        <w:rPr>
          <w:rFonts w:cs="Arial"/>
          <w:b/>
          <w:bCs/>
          <w:sz w:val="20"/>
          <w:szCs w:val="20"/>
        </w:rPr>
      </w:pPr>
      <w:r w:rsidRPr="0055580F">
        <w:rPr>
          <w:rFonts w:cs="Arial"/>
          <w:b/>
          <w:bCs/>
          <w:sz w:val="20"/>
          <w:szCs w:val="20"/>
        </w:rPr>
        <w:t>Décima. - Que tiene establecido su domicilio en el piso 24 en el inmueble marcado con el número 505 de la Avenida Santa Fe, colonia Cruz Manca, Delegación Cuajimalpa, C.P. 05349, Ciudad de México, mismo que señala para los fines y efectos legales de este contrato.</w:t>
      </w:r>
    </w:p>
    <w:p w:rsidR="0055580F" w:rsidRPr="0055580F" w:rsidRDefault="0055580F" w:rsidP="0055580F">
      <w:pPr>
        <w:jc w:val="both"/>
        <w:rPr>
          <w:rFonts w:cs="Arial"/>
          <w:b/>
          <w:sz w:val="20"/>
          <w:szCs w:val="20"/>
        </w:rPr>
      </w:pPr>
    </w:p>
    <w:p w:rsidR="0055580F" w:rsidRPr="0055580F" w:rsidRDefault="0055580F" w:rsidP="0055580F">
      <w:pPr>
        <w:jc w:val="both"/>
        <w:rPr>
          <w:rFonts w:cs="Arial"/>
          <w:b/>
          <w:sz w:val="20"/>
          <w:szCs w:val="20"/>
        </w:rPr>
      </w:pPr>
      <w:r w:rsidRPr="0055580F">
        <w:rPr>
          <w:rFonts w:cs="Arial"/>
          <w:b/>
          <w:sz w:val="20"/>
          <w:szCs w:val="20"/>
          <w:lang w:val="es-ES_tradnl"/>
        </w:rPr>
        <w:t>Décima Primera</w:t>
      </w:r>
      <w:r w:rsidRPr="0055580F">
        <w:rPr>
          <w:rFonts w:cs="Arial"/>
          <w:b/>
          <w:bCs/>
          <w:sz w:val="20"/>
          <w:szCs w:val="20"/>
        </w:rPr>
        <w:t>. -</w:t>
      </w:r>
      <w:r w:rsidRPr="0055580F">
        <w:rPr>
          <w:rFonts w:cs="Arial"/>
          <w:b/>
          <w:sz w:val="20"/>
          <w:szCs w:val="20"/>
        </w:rPr>
        <w:t xml:space="preserve"> Que el servicio es necesario para la consecución de los objetivos y programas de la COFECE, y de conformidad con los artículos xx y xx del Estatuto Orgánico de la Comisión Federal de Competencia Económica, y el numeral VI fracción XII. Incisos a) y d) de los POBALINES, el titular de la </w:t>
      </w:r>
      <w:proofErr w:type="spellStart"/>
      <w:r w:rsidRPr="0055580F">
        <w:rPr>
          <w:rFonts w:cs="Arial"/>
          <w:b/>
          <w:sz w:val="20"/>
          <w:szCs w:val="20"/>
        </w:rPr>
        <w:t>xxxxxxxxxxxxxxxxxxxx</w:t>
      </w:r>
      <w:proofErr w:type="spellEnd"/>
      <w:r w:rsidRPr="0055580F">
        <w:rPr>
          <w:rFonts w:cs="Arial"/>
          <w:b/>
          <w:sz w:val="20"/>
          <w:szCs w:val="20"/>
        </w:rPr>
        <w:t xml:space="preserve"> (</w:t>
      </w:r>
      <w:proofErr w:type="spellStart"/>
      <w:r w:rsidRPr="0055580F">
        <w:rPr>
          <w:rFonts w:cs="Arial"/>
          <w:b/>
          <w:sz w:val="20"/>
          <w:szCs w:val="20"/>
        </w:rPr>
        <w:t>xxxxx</w:t>
      </w:r>
      <w:proofErr w:type="spellEnd"/>
      <w:r w:rsidRPr="0055580F">
        <w:rPr>
          <w:rFonts w:cs="Arial"/>
          <w:b/>
          <w:sz w:val="20"/>
          <w:szCs w:val="20"/>
        </w:rPr>
        <w:t xml:space="preserve">) y el titular de la </w:t>
      </w:r>
      <w:proofErr w:type="spellStart"/>
      <w:r w:rsidRPr="0055580F">
        <w:rPr>
          <w:rFonts w:cs="Arial"/>
          <w:b/>
          <w:sz w:val="20"/>
          <w:szCs w:val="20"/>
        </w:rPr>
        <w:t>xxxxxxxxxxxxxxxx</w:t>
      </w:r>
      <w:proofErr w:type="spellEnd"/>
      <w:r w:rsidRPr="0055580F">
        <w:rPr>
          <w:rFonts w:cs="Arial"/>
          <w:b/>
          <w:sz w:val="20"/>
          <w:szCs w:val="20"/>
        </w:rPr>
        <w:t xml:space="preserve"> (</w:t>
      </w:r>
      <w:proofErr w:type="spellStart"/>
      <w:r w:rsidRPr="0055580F">
        <w:rPr>
          <w:rFonts w:cs="Arial"/>
          <w:b/>
          <w:sz w:val="20"/>
          <w:szCs w:val="20"/>
        </w:rPr>
        <w:t>xxxxxxxxxxx</w:t>
      </w:r>
      <w:proofErr w:type="spellEnd"/>
      <w:r w:rsidRPr="0055580F">
        <w:rPr>
          <w:rFonts w:cs="Arial"/>
          <w:b/>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55580F">
        <w:rPr>
          <w:rFonts w:cs="Arial"/>
          <w:b/>
          <w:sz w:val="20"/>
          <w:szCs w:val="20"/>
        </w:rPr>
        <w:t>xxxxx</w:t>
      </w:r>
      <w:proofErr w:type="spellEnd"/>
      <w:r w:rsidRPr="0055580F">
        <w:rPr>
          <w:rFonts w:cs="Arial"/>
          <w:b/>
          <w:sz w:val="20"/>
          <w:szCs w:val="20"/>
        </w:rPr>
        <w:t xml:space="preserve"> quedara en carácter de Administrador del Contrato.</w:t>
      </w:r>
    </w:p>
    <w:p w:rsidR="0055580F" w:rsidRPr="0055580F" w:rsidRDefault="0055580F" w:rsidP="0055580F">
      <w:pPr>
        <w:jc w:val="both"/>
        <w:rPr>
          <w:rFonts w:cs="Arial"/>
          <w:b/>
          <w:bCs/>
          <w:sz w:val="20"/>
          <w:szCs w:val="20"/>
        </w:rPr>
      </w:pPr>
    </w:p>
    <w:p w:rsidR="0055580F" w:rsidRPr="0055580F" w:rsidRDefault="0055580F" w:rsidP="0055580F">
      <w:pPr>
        <w:jc w:val="both"/>
        <w:rPr>
          <w:rFonts w:cs="Arial"/>
          <w:b/>
          <w:bCs/>
          <w:sz w:val="20"/>
          <w:szCs w:val="20"/>
        </w:rPr>
      </w:pPr>
      <w:r w:rsidRPr="0055580F">
        <w:rPr>
          <w:rFonts w:cs="Arial"/>
          <w:b/>
          <w:bCs/>
          <w:sz w:val="20"/>
          <w:szCs w:val="20"/>
        </w:rPr>
        <w:t>Por El Prestador:</w:t>
      </w:r>
    </w:p>
    <w:p w:rsidR="0055580F" w:rsidRPr="0055580F" w:rsidRDefault="0055580F" w:rsidP="0055580F">
      <w:pPr>
        <w:jc w:val="both"/>
        <w:rPr>
          <w:rFonts w:cs="Arial"/>
          <w:b/>
          <w:sz w:val="20"/>
          <w:szCs w:val="20"/>
        </w:rPr>
      </w:pPr>
    </w:p>
    <w:p w:rsidR="0055580F" w:rsidRPr="0055580F" w:rsidRDefault="0055580F" w:rsidP="0055580F">
      <w:pPr>
        <w:jc w:val="both"/>
        <w:rPr>
          <w:rFonts w:cs="Arial"/>
          <w:b/>
          <w:sz w:val="20"/>
          <w:szCs w:val="20"/>
        </w:rPr>
      </w:pPr>
      <w:r w:rsidRPr="0055580F">
        <w:rPr>
          <w:rFonts w:cs="Arial"/>
          <w:b/>
          <w:sz w:val="20"/>
          <w:szCs w:val="20"/>
        </w:rPr>
        <w:t xml:space="preserve">Primera. - Que es una empresa constituida conforme a las leyes mexicanas, tal como consta en la escritura pública número </w:t>
      </w:r>
      <w:proofErr w:type="spellStart"/>
      <w:r w:rsidRPr="0055580F">
        <w:rPr>
          <w:rFonts w:cs="Arial"/>
          <w:b/>
          <w:sz w:val="20"/>
          <w:szCs w:val="20"/>
        </w:rPr>
        <w:t>xxxxxxxxxx</w:t>
      </w:r>
      <w:proofErr w:type="spellEnd"/>
      <w:r w:rsidRPr="0055580F">
        <w:rPr>
          <w:rFonts w:cs="Arial"/>
          <w:b/>
          <w:sz w:val="20"/>
          <w:szCs w:val="20"/>
        </w:rPr>
        <w:t xml:space="preserve"> del xxx de </w:t>
      </w:r>
      <w:proofErr w:type="spellStart"/>
      <w:r w:rsidRPr="0055580F">
        <w:rPr>
          <w:rFonts w:cs="Arial"/>
          <w:b/>
          <w:sz w:val="20"/>
          <w:szCs w:val="20"/>
        </w:rPr>
        <w:t>xxxxxx</w:t>
      </w:r>
      <w:proofErr w:type="spellEnd"/>
      <w:r w:rsidRPr="0055580F">
        <w:rPr>
          <w:rFonts w:cs="Arial"/>
          <w:b/>
          <w:sz w:val="20"/>
          <w:szCs w:val="20"/>
        </w:rPr>
        <w:t xml:space="preserve"> de </w:t>
      </w:r>
      <w:proofErr w:type="spellStart"/>
      <w:r w:rsidRPr="0055580F">
        <w:rPr>
          <w:rFonts w:cs="Arial"/>
          <w:b/>
          <w:sz w:val="20"/>
          <w:szCs w:val="20"/>
        </w:rPr>
        <w:t>xxxxxxxx</w:t>
      </w:r>
      <w:proofErr w:type="spellEnd"/>
      <w:r w:rsidRPr="0055580F">
        <w:rPr>
          <w:rFonts w:cs="Arial"/>
          <w:b/>
          <w:sz w:val="20"/>
          <w:szCs w:val="20"/>
        </w:rPr>
        <w:t xml:space="preserve">, otorgada ante la fe del licenciado </w:t>
      </w:r>
      <w:proofErr w:type="spellStart"/>
      <w:r w:rsidRPr="0055580F">
        <w:rPr>
          <w:rFonts w:cs="Arial"/>
          <w:b/>
          <w:sz w:val="20"/>
          <w:szCs w:val="20"/>
        </w:rPr>
        <w:t>xxxxxxxxxxxxxxx</w:t>
      </w:r>
      <w:proofErr w:type="spellEnd"/>
      <w:r w:rsidRPr="0055580F">
        <w:rPr>
          <w:rFonts w:cs="Arial"/>
          <w:b/>
          <w:sz w:val="20"/>
          <w:szCs w:val="20"/>
        </w:rPr>
        <w:t xml:space="preserve">, notario público número </w:t>
      </w:r>
      <w:proofErr w:type="spellStart"/>
      <w:r w:rsidRPr="0055580F">
        <w:rPr>
          <w:rFonts w:cs="Arial"/>
          <w:b/>
          <w:sz w:val="20"/>
          <w:szCs w:val="20"/>
        </w:rPr>
        <w:t>xxxxxxxxxxxxxxxx</w:t>
      </w:r>
      <w:proofErr w:type="spellEnd"/>
      <w:r w:rsidRPr="0055580F">
        <w:rPr>
          <w:rFonts w:cs="Arial"/>
          <w:b/>
          <w:sz w:val="20"/>
          <w:szCs w:val="20"/>
        </w:rPr>
        <w:t xml:space="preserve"> en </w:t>
      </w:r>
      <w:proofErr w:type="spellStart"/>
      <w:r w:rsidRPr="0055580F">
        <w:rPr>
          <w:rFonts w:cs="Arial"/>
          <w:b/>
          <w:sz w:val="20"/>
          <w:szCs w:val="20"/>
        </w:rPr>
        <w:t>xxxxxxxxxxxxxxxxxxxxxx</w:t>
      </w:r>
      <w:proofErr w:type="spellEnd"/>
      <w:r w:rsidRPr="0055580F">
        <w:rPr>
          <w:rFonts w:cs="Arial"/>
          <w:b/>
          <w:sz w:val="20"/>
          <w:szCs w:val="20"/>
        </w:rPr>
        <w:t>.</w:t>
      </w:r>
    </w:p>
    <w:p w:rsidR="0055580F" w:rsidRPr="0055580F" w:rsidRDefault="0055580F" w:rsidP="0055580F">
      <w:pPr>
        <w:jc w:val="both"/>
        <w:rPr>
          <w:rFonts w:cs="Arial"/>
          <w:b/>
          <w:sz w:val="20"/>
          <w:szCs w:val="20"/>
        </w:rPr>
      </w:pPr>
    </w:p>
    <w:p w:rsidR="0055580F" w:rsidRPr="0055580F" w:rsidRDefault="0055580F" w:rsidP="0055580F">
      <w:pPr>
        <w:jc w:val="both"/>
        <w:rPr>
          <w:rFonts w:cs="Arial"/>
          <w:b/>
          <w:sz w:val="20"/>
          <w:szCs w:val="20"/>
        </w:rPr>
      </w:pPr>
      <w:r w:rsidRPr="0055580F">
        <w:rPr>
          <w:rFonts w:cs="Arial"/>
          <w:b/>
          <w:sz w:val="20"/>
          <w:szCs w:val="20"/>
        </w:rPr>
        <w:t xml:space="preserve">Segunda. - Tiene por negocio principal, el ejercicio de la actividad profesional requerida por la Comisión, con clave de Registro Federal de Contribuyentes </w:t>
      </w:r>
      <w:proofErr w:type="spellStart"/>
      <w:r w:rsidRPr="0055580F">
        <w:rPr>
          <w:rFonts w:cs="Arial"/>
          <w:b/>
          <w:sz w:val="20"/>
          <w:szCs w:val="20"/>
        </w:rPr>
        <w:t>xxxxxxxxxxxxxx</w:t>
      </w:r>
      <w:proofErr w:type="spellEnd"/>
      <w:r w:rsidRPr="0055580F">
        <w:rPr>
          <w:rFonts w:cs="Arial"/>
          <w:b/>
          <w:sz w:val="20"/>
          <w:szCs w:val="20"/>
        </w:rPr>
        <w:t>.</w:t>
      </w:r>
    </w:p>
    <w:p w:rsidR="0055580F" w:rsidRPr="0055580F" w:rsidRDefault="0055580F" w:rsidP="0055580F">
      <w:pPr>
        <w:jc w:val="both"/>
        <w:rPr>
          <w:rFonts w:cs="Arial"/>
          <w:b/>
          <w:sz w:val="20"/>
          <w:szCs w:val="20"/>
        </w:rPr>
      </w:pPr>
    </w:p>
    <w:p w:rsidR="0055580F" w:rsidRPr="0055580F" w:rsidRDefault="0055580F" w:rsidP="0055580F">
      <w:pPr>
        <w:jc w:val="both"/>
        <w:rPr>
          <w:rFonts w:cs="Arial"/>
          <w:b/>
          <w:sz w:val="20"/>
          <w:szCs w:val="20"/>
        </w:rPr>
      </w:pPr>
      <w:r w:rsidRPr="0055580F">
        <w:rPr>
          <w:rFonts w:cs="Arial"/>
          <w:b/>
          <w:sz w:val="20"/>
          <w:szCs w:val="20"/>
        </w:rPr>
        <w:t xml:space="preserve">Tercera. - Que Tiene su domicilio en la calle </w:t>
      </w:r>
      <w:proofErr w:type="spellStart"/>
      <w:r w:rsidRPr="0055580F">
        <w:rPr>
          <w:rFonts w:cs="Arial"/>
          <w:b/>
          <w:sz w:val="20"/>
          <w:szCs w:val="20"/>
        </w:rPr>
        <w:t>xxxxxxxxx</w:t>
      </w:r>
      <w:proofErr w:type="spellEnd"/>
      <w:r w:rsidRPr="0055580F">
        <w:rPr>
          <w:rFonts w:cs="Arial"/>
          <w:b/>
          <w:sz w:val="20"/>
          <w:szCs w:val="20"/>
        </w:rPr>
        <w:t xml:space="preserve"> número </w:t>
      </w:r>
      <w:proofErr w:type="spellStart"/>
      <w:r w:rsidRPr="0055580F">
        <w:rPr>
          <w:rFonts w:cs="Arial"/>
          <w:b/>
          <w:sz w:val="20"/>
          <w:szCs w:val="20"/>
        </w:rPr>
        <w:t>xxxx</w:t>
      </w:r>
      <w:proofErr w:type="spellEnd"/>
      <w:r w:rsidRPr="0055580F">
        <w:rPr>
          <w:rFonts w:cs="Arial"/>
          <w:b/>
          <w:sz w:val="20"/>
          <w:szCs w:val="20"/>
        </w:rPr>
        <w:t xml:space="preserve">, C.P. </w:t>
      </w:r>
      <w:proofErr w:type="spellStart"/>
      <w:r w:rsidRPr="0055580F">
        <w:rPr>
          <w:rFonts w:cs="Arial"/>
          <w:b/>
          <w:sz w:val="20"/>
          <w:szCs w:val="20"/>
        </w:rPr>
        <w:t>xxxxxx</w:t>
      </w:r>
      <w:proofErr w:type="spellEnd"/>
      <w:r w:rsidRPr="0055580F">
        <w:rPr>
          <w:rFonts w:cs="Arial"/>
          <w:b/>
          <w:sz w:val="20"/>
          <w:szCs w:val="20"/>
        </w:rPr>
        <w:t xml:space="preserve">, Col. </w:t>
      </w:r>
      <w:proofErr w:type="spellStart"/>
      <w:r w:rsidRPr="0055580F">
        <w:rPr>
          <w:rFonts w:cs="Arial"/>
          <w:b/>
          <w:sz w:val="20"/>
          <w:szCs w:val="20"/>
        </w:rPr>
        <w:t>xxxxxxxxxxxxxxxa</w:t>
      </w:r>
      <w:proofErr w:type="spellEnd"/>
      <w:r w:rsidRPr="0055580F">
        <w:rPr>
          <w:rFonts w:cs="Arial"/>
          <w:b/>
          <w:sz w:val="20"/>
          <w:szCs w:val="20"/>
        </w:rPr>
        <w:t xml:space="preserve">, en </w:t>
      </w:r>
      <w:proofErr w:type="spellStart"/>
      <w:r w:rsidRPr="0055580F">
        <w:rPr>
          <w:rFonts w:cs="Arial"/>
          <w:b/>
          <w:sz w:val="20"/>
          <w:szCs w:val="20"/>
        </w:rPr>
        <w:t>xxxxxxxxxxxx</w:t>
      </w:r>
      <w:proofErr w:type="spellEnd"/>
      <w:r w:rsidRPr="0055580F">
        <w:rPr>
          <w:rFonts w:cs="Arial"/>
          <w:b/>
          <w:sz w:val="20"/>
          <w:szCs w:val="20"/>
        </w:rPr>
        <w:t>, mismo que señala para los fines y efectos legales de este pedido.</w:t>
      </w:r>
    </w:p>
    <w:p w:rsidR="0055580F" w:rsidRPr="0055580F" w:rsidRDefault="0055580F" w:rsidP="0055580F">
      <w:pPr>
        <w:jc w:val="both"/>
        <w:rPr>
          <w:rFonts w:cs="Arial"/>
          <w:b/>
          <w:sz w:val="20"/>
          <w:szCs w:val="20"/>
        </w:rPr>
      </w:pPr>
    </w:p>
    <w:p w:rsidR="0055580F" w:rsidRPr="0055580F" w:rsidRDefault="0055580F" w:rsidP="0055580F">
      <w:pPr>
        <w:jc w:val="both"/>
        <w:rPr>
          <w:rFonts w:cs="Arial"/>
          <w:b/>
          <w:sz w:val="20"/>
          <w:szCs w:val="20"/>
        </w:rPr>
      </w:pPr>
      <w:r w:rsidRPr="0055580F">
        <w:rPr>
          <w:rFonts w:cs="Arial"/>
          <w:b/>
          <w:sz w:val="20"/>
          <w:szCs w:val="20"/>
        </w:rPr>
        <w:t>Cuarta. - Que cuenta con la capacidad, experiencia profesional y requisitos necesarios para prestar los servicios materia del presente contrato y obligarse en virtud del mismo.</w:t>
      </w:r>
    </w:p>
    <w:p w:rsidR="0055580F" w:rsidRPr="0055580F" w:rsidRDefault="0055580F" w:rsidP="0055580F">
      <w:pPr>
        <w:jc w:val="both"/>
        <w:rPr>
          <w:rFonts w:cs="Arial"/>
          <w:b/>
          <w:sz w:val="20"/>
          <w:szCs w:val="20"/>
        </w:rPr>
      </w:pPr>
    </w:p>
    <w:p w:rsidR="0055580F" w:rsidRPr="0055580F" w:rsidRDefault="0055580F" w:rsidP="0055580F">
      <w:pPr>
        <w:jc w:val="both"/>
        <w:rPr>
          <w:rFonts w:cs="Arial"/>
          <w:b/>
          <w:sz w:val="20"/>
          <w:szCs w:val="20"/>
        </w:rPr>
      </w:pPr>
      <w:r w:rsidRPr="0055580F">
        <w:rPr>
          <w:rFonts w:cs="Arial"/>
          <w:b/>
          <w:sz w:val="20"/>
          <w:szCs w:val="20"/>
        </w:rPr>
        <w:t xml:space="preserve">Quinta. - Que no se encuentra en los supuestos que señalan los artículos 50 y 60 de la Ley de Adquisiciones, Arrendamientos y Servicios del Sector Público y el artículo 93 de las POLÍTICAS. </w:t>
      </w:r>
    </w:p>
    <w:p w:rsidR="0055580F" w:rsidRPr="0055580F" w:rsidRDefault="0055580F" w:rsidP="0055580F">
      <w:pPr>
        <w:jc w:val="both"/>
        <w:rPr>
          <w:rFonts w:cs="Arial"/>
          <w:b/>
          <w:sz w:val="20"/>
          <w:szCs w:val="20"/>
        </w:rPr>
      </w:pPr>
    </w:p>
    <w:p w:rsidR="0055580F" w:rsidRPr="0055580F" w:rsidRDefault="0055580F" w:rsidP="0055580F">
      <w:pPr>
        <w:jc w:val="both"/>
        <w:rPr>
          <w:rFonts w:cs="Arial"/>
          <w:b/>
          <w:sz w:val="20"/>
          <w:szCs w:val="20"/>
        </w:rPr>
      </w:pPr>
      <w:r w:rsidRPr="0055580F">
        <w:rPr>
          <w:rFonts w:cs="Arial"/>
          <w:b/>
          <w:sz w:val="20"/>
          <w:szCs w:val="20"/>
        </w:rPr>
        <w:t xml:space="preserve">Sexta. - El C. </w:t>
      </w:r>
      <w:proofErr w:type="spellStart"/>
      <w:r w:rsidRPr="0055580F">
        <w:rPr>
          <w:rFonts w:cs="Arial"/>
          <w:b/>
          <w:sz w:val="20"/>
          <w:szCs w:val="20"/>
        </w:rPr>
        <w:t>xxxxxxxxxxxxxxxxxxxx</w:t>
      </w:r>
      <w:proofErr w:type="spellEnd"/>
      <w:r w:rsidRPr="0055580F">
        <w:rPr>
          <w:rFonts w:cs="Arial"/>
          <w:b/>
          <w:sz w:val="20"/>
          <w:szCs w:val="20"/>
        </w:rPr>
        <w:t xml:space="preserve">, acredita sus facultades y su carácter de apoderado legal de la empresa </w:t>
      </w:r>
      <w:proofErr w:type="spellStart"/>
      <w:r w:rsidRPr="0055580F">
        <w:rPr>
          <w:rFonts w:cs="Arial"/>
          <w:b/>
          <w:sz w:val="20"/>
          <w:szCs w:val="20"/>
        </w:rPr>
        <w:t>xxxxxxxxxxxxxxxx</w:t>
      </w:r>
      <w:proofErr w:type="spellEnd"/>
      <w:r w:rsidRPr="0055580F">
        <w:rPr>
          <w:rFonts w:cs="Arial"/>
          <w:b/>
          <w:sz w:val="20"/>
          <w:szCs w:val="20"/>
        </w:rPr>
        <w:t xml:space="preserve">., con la escritura pública número </w:t>
      </w:r>
      <w:proofErr w:type="spellStart"/>
      <w:r w:rsidRPr="0055580F">
        <w:rPr>
          <w:rFonts w:cs="Arial"/>
          <w:b/>
          <w:sz w:val="20"/>
          <w:szCs w:val="20"/>
        </w:rPr>
        <w:t>xxxxxxxxxxxxx</w:t>
      </w:r>
      <w:proofErr w:type="spellEnd"/>
      <w:r w:rsidRPr="0055580F">
        <w:rPr>
          <w:rFonts w:cs="Arial"/>
          <w:b/>
          <w:sz w:val="20"/>
          <w:szCs w:val="20"/>
        </w:rPr>
        <w:t xml:space="preserve"> del </w:t>
      </w:r>
      <w:proofErr w:type="spellStart"/>
      <w:r w:rsidRPr="0055580F">
        <w:rPr>
          <w:rFonts w:cs="Arial"/>
          <w:b/>
          <w:sz w:val="20"/>
          <w:szCs w:val="20"/>
        </w:rPr>
        <w:t>xxxxx</w:t>
      </w:r>
      <w:proofErr w:type="spellEnd"/>
      <w:r w:rsidRPr="0055580F">
        <w:rPr>
          <w:rFonts w:cs="Arial"/>
          <w:b/>
          <w:sz w:val="20"/>
          <w:szCs w:val="20"/>
        </w:rPr>
        <w:t xml:space="preserve"> de </w:t>
      </w:r>
      <w:proofErr w:type="spellStart"/>
      <w:r w:rsidRPr="0055580F">
        <w:rPr>
          <w:rFonts w:cs="Arial"/>
          <w:b/>
          <w:sz w:val="20"/>
          <w:szCs w:val="20"/>
        </w:rPr>
        <w:t>xxxx</w:t>
      </w:r>
      <w:proofErr w:type="spellEnd"/>
      <w:r w:rsidRPr="0055580F">
        <w:rPr>
          <w:rFonts w:cs="Arial"/>
          <w:b/>
          <w:sz w:val="20"/>
          <w:szCs w:val="20"/>
        </w:rPr>
        <w:t xml:space="preserve"> de </w:t>
      </w:r>
      <w:proofErr w:type="spellStart"/>
      <w:r w:rsidRPr="0055580F">
        <w:rPr>
          <w:rFonts w:cs="Arial"/>
          <w:b/>
          <w:sz w:val="20"/>
          <w:szCs w:val="20"/>
        </w:rPr>
        <w:t>xxxxxxxxxx</w:t>
      </w:r>
      <w:proofErr w:type="spellEnd"/>
      <w:r w:rsidRPr="0055580F">
        <w:rPr>
          <w:rFonts w:cs="Arial"/>
          <w:b/>
          <w:sz w:val="20"/>
          <w:szCs w:val="20"/>
        </w:rPr>
        <w:t xml:space="preserve">, otorgada ante la fe del licenciado </w:t>
      </w:r>
      <w:proofErr w:type="spellStart"/>
      <w:r w:rsidRPr="0055580F">
        <w:rPr>
          <w:rFonts w:cs="Arial"/>
          <w:b/>
          <w:sz w:val="20"/>
          <w:szCs w:val="20"/>
        </w:rPr>
        <w:t>xxxxxxxxxxxxxxxxx</w:t>
      </w:r>
      <w:proofErr w:type="spellEnd"/>
      <w:r w:rsidRPr="0055580F">
        <w:rPr>
          <w:rFonts w:cs="Arial"/>
          <w:b/>
          <w:sz w:val="20"/>
          <w:szCs w:val="20"/>
        </w:rPr>
        <w:t xml:space="preserve">, notario público número </w:t>
      </w:r>
      <w:proofErr w:type="spellStart"/>
      <w:r w:rsidRPr="0055580F">
        <w:rPr>
          <w:rFonts w:cs="Arial"/>
          <w:b/>
          <w:sz w:val="20"/>
          <w:szCs w:val="20"/>
        </w:rPr>
        <w:t>xxxxxxxxxxxxx</w:t>
      </w:r>
      <w:proofErr w:type="spellEnd"/>
      <w:r w:rsidRPr="0055580F">
        <w:rPr>
          <w:rFonts w:cs="Arial"/>
          <w:b/>
          <w:sz w:val="20"/>
          <w:szCs w:val="20"/>
        </w:rPr>
        <w:t xml:space="preserve"> en </w:t>
      </w:r>
      <w:proofErr w:type="spellStart"/>
      <w:r w:rsidRPr="0055580F">
        <w:rPr>
          <w:rFonts w:cs="Arial"/>
          <w:b/>
          <w:sz w:val="20"/>
          <w:szCs w:val="20"/>
        </w:rPr>
        <w:t>xxxxxxxxxxxxxxx</w:t>
      </w:r>
      <w:proofErr w:type="spellEnd"/>
      <w:r w:rsidRPr="0055580F">
        <w:rPr>
          <w:rFonts w:cs="Arial"/>
          <w:b/>
          <w:sz w:val="20"/>
          <w:szCs w:val="20"/>
        </w:rPr>
        <w:t>, y manifiesta que la personalidad que ostenta no le ha sido revocada ni en forma alguna modificada.</w:t>
      </w:r>
    </w:p>
    <w:p w:rsidR="0055580F" w:rsidRPr="0055580F" w:rsidRDefault="0055580F" w:rsidP="0055580F">
      <w:pPr>
        <w:jc w:val="both"/>
        <w:rPr>
          <w:rFonts w:cs="Arial"/>
          <w:b/>
          <w:sz w:val="20"/>
          <w:szCs w:val="20"/>
        </w:rPr>
      </w:pPr>
    </w:p>
    <w:p w:rsidR="0055580F" w:rsidRPr="0055580F" w:rsidRDefault="0055580F" w:rsidP="0055580F">
      <w:pPr>
        <w:jc w:val="both"/>
        <w:rPr>
          <w:rFonts w:cs="Arial"/>
          <w:b/>
          <w:bCs/>
          <w:sz w:val="20"/>
          <w:szCs w:val="20"/>
        </w:rPr>
      </w:pPr>
      <w:r w:rsidRPr="0055580F">
        <w:rPr>
          <w:rFonts w:cs="Arial"/>
          <w:b/>
          <w:bCs/>
          <w:sz w:val="20"/>
          <w:szCs w:val="20"/>
        </w:rPr>
        <w:t>Las partes declaran que:</w:t>
      </w:r>
    </w:p>
    <w:p w:rsidR="0055580F" w:rsidRPr="0055580F" w:rsidRDefault="0055580F" w:rsidP="0055580F">
      <w:pPr>
        <w:jc w:val="both"/>
        <w:rPr>
          <w:rFonts w:cs="Arial"/>
          <w:b/>
          <w:sz w:val="20"/>
          <w:szCs w:val="20"/>
          <w:lang w:val="es-MX"/>
        </w:rPr>
      </w:pPr>
    </w:p>
    <w:p w:rsidR="0055580F" w:rsidRPr="0055580F" w:rsidRDefault="0055580F" w:rsidP="0055580F">
      <w:pPr>
        <w:jc w:val="both"/>
        <w:rPr>
          <w:rFonts w:cs="Arial"/>
          <w:b/>
          <w:sz w:val="20"/>
          <w:szCs w:val="20"/>
          <w:lang w:val="es-MX"/>
        </w:rPr>
      </w:pPr>
      <w:r w:rsidRPr="0055580F">
        <w:rPr>
          <w:rFonts w:cs="Arial"/>
          <w:b/>
          <w:sz w:val="20"/>
          <w:szCs w:val="20"/>
          <w:lang w:val="es-MX"/>
        </w:rPr>
        <w:t xml:space="preserve">Primera. - El presente contrato se suscribe de conformidad con lo dispuesto en los artículos x, xx fracción x, xx fracción xx </w:t>
      </w:r>
      <w:proofErr w:type="spellStart"/>
      <w:r w:rsidRPr="0055580F">
        <w:rPr>
          <w:rFonts w:cs="Arial"/>
          <w:b/>
          <w:sz w:val="20"/>
          <w:szCs w:val="20"/>
          <w:lang w:val="es-MX"/>
        </w:rPr>
        <w:t>xx</w:t>
      </w:r>
      <w:proofErr w:type="spellEnd"/>
      <w:r w:rsidRPr="0055580F">
        <w:rPr>
          <w:rFonts w:cs="Arial"/>
          <w:b/>
          <w:sz w:val="20"/>
          <w:szCs w:val="20"/>
          <w:lang w:val="es-MX"/>
        </w:rPr>
        <w:t xml:space="preserve">, xx, xxx, xx, </w:t>
      </w:r>
      <w:proofErr w:type="spellStart"/>
      <w:r w:rsidRPr="0055580F">
        <w:rPr>
          <w:rFonts w:cs="Arial"/>
          <w:b/>
          <w:sz w:val="20"/>
          <w:szCs w:val="20"/>
          <w:lang w:val="es-MX"/>
        </w:rPr>
        <w:t>xxxxxx</w:t>
      </w:r>
      <w:proofErr w:type="spellEnd"/>
      <w:r w:rsidRPr="0055580F">
        <w:rPr>
          <w:rFonts w:cs="Arial"/>
          <w:b/>
          <w:sz w:val="20"/>
          <w:szCs w:val="20"/>
          <w:lang w:val="es-MX"/>
        </w:rPr>
        <w:t xml:space="preserve"> de las POLÍTICAS y artículos </w:t>
      </w:r>
      <w:proofErr w:type="spellStart"/>
      <w:r w:rsidRPr="0055580F">
        <w:rPr>
          <w:rFonts w:cs="Arial"/>
          <w:b/>
          <w:sz w:val="20"/>
          <w:szCs w:val="20"/>
          <w:lang w:val="es-MX"/>
        </w:rPr>
        <w:t>xxxxxx</w:t>
      </w:r>
      <w:proofErr w:type="spellEnd"/>
      <w:r w:rsidRPr="0055580F">
        <w:rPr>
          <w:rFonts w:cs="Arial"/>
          <w:b/>
          <w:sz w:val="20"/>
          <w:szCs w:val="20"/>
          <w:lang w:val="es-MX"/>
        </w:rPr>
        <w:t xml:space="preserve"> de las POLÍTICAS DE PRESUPUESTO.</w:t>
      </w:r>
    </w:p>
    <w:p w:rsidR="0055580F" w:rsidRPr="0055580F" w:rsidRDefault="0055580F" w:rsidP="0055580F">
      <w:pPr>
        <w:jc w:val="both"/>
        <w:rPr>
          <w:rFonts w:cs="Arial"/>
          <w:b/>
          <w:bCs/>
          <w:sz w:val="20"/>
          <w:szCs w:val="20"/>
          <w:lang w:val="es-MX"/>
        </w:rPr>
      </w:pPr>
    </w:p>
    <w:p w:rsidR="0055580F" w:rsidRPr="0055580F" w:rsidRDefault="0055580F" w:rsidP="0055580F">
      <w:pPr>
        <w:jc w:val="both"/>
        <w:rPr>
          <w:rFonts w:cs="Arial"/>
          <w:b/>
          <w:sz w:val="20"/>
          <w:szCs w:val="20"/>
          <w:lang w:val="es-MX"/>
        </w:rPr>
      </w:pPr>
      <w:r w:rsidRPr="0055580F">
        <w:rPr>
          <w:rFonts w:cs="Arial"/>
          <w:b/>
          <w:sz w:val="20"/>
          <w:szCs w:val="20"/>
          <w:lang w:val="es-MX"/>
        </w:rPr>
        <w:lastRenderedPageBreak/>
        <w:t>Segunda</w:t>
      </w:r>
      <w:r w:rsidRPr="0055580F">
        <w:rPr>
          <w:rFonts w:cs="Arial"/>
          <w:b/>
          <w:bCs/>
          <w:sz w:val="20"/>
          <w:szCs w:val="20"/>
          <w:lang w:val="es-MX"/>
        </w:rPr>
        <w:t>. -</w:t>
      </w:r>
      <w:r w:rsidRPr="0055580F">
        <w:rPr>
          <w:rFonts w:cs="Arial"/>
          <w:b/>
          <w:sz w:val="20"/>
          <w:szCs w:val="20"/>
          <w:lang w:val="es-MX"/>
        </w:rPr>
        <w:t xml:space="preserve"> La adjudicación del presente contrato se realizó mediante el procedimiento de </w:t>
      </w:r>
      <w:proofErr w:type="spellStart"/>
      <w:r w:rsidRPr="0055580F">
        <w:rPr>
          <w:rFonts w:cs="Arial"/>
          <w:b/>
          <w:sz w:val="20"/>
          <w:szCs w:val="20"/>
          <w:lang w:val="es-MX"/>
        </w:rPr>
        <w:t>xxxxxxxxxxxx</w:t>
      </w:r>
      <w:proofErr w:type="spellEnd"/>
      <w:r w:rsidRPr="0055580F">
        <w:rPr>
          <w:rFonts w:cs="Arial"/>
          <w:b/>
          <w:sz w:val="20"/>
          <w:szCs w:val="20"/>
          <w:lang w:val="es-MX"/>
        </w:rPr>
        <w:t xml:space="preserve"> número </w:t>
      </w:r>
      <w:proofErr w:type="spellStart"/>
      <w:r w:rsidRPr="0055580F">
        <w:rPr>
          <w:rFonts w:cs="Arial"/>
          <w:b/>
          <w:sz w:val="20"/>
          <w:szCs w:val="20"/>
          <w:lang w:val="es-MX"/>
        </w:rPr>
        <w:t>xxxxxxxxxxxxx</w:t>
      </w:r>
      <w:proofErr w:type="spellEnd"/>
      <w:r w:rsidRPr="0055580F">
        <w:rPr>
          <w:rFonts w:cs="Arial"/>
          <w:b/>
          <w:sz w:val="20"/>
          <w:szCs w:val="20"/>
          <w:lang w:val="es-MX"/>
        </w:rPr>
        <w:t xml:space="preserve"> conforme a lo establecido en el artículo 28 fracción </w:t>
      </w:r>
      <w:proofErr w:type="spellStart"/>
      <w:r>
        <w:rPr>
          <w:rFonts w:cs="Arial"/>
          <w:b/>
          <w:sz w:val="20"/>
          <w:szCs w:val="20"/>
          <w:lang w:val="es-MX"/>
        </w:rPr>
        <w:t>xx</w:t>
      </w:r>
      <w:r w:rsidRPr="0055580F">
        <w:rPr>
          <w:rFonts w:cs="Arial"/>
          <w:b/>
          <w:sz w:val="20"/>
          <w:szCs w:val="20"/>
          <w:lang w:val="es-MX"/>
        </w:rPr>
        <w:t>de</w:t>
      </w:r>
      <w:proofErr w:type="spellEnd"/>
      <w:r w:rsidRPr="0055580F">
        <w:rPr>
          <w:rFonts w:cs="Arial"/>
          <w:b/>
          <w:sz w:val="20"/>
          <w:szCs w:val="20"/>
          <w:lang w:val="es-MX"/>
        </w:rPr>
        <w:t xml:space="preserve"> las POLÍTICAS.</w:t>
      </w:r>
    </w:p>
    <w:p w:rsidR="0055580F" w:rsidRPr="0055580F" w:rsidRDefault="0055580F" w:rsidP="0055580F">
      <w:pPr>
        <w:jc w:val="both"/>
        <w:rPr>
          <w:rFonts w:cs="Arial"/>
          <w:b/>
          <w:sz w:val="20"/>
          <w:szCs w:val="20"/>
          <w:lang w:val="es-MX"/>
        </w:rPr>
      </w:pPr>
    </w:p>
    <w:p w:rsidR="0055580F" w:rsidRPr="0055580F" w:rsidRDefault="0055580F" w:rsidP="0055580F">
      <w:pPr>
        <w:jc w:val="both"/>
        <w:rPr>
          <w:rFonts w:cs="Arial"/>
          <w:b/>
          <w:sz w:val="20"/>
          <w:szCs w:val="20"/>
        </w:rPr>
      </w:pPr>
      <w:r w:rsidRPr="0055580F">
        <w:rPr>
          <w:rFonts w:cs="Arial"/>
          <w:b/>
          <w:bCs/>
          <w:sz w:val="20"/>
          <w:szCs w:val="20"/>
        </w:rPr>
        <w:t>Tercera. -</w:t>
      </w:r>
      <w:r w:rsidRPr="0055580F">
        <w:rPr>
          <w:rFonts w:cs="Arial"/>
          <w:b/>
          <w:sz w:val="20"/>
          <w:szCs w:val="20"/>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rsidR="0055580F" w:rsidRPr="0055580F" w:rsidRDefault="0055580F" w:rsidP="0055580F">
      <w:pPr>
        <w:jc w:val="both"/>
        <w:rPr>
          <w:rFonts w:cs="Arial"/>
          <w:b/>
          <w:sz w:val="20"/>
          <w:szCs w:val="20"/>
        </w:rPr>
      </w:pPr>
    </w:p>
    <w:p w:rsidR="0055580F" w:rsidRPr="0055580F" w:rsidRDefault="0055580F" w:rsidP="0055580F">
      <w:pPr>
        <w:jc w:val="both"/>
        <w:rPr>
          <w:rFonts w:cs="Arial"/>
          <w:b/>
          <w:bCs/>
          <w:sz w:val="20"/>
          <w:szCs w:val="20"/>
        </w:rPr>
      </w:pPr>
      <w:r w:rsidRPr="0055580F">
        <w:rPr>
          <w:rFonts w:cs="Arial"/>
          <w:b/>
          <w:bCs/>
          <w:sz w:val="20"/>
          <w:szCs w:val="20"/>
        </w:rPr>
        <w:t xml:space="preserve">C L </w:t>
      </w:r>
      <w:proofErr w:type="spellStart"/>
      <w:r w:rsidRPr="0055580F">
        <w:rPr>
          <w:rFonts w:cs="Arial"/>
          <w:b/>
          <w:bCs/>
          <w:sz w:val="20"/>
          <w:szCs w:val="20"/>
        </w:rPr>
        <w:t>Á</w:t>
      </w:r>
      <w:proofErr w:type="spellEnd"/>
      <w:r w:rsidRPr="0055580F">
        <w:rPr>
          <w:rFonts w:cs="Arial"/>
          <w:b/>
          <w:bCs/>
          <w:sz w:val="20"/>
          <w:szCs w:val="20"/>
        </w:rPr>
        <w:t xml:space="preserve"> U S U L A S</w:t>
      </w:r>
    </w:p>
    <w:p w:rsidR="0055580F" w:rsidRPr="0055580F" w:rsidRDefault="0055580F" w:rsidP="0055580F">
      <w:pPr>
        <w:jc w:val="both"/>
        <w:rPr>
          <w:rFonts w:cs="Arial"/>
          <w:b/>
          <w:sz w:val="20"/>
          <w:szCs w:val="20"/>
        </w:rPr>
      </w:pPr>
    </w:p>
    <w:p w:rsidR="0055580F" w:rsidRPr="0055580F" w:rsidRDefault="0055580F" w:rsidP="0055580F">
      <w:pPr>
        <w:jc w:val="both"/>
        <w:rPr>
          <w:rFonts w:cs="Arial"/>
          <w:b/>
          <w:sz w:val="20"/>
          <w:szCs w:val="20"/>
        </w:rPr>
      </w:pPr>
      <w:r w:rsidRPr="0055580F">
        <w:rPr>
          <w:rFonts w:cs="Arial"/>
          <w:b/>
          <w:bCs/>
          <w:sz w:val="20"/>
          <w:szCs w:val="20"/>
        </w:rPr>
        <w:t>Primera</w:t>
      </w:r>
      <w:r w:rsidRPr="0055580F">
        <w:rPr>
          <w:rFonts w:cs="Arial"/>
          <w:b/>
          <w:sz w:val="20"/>
          <w:szCs w:val="20"/>
        </w:rPr>
        <w:t xml:space="preserve">. - </w:t>
      </w:r>
      <w:r w:rsidRPr="0055580F">
        <w:rPr>
          <w:rFonts w:cs="Arial"/>
          <w:b/>
          <w:bCs/>
          <w:sz w:val="20"/>
          <w:szCs w:val="20"/>
        </w:rPr>
        <w:t>OBJETO DEL CONTRATO.</w:t>
      </w:r>
      <w:r w:rsidRPr="0055580F">
        <w:rPr>
          <w:rFonts w:cs="Arial"/>
          <w:b/>
          <w:sz w:val="20"/>
          <w:szCs w:val="20"/>
        </w:rPr>
        <w:t xml:space="preserve"> El Prestador se obliga a proporcionar a La COFECE, el de conformidad con </w:t>
      </w:r>
      <w:proofErr w:type="spellStart"/>
      <w:r w:rsidRPr="0055580F">
        <w:rPr>
          <w:rFonts w:cs="Arial"/>
          <w:b/>
          <w:sz w:val="20"/>
          <w:szCs w:val="20"/>
        </w:rPr>
        <w:t>xxxxxxx</w:t>
      </w:r>
      <w:proofErr w:type="spellEnd"/>
      <w:r w:rsidRPr="0055580F">
        <w:rPr>
          <w:rFonts w:cs="Arial"/>
          <w:b/>
          <w:sz w:val="20"/>
          <w:szCs w:val="20"/>
        </w:rPr>
        <w:t xml:space="preserve"> que corresponde </w:t>
      </w:r>
      <w:proofErr w:type="gramStart"/>
      <w:r w:rsidRPr="0055580F">
        <w:rPr>
          <w:rFonts w:cs="Arial"/>
          <w:b/>
          <w:sz w:val="20"/>
          <w:szCs w:val="20"/>
        </w:rPr>
        <w:t xml:space="preserve">a  </w:t>
      </w:r>
      <w:proofErr w:type="spellStart"/>
      <w:r w:rsidRPr="0055580F">
        <w:rPr>
          <w:rFonts w:cs="Arial"/>
          <w:b/>
          <w:sz w:val="20"/>
          <w:szCs w:val="20"/>
        </w:rPr>
        <w:t>xxxxxxxx</w:t>
      </w:r>
      <w:proofErr w:type="spellEnd"/>
      <w:proofErr w:type="gramEnd"/>
      <w:r w:rsidRPr="0055580F">
        <w:rPr>
          <w:rFonts w:cs="Arial"/>
          <w:b/>
          <w:sz w:val="20"/>
          <w:szCs w:val="20"/>
        </w:rPr>
        <w:t xml:space="preserve"> de El Prestador de la </w:t>
      </w:r>
      <w:proofErr w:type="spellStart"/>
      <w:r w:rsidRPr="0055580F">
        <w:rPr>
          <w:rFonts w:cs="Arial"/>
          <w:b/>
          <w:sz w:val="20"/>
          <w:szCs w:val="20"/>
          <w:lang w:val="es-ES_tradnl"/>
        </w:rPr>
        <w:t>xxxxxx</w:t>
      </w:r>
      <w:proofErr w:type="spellEnd"/>
      <w:r w:rsidRPr="0055580F" w:rsidDel="00DB656A">
        <w:rPr>
          <w:rFonts w:cs="Arial"/>
          <w:b/>
          <w:sz w:val="20"/>
          <w:szCs w:val="20"/>
        </w:rPr>
        <w:t xml:space="preserve"> </w:t>
      </w:r>
      <w:r w:rsidRPr="0055580F">
        <w:rPr>
          <w:rFonts w:cs="Arial"/>
          <w:b/>
          <w:sz w:val="20"/>
          <w:szCs w:val="20"/>
        </w:rPr>
        <w:t xml:space="preserve">número </w:t>
      </w:r>
      <w:proofErr w:type="spellStart"/>
      <w:r w:rsidRPr="0055580F">
        <w:rPr>
          <w:rFonts w:cs="Arial"/>
          <w:b/>
          <w:bCs/>
          <w:sz w:val="20"/>
          <w:szCs w:val="20"/>
        </w:rPr>
        <w:t>xxxxxx</w:t>
      </w:r>
      <w:proofErr w:type="spellEnd"/>
      <w:r w:rsidRPr="0055580F">
        <w:rPr>
          <w:rFonts w:cs="Arial"/>
          <w:b/>
          <w:bCs/>
          <w:sz w:val="20"/>
          <w:szCs w:val="20"/>
        </w:rPr>
        <w:t xml:space="preserve">, </w:t>
      </w:r>
      <w:r w:rsidRPr="0055580F">
        <w:rPr>
          <w:rFonts w:cs="Arial"/>
          <w:b/>
          <w:sz w:val="20"/>
          <w:szCs w:val="20"/>
        </w:rPr>
        <w:t>formando parte integrante del presente contrato.</w:t>
      </w:r>
    </w:p>
    <w:p w:rsidR="0055580F" w:rsidRPr="0055580F" w:rsidRDefault="0055580F" w:rsidP="0055580F">
      <w:pPr>
        <w:jc w:val="both"/>
        <w:rPr>
          <w:rFonts w:cs="Arial"/>
          <w:b/>
          <w:sz w:val="20"/>
          <w:szCs w:val="20"/>
        </w:rPr>
      </w:pPr>
    </w:p>
    <w:p w:rsidR="0055580F" w:rsidRPr="0055580F" w:rsidRDefault="0055580F" w:rsidP="0055580F">
      <w:pPr>
        <w:jc w:val="both"/>
        <w:rPr>
          <w:rFonts w:cs="Arial"/>
          <w:b/>
          <w:sz w:val="20"/>
          <w:szCs w:val="20"/>
        </w:rPr>
      </w:pPr>
      <w:r w:rsidRPr="0055580F">
        <w:rPr>
          <w:rFonts w:cs="Arial"/>
          <w:b/>
          <w:sz w:val="20"/>
          <w:szCs w:val="20"/>
        </w:rPr>
        <w:t>Segunda. - MONTO DEL CONTRATO. Como contraprestación por el servicio mencionado en el presente contrato, La COFECE se compromete a pagar a El Prestador el importe fijo de $</w:t>
      </w:r>
      <w:proofErr w:type="spellStart"/>
      <w:r w:rsidRPr="0055580F">
        <w:rPr>
          <w:rFonts w:cs="Arial"/>
          <w:b/>
          <w:sz w:val="20"/>
          <w:szCs w:val="20"/>
        </w:rPr>
        <w:t>xxxxxxxxxxxxxxx</w:t>
      </w:r>
      <w:proofErr w:type="spellEnd"/>
      <w:r w:rsidRPr="0055580F">
        <w:rPr>
          <w:rFonts w:cs="Arial"/>
          <w:b/>
          <w:sz w:val="20"/>
          <w:szCs w:val="20"/>
        </w:rPr>
        <w:t xml:space="preserve"> (</w:t>
      </w:r>
      <w:proofErr w:type="spellStart"/>
      <w:r w:rsidRPr="0055580F">
        <w:rPr>
          <w:rFonts w:cs="Arial"/>
          <w:b/>
          <w:sz w:val="20"/>
          <w:szCs w:val="20"/>
        </w:rPr>
        <w:t>xxxxxxxxxxx</w:t>
      </w:r>
      <w:proofErr w:type="spellEnd"/>
      <w:r w:rsidRPr="0055580F">
        <w:rPr>
          <w:rFonts w:cs="Arial"/>
          <w:b/>
          <w:sz w:val="20"/>
          <w:szCs w:val="20"/>
        </w:rPr>
        <w:t xml:space="preserve"> pesos xx/100 M.N.) con el Impuesto al Valor Agregado (IVA) incluido.</w:t>
      </w:r>
    </w:p>
    <w:p w:rsidR="0055580F" w:rsidRPr="0055580F" w:rsidRDefault="0055580F" w:rsidP="0055580F">
      <w:pPr>
        <w:jc w:val="both"/>
        <w:rPr>
          <w:rFonts w:cs="Arial"/>
          <w:b/>
          <w:sz w:val="20"/>
          <w:szCs w:val="20"/>
        </w:rPr>
      </w:pPr>
    </w:p>
    <w:p w:rsidR="0055580F" w:rsidRPr="0055580F" w:rsidRDefault="0055580F" w:rsidP="0055580F">
      <w:pPr>
        <w:jc w:val="both"/>
        <w:rPr>
          <w:rFonts w:cs="Arial"/>
          <w:b/>
          <w:sz w:val="20"/>
          <w:szCs w:val="20"/>
        </w:rPr>
      </w:pPr>
      <w:r w:rsidRPr="0055580F">
        <w:rPr>
          <w:rFonts w:cs="Arial"/>
          <w:b/>
          <w:bCs/>
          <w:sz w:val="20"/>
          <w:szCs w:val="20"/>
        </w:rPr>
        <w:t>Tercera</w:t>
      </w:r>
      <w:r w:rsidRPr="0055580F">
        <w:rPr>
          <w:rFonts w:cs="Arial"/>
          <w:b/>
          <w:sz w:val="20"/>
          <w:szCs w:val="20"/>
        </w:rPr>
        <w:t xml:space="preserve">. - </w:t>
      </w:r>
      <w:r w:rsidRPr="0055580F">
        <w:rPr>
          <w:rFonts w:cs="Arial"/>
          <w:b/>
          <w:bCs/>
          <w:sz w:val="20"/>
          <w:szCs w:val="20"/>
        </w:rPr>
        <w:t xml:space="preserve">FORMA DE PAGO. </w:t>
      </w:r>
      <w:r w:rsidRPr="0055580F">
        <w:rPr>
          <w:rFonts w:cs="Arial"/>
          <w:b/>
          <w:sz w:val="20"/>
          <w:szCs w:val="20"/>
        </w:rPr>
        <w:t xml:space="preserve">El servicio se pagará a través de la Dirección General de Administración (DGA), en </w:t>
      </w:r>
      <w:proofErr w:type="spellStart"/>
      <w:r w:rsidRPr="0055580F">
        <w:rPr>
          <w:rFonts w:cs="Arial"/>
          <w:b/>
          <w:sz w:val="20"/>
          <w:szCs w:val="20"/>
        </w:rPr>
        <w:t>xxxxx</w:t>
      </w:r>
      <w:proofErr w:type="spellEnd"/>
      <w:r w:rsidRPr="0055580F">
        <w:rPr>
          <w:rFonts w:cs="Arial"/>
          <w:b/>
          <w:sz w:val="20"/>
          <w:szCs w:val="20"/>
        </w:rPr>
        <w:t xml:space="preserve"> exhibiciones de conformidad con </w:t>
      </w:r>
      <w:proofErr w:type="spellStart"/>
      <w:r w:rsidRPr="0055580F">
        <w:rPr>
          <w:rFonts w:cs="Arial"/>
          <w:b/>
          <w:sz w:val="20"/>
          <w:szCs w:val="20"/>
        </w:rPr>
        <w:t>xxxxxxxxx</w:t>
      </w:r>
      <w:proofErr w:type="spellEnd"/>
      <w:r w:rsidRPr="0055580F">
        <w:rPr>
          <w:rFonts w:cs="Arial"/>
          <w:b/>
          <w:sz w:val="20"/>
          <w:szCs w:val="20"/>
        </w:rPr>
        <w:t xml:space="preserve">, </w:t>
      </w:r>
      <w:proofErr w:type="spellStart"/>
      <w:r w:rsidRPr="0055580F">
        <w:rPr>
          <w:rFonts w:cs="Arial"/>
          <w:b/>
          <w:sz w:val="20"/>
          <w:szCs w:val="20"/>
        </w:rPr>
        <w:t>xxxxxx</w:t>
      </w:r>
      <w:proofErr w:type="spellEnd"/>
      <w:r w:rsidRPr="0055580F">
        <w:rPr>
          <w:rFonts w:cs="Arial"/>
          <w:b/>
          <w:sz w:val="20"/>
          <w:szCs w:val="20"/>
        </w:rPr>
        <w:t xml:space="preserve"> por la cantidad de $</w:t>
      </w:r>
      <w:proofErr w:type="spellStart"/>
      <w:r w:rsidRPr="0055580F">
        <w:rPr>
          <w:rFonts w:cs="Arial"/>
          <w:b/>
          <w:sz w:val="20"/>
          <w:szCs w:val="20"/>
        </w:rPr>
        <w:t>xxxxxx</w:t>
      </w:r>
      <w:proofErr w:type="spellEnd"/>
      <w:r w:rsidRPr="0055580F">
        <w:rPr>
          <w:rFonts w:cs="Arial"/>
          <w:b/>
          <w:sz w:val="20"/>
          <w:szCs w:val="20"/>
        </w:rPr>
        <w:t xml:space="preserve"> (</w:t>
      </w:r>
      <w:proofErr w:type="spellStart"/>
      <w:r w:rsidRPr="0055580F">
        <w:rPr>
          <w:rFonts w:cs="Arial"/>
          <w:b/>
          <w:sz w:val="20"/>
          <w:szCs w:val="20"/>
        </w:rPr>
        <w:t>xxxxxxxx</w:t>
      </w:r>
      <w:proofErr w:type="spellEnd"/>
      <w:r w:rsidRPr="0055580F">
        <w:rPr>
          <w:rFonts w:cs="Arial"/>
          <w:b/>
          <w:sz w:val="20"/>
          <w:szCs w:val="20"/>
        </w:rPr>
        <w:t xml:space="preserve"> pesos </w:t>
      </w:r>
      <w:proofErr w:type="spellStart"/>
      <w:r w:rsidRPr="0055580F">
        <w:rPr>
          <w:rFonts w:cs="Arial"/>
          <w:b/>
          <w:sz w:val="20"/>
          <w:szCs w:val="20"/>
        </w:rPr>
        <w:t>xxxx</w:t>
      </w:r>
      <w:proofErr w:type="spellEnd"/>
      <w:r w:rsidRPr="0055580F">
        <w:rPr>
          <w:rFonts w:cs="Arial"/>
          <w:b/>
          <w:sz w:val="20"/>
          <w:szCs w:val="20"/>
        </w:rPr>
        <w:t>/100 M.N.) con IVA incluido.</w:t>
      </w:r>
    </w:p>
    <w:p w:rsidR="0055580F" w:rsidRPr="0055580F" w:rsidRDefault="0055580F" w:rsidP="0055580F">
      <w:pPr>
        <w:jc w:val="both"/>
        <w:rPr>
          <w:rFonts w:cs="Arial"/>
          <w:b/>
          <w:sz w:val="20"/>
          <w:szCs w:val="20"/>
        </w:rPr>
      </w:pPr>
    </w:p>
    <w:p w:rsidR="0055580F" w:rsidRPr="0055580F" w:rsidRDefault="0055580F" w:rsidP="0055580F">
      <w:pPr>
        <w:jc w:val="both"/>
        <w:rPr>
          <w:rFonts w:cs="Arial"/>
          <w:b/>
          <w:sz w:val="20"/>
          <w:szCs w:val="20"/>
        </w:rPr>
      </w:pPr>
      <w:r w:rsidRPr="0055580F">
        <w:rPr>
          <w:rFonts w:cs="Arial"/>
          <w:b/>
          <w:sz w:val="20"/>
          <w:szCs w:val="20"/>
        </w:rPr>
        <w:t xml:space="preserve">Para validar que los servicios fueron devengados y recibidos a entera satisfacción, el titular de la </w:t>
      </w:r>
      <w:proofErr w:type="spellStart"/>
      <w:r w:rsidRPr="0055580F">
        <w:rPr>
          <w:rFonts w:cs="Arial"/>
          <w:b/>
          <w:sz w:val="20"/>
          <w:szCs w:val="20"/>
        </w:rPr>
        <w:t>xxxxx</w:t>
      </w:r>
      <w:proofErr w:type="spellEnd"/>
      <w:r w:rsidRPr="0055580F">
        <w:rPr>
          <w:rFonts w:cs="Arial"/>
          <w:b/>
          <w:sz w:val="20"/>
          <w:szCs w:val="20"/>
        </w:rPr>
        <w:t xml:space="preserve"> y el titular de la </w:t>
      </w:r>
      <w:proofErr w:type="spellStart"/>
      <w:r w:rsidRPr="0055580F">
        <w:rPr>
          <w:rFonts w:cs="Arial"/>
          <w:b/>
          <w:sz w:val="20"/>
          <w:szCs w:val="20"/>
        </w:rPr>
        <w:t>xxxxx</w:t>
      </w:r>
      <w:proofErr w:type="spellEnd"/>
      <w:r w:rsidRPr="0055580F">
        <w:rPr>
          <w:rFonts w:cs="Arial"/>
          <w:b/>
          <w:sz w:val="20"/>
          <w:szCs w:val="20"/>
        </w:rPr>
        <w:t xml:space="preserve"> conjuntamente, una vez que cuenten con </w:t>
      </w:r>
      <w:proofErr w:type="spellStart"/>
      <w:r w:rsidRPr="0055580F">
        <w:rPr>
          <w:rFonts w:cs="Arial"/>
          <w:b/>
          <w:sz w:val="20"/>
          <w:szCs w:val="20"/>
        </w:rPr>
        <w:t>xxxx</w:t>
      </w:r>
      <w:proofErr w:type="spellEnd"/>
      <w:r w:rsidRPr="0055580F">
        <w:rPr>
          <w:rFonts w:cs="Arial"/>
          <w:b/>
          <w:sz w:val="20"/>
          <w:szCs w:val="20"/>
        </w:rPr>
        <w:t xml:space="preserve"> </w:t>
      </w:r>
      <w:proofErr w:type="spellStart"/>
      <w:r w:rsidRPr="0055580F">
        <w:rPr>
          <w:rFonts w:cs="Arial"/>
          <w:b/>
          <w:sz w:val="20"/>
          <w:szCs w:val="20"/>
        </w:rPr>
        <w:t>xxxxx</w:t>
      </w:r>
      <w:proofErr w:type="spellEnd"/>
      <w:r w:rsidRPr="0055580F">
        <w:rPr>
          <w:rFonts w:cs="Arial"/>
          <w:b/>
          <w:sz w:val="20"/>
          <w:szCs w:val="20"/>
        </w:rPr>
        <w:t xml:space="preserve"> del presente contrato; solicitarán el pago firmando las facturas, así como las actas de entrega-recepción, para la correspondiente autorización de pago.</w:t>
      </w:r>
    </w:p>
    <w:p w:rsidR="0055580F" w:rsidRPr="0055580F" w:rsidRDefault="0055580F" w:rsidP="0055580F">
      <w:pPr>
        <w:jc w:val="both"/>
        <w:rPr>
          <w:rFonts w:cs="Arial"/>
          <w:b/>
          <w:sz w:val="20"/>
          <w:szCs w:val="20"/>
        </w:rPr>
      </w:pPr>
    </w:p>
    <w:p w:rsidR="0055580F" w:rsidRPr="0055580F" w:rsidRDefault="0055580F" w:rsidP="0055580F">
      <w:pPr>
        <w:jc w:val="both"/>
        <w:rPr>
          <w:rFonts w:cs="Arial"/>
          <w:b/>
          <w:sz w:val="20"/>
          <w:szCs w:val="20"/>
        </w:rPr>
      </w:pPr>
      <w:r w:rsidRPr="0055580F">
        <w:rPr>
          <w:rFonts w:cs="Arial"/>
          <w:b/>
          <w:sz w:val="20"/>
          <w:szCs w:val="20"/>
        </w:rPr>
        <w:t xml:space="preserve">Para que proceda el pago, El Prestador deberá contar con el registro correspondiente en el </w:t>
      </w:r>
      <w:r w:rsidRPr="0055580F">
        <w:rPr>
          <w:rFonts w:cs="Arial"/>
          <w:b/>
          <w:bCs/>
          <w:sz w:val="20"/>
          <w:szCs w:val="20"/>
        </w:rPr>
        <w:t>Catálogo General de Beneficiarios de Pago de la Comisión Federal de Competencia Económica.</w:t>
      </w:r>
      <w:r w:rsidRPr="0055580F">
        <w:rPr>
          <w:rFonts w:cs="Arial"/>
          <w:b/>
          <w:sz w:val="20"/>
          <w:szCs w:val="20"/>
        </w:rPr>
        <w:t xml:space="preserve"> Para tales efectos, deberá acudir a la Dirección General Adjunta de Presupuesto y Finanzas de la DGA de La COFECE a realizar los trámites necesarios.</w:t>
      </w:r>
    </w:p>
    <w:p w:rsidR="0055580F" w:rsidRPr="0055580F" w:rsidRDefault="0055580F" w:rsidP="0055580F">
      <w:pPr>
        <w:jc w:val="both"/>
        <w:rPr>
          <w:rFonts w:cs="Arial"/>
          <w:b/>
          <w:sz w:val="20"/>
          <w:szCs w:val="20"/>
        </w:rPr>
      </w:pPr>
    </w:p>
    <w:p w:rsidR="0055580F" w:rsidRPr="0055580F" w:rsidRDefault="0055580F" w:rsidP="0055580F">
      <w:pPr>
        <w:jc w:val="both"/>
        <w:rPr>
          <w:rFonts w:cs="Arial"/>
          <w:b/>
          <w:sz w:val="20"/>
          <w:szCs w:val="20"/>
        </w:rPr>
      </w:pPr>
      <w:r w:rsidRPr="0055580F">
        <w:rPr>
          <w:rFonts w:cs="Arial"/>
          <w:b/>
          <w:sz w:val="20"/>
          <w:szCs w:val="20"/>
        </w:rPr>
        <w:t>El pago de los servicios quedará condicionado al pago que El Prestador deba efectuar en su caso, por concepto de penas convencionales.</w:t>
      </w:r>
    </w:p>
    <w:p w:rsidR="0055580F" w:rsidRPr="0055580F" w:rsidRDefault="0055580F" w:rsidP="0055580F">
      <w:pPr>
        <w:jc w:val="both"/>
        <w:rPr>
          <w:rFonts w:cs="Arial"/>
          <w:b/>
          <w:sz w:val="20"/>
          <w:szCs w:val="20"/>
        </w:rPr>
      </w:pPr>
    </w:p>
    <w:p w:rsidR="0055580F" w:rsidRPr="0055580F" w:rsidRDefault="0055580F" w:rsidP="0055580F">
      <w:pPr>
        <w:jc w:val="both"/>
        <w:rPr>
          <w:rFonts w:cs="Arial"/>
          <w:b/>
          <w:sz w:val="20"/>
          <w:szCs w:val="20"/>
        </w:rPr>
      </w:pPr>
      <w:r w:rsidRPr="0055580F">
        <w:rPr>
          <w:rFonts w:cs="Arial"/>
          <w:b/>
          <w:sz w:val="20"/>
          <w:szCs w:val="20"/>
        </w:rPr>
        <w:t>Asimismo, los pagos se efectuarán por medio de transferencia interbancaria a la cuenta de El Prestador</w:t>
      </w:r>
      <w:r w:rsidRPr="0055580F">
        <w:rPr>
          <w:rFonts w:cs="Arial"/>
          <w:b/>
          <w:bCs/>
          <w:sz w:val="20"/>
          <w:szCs w:val="20"/>
        </w:rPr>
        <w:t xml:space="preserve"> con número de </w:t>
      </w:r>
      <w:proofErr w:type="spellStart"/>
      <w:r w:rsidRPr="0055580F">
        <w:rPr>
          <w:rFonts w:cs="Arial"/>
          <w:b/>
          <w:bCs/>
          <w:sz w:val="20"/>
          <w:szCs w:val="20"/>
        </w:rPr>
        <w:t>Clabe</w:t>
      </w:r>
      <w:proofErr w:type="spellEnd"/>
      <w:r w:rsidRPr="0055580F">
        <w:rPr>
          <w:rFonts w:cs="Arial"/>
          <w:b/>
          <w:bCs/>
          <w:sz w:val="20"/>
          <w:szCs w:val="20"/>
        </w:rPr>
        <w:t xml:space="preserve"> </w:t>
      </w:r>
      <w:proofErr w:type="spellStart"/>
      <w:r w:rsidRPr="0055580F">
        <w:rPr>
          <w:rFonts w:cs="Arial"/>
          <w:b/>
          <w:bCs/>
          <w:sz w:val="20"/>
          <w:szCs w:val="20"/>
        </w:rPr>
        <w:t>xxxxxxxxxxxxxxxx</w:t>
      </w:r>
      <w:proofErr w:type="spellEnd"/>
      <w:r w:rsidRPr="0055580F">
        <w:rPr>
          <w:rFonts w:cs="Arial"/>
          <w:b/>
          <w:bCs/>
          <w:sz w:val="20"/>
          <w:szCs w:val="20"/>
        </w:rPr>
        <w:t xml:space="preserve"> de </w:t>
      </w:r>
      <w:proofErr w:type="spellStart"/>
      <w:r w:rsidRPr="0055580F">
        <w:rPr>
          <w:rFonts w:cs="Arial"/>
          <w:b/>
          <w:bCs/>
          <w:sz w:val="20"/>
          <w:szCs w:val="20"/>
        </w:rPr>
        <w:t>xxxxxxxx</w:t>
      </w:r>
      <w:proofErr w:type="spellEnd"/>
      <w:r w:rsidRPr="0055580F">
        <w:rPr>
          <w:rFonts w:cs="Arial"/>
          <w:b/>
          <w:bCs/>
          <w:sz w:val="20"/>
          <w:szCs w:val="20"/>
        </w:rPr>
        <w:t>.</w:t>
      </w:r>
    </w:p>
    <w:p w:rsidR="0055580F" w:rsidRPr="0055580F" w:rsidRDefault="0055580F" w:rsidP="0055580F">
      <w:pPr>
        <w:jc w:val="both"/>
        <w:rPr>
          <w:rFonts w:cs="Arial"/>
          <w:b/>
          <w:sz w:val="20"/>
          <w:szCs w:val="20"/>
        </w:rPr>
      </w:pPr>
    </w:p>
    <w:p w:rsidR="0055580F" w:rsidRPr="0055580F" w:rsidRDefault="0055580F" w:rsidP="0055580F">
      <w:pPr>
        <w:jc w:val="both"/>
        <w:rPr>
          <w:rFonts w:cs="Arial"/>
          <w:b/>
          <w:sz w:val="20"/>
          <w:szCs w:val="20"/>
        </w:rPr>
      </w:pPr>
      <w:r w:rsidRPr="0055580F">
        <w:rPr>
          <w:rFonts w:cs="Arial"/>
          <w:b/>
          <w:sz w:val="20"/>
          <w:szCs w:val="20"/>
        </w:rPr>
        <w:t xml:space="preserve">El pago del servicio se efectuará dentro de los quince días naturales siguientes a la presentación y validación del comprobante fiscal por parte del Área Requirente. </w:t>
      </w:r>
    </w:p>
    <w:p w:rsidR="0055580F" w:rsidRPr="0055580F" w:rsidRDefault="0055580F" w:rsidP="0055580F">
      <w:pPr>
        <w:jc w:val="both"/>
        <w:rPr>
          <w:rFonts w:cs="Arial"/>
          <w:b/>
          <w:sz w:val="20"/>
          <w:szCs w:val="20"/>
          <w:lang w:val="es-ES_tradnl"/>
        </w:rPr>
      </w:pPr>
    </w:p>
    <w:p w:rsidR="0055580F" w:rsidRPr="0055580F" w:rsidRDefault="0055580F" w:rsidP="0055580F">
      <w:pPr>
        <w:jc w:val="both"/>
        <w:rPr>
          <w:rFonts w:cs="Arial"/>
          <w:b/>
          <w:sz w:val="20"/>
          <w:szCs w:val="20"/>
        </w:rPr>
      </w:pPr>
      <w:r w:rsidRPr="0055580F">
        <w:rPr>
          <w:rFonts w:cs="Arial"/>
          <w:b/>
          <w:bCs/>
          <w:sz w:val="20"/>
          <w:szCs w:val="20"/>
        </w:rPr>
        <w:t>Cuarta. - COMPROBANTE FISCAL.</w:t>
      </w:r>
      <w:r w:rsidRPr="0055580F">
        <w:rPr>
          <w:rFonts w:cs="Arial"/>
          <w:b/>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rsidR="0055580F" w:rsidRPr="0055580F" w:rsidRDefault="0055580F" w:rsidP="0055580F">
      <w:pPr>
        <w:jc w:val="both"/>
        <w:rPr>
          <w:rFonts w:cs="Arial"/>
          <w:b/>
          <w:bCs/>
          <w:sz w:val="20"/>
          <w:szCs w:val="20"/>
        </w:rPr>
      </w:pPr>
    </w:p>
    <w:p w:rsidR="0055580F" w:rsidRPr="0055580F" w:rsidRDefault="0055580F" w:rsidP="0055580F">
      <w:pPr>
        <w:jc w:val="both"/>
        <w:rPr>
          <w:rFonts w:cs="Arial"/>
          <w:b/>
          <w:sz w:val="20"/>
          <w:szCs w:val="20"/>
        </w:rPr>
      </w:pPr>
      <w:r w:rsidRPr="0055580F">
        <w:rPr>
          <w:rFonts w:cs="Arial"/>
          <w:b/>
          <w:bCs/>
          <w:sz w:val="20"/>
          <w:szCs w:val="20"/>
        </w:rPr>
        <w:t xml:space="preserve">Quinta. - INEXISTENCIA DE RELACIÓN LABORAL. </w:t>
      </w:r>
      <w:r w:rsidRPr="0055580F">
        <w:rPr>
          <w:rFonts w:cs="Arial"/>
          <w:b/>
          <w:sz w:val="20"/>
          <w:szCs w:val="20"/>
        </w:rPr>
        <w:t>Queda expresamente convenido en el presente contrato, que no existe ni existirá ningún vínculo o relación laboral entre La COFECE y El Prestador y mucho menos, entre El Prestador y La COFECE.</w:t>
      </w:r>
    </w:p>
    <w:p w:rsidR="0055580F" w:rsidRPr="0055580F" w:rsidRDefault="0055580F" w:rsidP="0055580F">
      <w:pPr>
        <w:jc w:val="both"/>
        <w:rPr>
          <w:rFonts w:cs="Arial"/>
          <w:b/>
          <w:sz w:val="20"/>
          <w:szCs w:val="20"/>
        </w:rPr>
      </w:pPr>
    </w:p>
    <w:p w:rsidR="0055580F" w:rsidRPr="0055580F" w:rsidRDefault="0055580F" w:rsidP="0055580F">
      <w:pPr>
        <w:jc w:val="both"/>
        <w:rPr>
          <w:rFonts w:cs="Arial"/>
          <w:b/>
          <w:sz w:val="20"/>
          <w:szCs w:val="20"/>
        </w:rPr>
      </w:pPr>
      <w:r w:rsidRPr="0055580F">
        <w:rPr>
          <w:rFonts w:cs="Arial"/>
          <w:b/>
          <w:bCs/>
          <w:sz w:val="20"/>
          <w:szCs w:val="20"/>
        </w:rPr>
        <w:t>Sexta. - RESPONSABILIDADES INDIVIDUALES.</w:t>
      </w:r>
      <w:r w:rsidRPr="0055580F">
        <w:rPr>
          <w:rFonts w:cs="Arial"/>
          <w:b/>
          <w:sz w:val="20"/>
          <w:szCs w:val="20"/>
        </w:rPr>
        <w:t xml:space="preserve"> Queda entendido que tanto El Prestador como La COFECE, son responsables individual y separadamente ante el fisco federal y las </w:t>
      </w:r>
      <w:r w:rsidRPr="0055580F">
        <w:rPr>
          <w:rFonts w:cs="Arial"/>
          <w:b/>
          <w:sz w:val="20"/>
          <w:szCs w:val="20"/>
        </w:rPr>
        <w:lastRenderedPageBreak/>
        <w:t>autoridades competentes, del cumplimiento de las obligaciones tributarias o de seguridad social, que a cada uno correspondan como consecuencia del presente contrato.</w:t>
      </w:r>
    </w:p>
    <w:p w:rsidR="0055580F" w:rsidRPr="0055580F" w:rsidRDefault="0055580F" w:rsidP="0055580F">
      <w:pPr>
        <w:jc w:val="both"/>
        <w:rPr>
          <w:rFonts w:cs="Arial"/>
          <w:b/>
          <w:sz w:val="20"/>
          <w:szCs w:val="20"/>
        </w:rPr>
      </w:pPr>
    </w:p>
    <w:p w:rsidR="0055580F" w:rsidRPr="0055580F" w:rsidRDefault="0055580F" w:rsidP="0055580F">
      <w:pPr>
        <w:jc w:val="both"/>
        <w:rPr>
          <w:rFonts w:cs="Arial"/>
          <w:b/>
          <w:sz w:val="20"/>
          <w:szCs w:val="20"/>
        </w:rPr>
      </w:pPr>
      <w:r w:rsidRPr="0055580F">
        <w:rPr>
          <w:rFonts w:cs="Arial"/>
          <w:b/>
          <w:bCs/>
          <w:sz w:val="20"/>
          <w:szCs w:val="20"/>
        </w:rPr>
        <w:t xml:space="preserve">Séptima. - </w:t>
      </w:r>
      <w:r w:rsidRPr="0055580F">
        <w:rPr>
          <w:rFonts w:cs="Arial"/>
          <w:b/>
          <w:sz w:val="20"/>
          <w:szCs w:val="20"/>
        </w:rPr>
        <w:t xml:space="preserve">VIGENCIA. El presente contrato entrará en vigor el </w:t>
      </w:r>
      <w:proofErr w:type="spellStart"/>
      <w:r w:rsidRPr="0055580F">
        <w:rPr>
          <w:rFonts w:cs="Arial"/>
          <w:b/>
          <w:sz w:val="20"/>
          <w:szCs w:val="20"/>
        </w:rPr>
        <w:t>xxxxxxx</w:t>
      </w:r>
      <w:proofErr w:type="spellEnd"/>
      <w:r w:rsidRPr="0055580F">
        <w:rPr>
          <w:rFonts w:cs="Arial"/>
          <w:b/>
          <w:sz w:val="20"/>
          <w:szCs w:val="20"/>
        </w:rPr>
        <w:t xml:space="preserve"> de </w:t>
      </w:r>
      <w:proofErr w:type="spellStart"/>
      <w:r w:rsidRPr="0055580F">
        <w:rPr>
          <w:rFonts w:cs="Arial"/>
          <w:b/>
          <w:sz w:val="20"/>
          <w:szCs w:val="20"/>
        </w:rPr>
        <w:t>xxxx</w:t>
      </w:r>
      <w:proofErr w:type="spellEnd"/>
      <w:r w:rsidRPr="0055580F">
        <w:rPr>
          <w:rFonts w:cs="Arial"/>
          <w:b/>
          <w:sz w:val="20"/>
          <w:szCs w:val="20"/>
        </w:rPr>
        <w:t xml:space="preserve"> de dos mil dieciocho y su duración será hasta el </w:t>
      </w:r>
      <w:proofErr w:type="spellStart"/>
      <w:r w:rsidRPr="0055580F">
        <w:rPr>
          <w:rFonts w:cs="Arial"/>
          <w:b/>
          <w:sz w:val="20"/>
          <w:szCs w:val="20"/>
        </w:rPr>
        <w:t>xxxxxx</w:t>
      </w:r>
      <w:proofErr w:type="spellEnd"/>
      <w:r w:rsidRPr="0055580F">
        <w:rPr>
          <w:rFonts w:cs="Arial"/>
          <w:b/>
          <w:sz w:val="20"/>
          <w:szCs w:val="20"/>
        </w:rPr>
        <w:t xml:space="preserve"> de </w:t>
      </w:r>
      <w:proofErr w:type="spellStart"/>
      <w:r w:rsidRPr="0055580F">
        <w:rPr>
          <w:rFonts w:cs="Arial"/>
          <w:b/>
          <w:sz w:val="20"/>
          <w:szCs w:val="20"/>
        </w:rPr>
        <w:t>xxxxx</w:t>
      </w:r>
      <w:proofErr w:type="spellEnd"/>
      <w:r w:rsidRPr="0055580F">
        <w:rPr>
          <w:rFonts w:cs="Arial"/>
          <w:b/>
          <w:sz w:val="20"/>
          <w:szCs w:val="20"/>
        </w:rPr>
        <w:t xml:space="preserve"> de dos mil </w:t>
      </w:r>
      <w:proofErr w:type="spellStart"/>
      <w:r w:rsidRPr="0055580F">
        <w:rPr>
          <w:rFonts w:cs="Arial"/>
          <w:b/>
          <w:sz w:val="20"/>
          <w:szCs w:val="20"/>
        </w:rPr>
        <w:t>xxxxx</w:t>
      </w:r>
      <w:proofErr w:type="spellEnd"/>
      <w:r w:rsidRPr="0055580F">
        <w:rPr>
          <w:rFonts w:cs="Arial"/>
          <w:b/>
          <w:sz w:val="20"/>
          <w:szCs w:val="20"/>
        </w:rPr>
        <w:t xml:space="preserve">. </w:t>
      </w:r>
    </w:p>
    <w:p w:rsidR="0055580F" w:rsidRPr="0055580F" w:rsidRDefault="0055580F" w:rsidP="0055580F">
      <w:pPr>
        <w:jc w:val="both"/>
        <w:rPr>
          <w:rFonts w:cs="Arial"/>
          <w:b/>
          <w:sz w:val="20"/>
          <w:szCs w:val="20"/>
        </w:rPr>
      </w:pPr>
    </w:p>
    <w:p w:rsidR="0055580F" w:rsidRPr="0055580F" w:rsidRDefault="0055580F" w:rsidP="0055580F">
      <w:pPr>
        <w:jc w:val="both"/>
        <w:rPr>
          <w:rFonts w:cs="Arial"/>
          <w:b/>
          <w:sz w:val="20"/>
          <w:szCs w:val="20"/>
          <w:lang w:val="es-MX"/>
        </w:rPr>
      </w:pPr>
      <w:bookmarkStart w:id="4" w:name="_Hlk500843180"/>
      <w:r w:rsidRPr="0055580F">
        <w:rPr>
          <w:rFonts w:cs="Arial"/>
          <w:b/>
          <w:bCs/>
          <w:sz w:val="20"/>
          <w:szCs w:val="20"/>
          <w:lang w:val="es-MX"/>
        </w:rPr>
        <w:t>Octava. - AMPLIACIÓN DEL CONTRATO.</w:t>
      </w:r>
      <w:r w:rsidRPr="0055580F">
        <w:rPr>
          <w:rFonts w:cs="Arial"/>
          <w:b/>
          <w:sz w:val="20"/>
          <w:szCs w:val="20"/>
          <w:lang w:val="es-MX"/>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 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rsidR="0055580F" w:rsidRPr="0055580F" w:rsidRDefault="0055580F" w:rsidP="0055580F">
      <w:pPr>
        <w:jc w:val="both"/>
        <w:rPr>
          <w:rFonts w:cs="Arial"/>
          <w:b/>
          <w:sz w:val="20"/>
          <w:szCs w:val="20"/>
          <w:lang w:val="es-MX"/>
        </w:rPr>
      </w:pPr>
    </w:p>
    <w:p w:rsidR="0055580F" w:rsidRPr="0055580F" w:rsidRDefault="0055580F" w:rsidP="0055580F">
      <w:pPr>
        <w:jc w:val="both"/>
        <w:rPr>
          <w:rFonts w:cs="Arial"/>
          <w:b/>
          <w:sz w:val="20"/>
          <w:szCs w:val="20"/>
        </w:rPr>
      </w:pPr>
      <w:r w:rsidRPr="0055580F">
        <w:rPr>
          <w:rFonts w:cs="Arial"/>
          <w:b/>
          <w:sz w:val="20"/>
          <w:szCs w:val="20"/>
        </w:rPr>
        <w:t xml:space="preserve">Novena. - </w:t>
      </w:r>
      <w:r w:rsidRPr="0055580F">
        <w:rPr>
          <w:rFonts w:cs="Arial"/>
          <w:b/>
          <w:bCs/>
          <w:sz w:val="20"/>
          <w:szCs w:val="20"/>
        </w:rPr>
        <w:t>CONFIDENCIALIDAD</w:t>
      </w:r>
      <w:r w:rsidRPr="0055580F">
        <w:rPr>
          <w:rFonts w:cs="Arial"/>
          <w:b/>
          <w:sz w:val="20"/>
          <w:szCs w:val="20"/>
        </w:rPr>
        <w:t>. La COFECE proporcionará a El Prestador los elementos e información necesarios para que pueda prestar en forma eficiente los servicios materia del presente contrato.</w:t>
      </w:r>
    </w:p>
    <w:p w:rsidR="0055580F" w:rsidRPr="0055580F" w:rsidRDefault="0055580F" w:rsidP="0055580F">
      <w:pPr>
        <w:jc w:val="both"/>
        <w:rPr>
          <w:rFonts w:cs="Arial"/>
          <w:b/>
          <w:sz w:val="20"/>
          <w:szCs w:val="20"/>
        </w:rPr>
      </w:pPr>
    </w:p>
    <w:p w:rsidR="0055580F" w:rsidRPr="0055580F" w:rsidRDefault="0055580F" w:rsidP="0055580F">
      <w:pPr>
        <w:jc w:val="both"/>
        <w:rPr>
          <w:rFonts w:cs="Arial"/>
          <w:b/>
          <w:sz w:val="20"/>
          <w:szCs w:val="20"/>
        </w:rPr>
      </w:pPr>
      <w:r w:rsidRPr="0055580F">
        <w:rPr>
          <w:rFonts w:cs="Arial"/>
          <w:b/>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rsidR="0055580F" w:rsidRPr="0055580F" w:rsidRDefault="0055580F" w:rsidP="0055580F">
      <w:pPr>
        <w:ind w:left="432"/>
        <w:jc w:val="both"/>
        <w:rPr>
          <w:rFonts w:cs="Arial"/>
          <w:b/>
          <w:bCs/>
          <w:sz w:val="20"/>
          <w:szCs w:val="20"/>
        </w:rPr>
      </w:pPr>
    </w:p>
    <w:p w:rsidR="0055580F" w:rsidRPr="0055580F" w:rsidRDefault="0055580F" w:rsidP="0055580F">
      <w:pPr>
        <w:jc w:val="both"/>
        <w:rPr>
          <w:rFonts w:cs="Arial"/>
          <w:b/>
          <w:bCs/>
          <w:sz w:val="20"/>
          <w:szCs w:val="20"/>
        </w:rPr>
      </w:pPr>
      <w:r w:rsidRPr="0055580F">
        <w:rPr>
          <w:rFonts w:cs="Arial"/>
          <w:b/>
          <w:bCs/>
          <w:sz w:val="20"/>
          <w:szCs w:val="20"/>
        </w:rPr>
        <w:t>Décima. - PROPIEDAD INDUSTRIAL E INTELECTUAL. 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rsidR="0055580F" w:rsidRPr="0055580F" w:rsidRDefault="0055580F" w:rsidP="0055580F">
      <w:pPr>
        <w:ind w:left="432"/>
        <w:jc w:val="both"/>
        <w:rPr>
          <w:rFonts w:cs="Arial"/>
          <w:b/>
          <w:bCs/>
          <w:sz w:val="20"/>
          <w:szCs w:val="20"/>
        </w:rPr>
      </w:pPr>
    </w:p>
    <w:p w:rsidR="0055580F" w:rsidRPr="0055580F" w:rsidRDefault="0055580F" w:rsidP="0055580F">
      <w:pPr>
        <w:jc w:val="both"/>
        <w:rPr>
          <w:rFonts w:cs="Arial"/>
          <w:b/>
          <w:sz w:val="20"/>
          <w:szCs w:val="20"/>
        </w:rPr>
      </w:pPr>
      <w:r w:rsidRPr="0055580F">
        <w:rPr>
          <w:rFonts w:cs="Arial"/>
          <w:b/>
          <w:sz w:val="20"/>
          <w:szCs w:val="20"/>
        </w:rPr>
        <w:t>Décima Primera. - PRÓRROGA. Cuando ocurran causas de fuerza mayor o de caso fortuito E</w:t>
      </w:r>
      <w:r w:rsidRPr="0055580F">
        <w:rPr>
          <w:rFonts w:cs="Arial"/>
          <w:b/>
          <w:bCs/>
          <w:sz w:val="20"/>
          <w:szCs w:val="20"/>
        </w:rPr>
        <w:t>l Prestador</w:t>
      </w:r>
      <w:r w:rsidRPr="0055580F">
        <w:rPr>
          <w:rFonts w:cs="Arial"/>
          <w:b/>
          <w:sz w:val="20"/>
          <w:szCs w:val="20"/>
        </w:rPr>
        <w:t xml:space="preserve"> podrá solicitar a L</w:t>
      </w:r>
      <w:r w:rsidRPr="0055580F">
        <w:rPr>
          <w:rFonts w:cs="Arial"/>
          <w:b/>
          <w:bCs/>
          <w:sz w:val="20"/>
          <w:szCs w:val="20"/>
        </w:rPr>
        <w:t xml:space="preserve">a </w:t>
      </w:r>
      <w:r w:rsidRPr="0055580F">
        <w:rPr>
          <w:rFonts w:cs="Arial"/>
          <w:b/>
          <w:sz w:val="20"/>
          <w:szCs w:val="20"/>
        </w:rPr>
        <w:t>COFECE</w:t>
      </w:r>
      <w:r w:rsidRPr="0055580F">
        <w:rPr>
          <w:rFonts w:cs="Arial"/>
          <w:b/>
          <w:bCs/>
          <w:sz w:val="20"/>
          <w:szCs w:val="20"/>
        </w:rPr>
        <w:t xml:space="preserve"> </w:t>
      </w:r>
      <w:r w:rsidRPr="0055580F">
        <w:rPr>
          <w:rFonts w:cs="Arial"/>
          <w:b/>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rsidR="0055580F" w:rsidRPr="0055580F" w:rsidRDefault="0055580F" w:rsidP="0055580F">
      <w:pPr>
        <w:jc w:val="both"/>
        <w:rPr>
          <w:rFonts w:cs="Arial"/>
          <w:b/>
          <w:bCs/>
          <w:sz w:val="20"/>
          <w:szCs w:val="20"/>
          <w:lang w:val="es-ES_tradnl"/>
        </w:rPr>
      </w:pPr>
    </w:p>
    <w:p w:rsidR="0055580F" w:rsidRPr="0055580F" w:rsidRDefault="0055580F" w:rsidP="0055580F">
      <w:pPr>
        <w:jc w:val="both"/>
        <w:rPr>
          <w:rFonts w:cs="Arial"/>
          <w:b/>
          <w:sz w:val="20"/>
          <w:szCs w:val="20"/>
        </w:rPr>
      </w:pPr>
      <w:r w:rsidRPr="0055580F">
        <w:rPr>
          <w:rFonts w:cs="Arial"/>
          <w:b/>
          <w:bCs/>
          <w:sz w:val="20"/>
          <w:szCs w:val="20"/>
          <w:lang w:val="es-ES_tradnl"/>
        </w:rPr>
        <w:t>Décima Segunda</w:t>
      </w:r>
      <w:r w:rsidRPr="0055580F">
        <w:rPr>
          <w:rFonts w:cs="Arial"/>
          <w:b/>
          <w:bCs/>
          <w:sz w:val="20"/>
          <w:szCs w:val="20"/>
        </w:rPr>
        <w:t xml:space="preserve">. - </w:t>
      </w:r>
      <w:r w:rsidRPr="0055580F">
        <w:rPr>
          <w:rFonts w:cs="Arial"/>
          <w:b/>
          <w:sz w:val="20"/>
          <w:szCs w:val="20"/>
        </w:rPr>
        <w:t xml:space="preserve">PENA CONVENCIONAL.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55580F">
        <w:rPr>
          <w:rFonts w:cs="Arial"/>
          <w:b/>
          <w:sz w:val="20"/>
          <w:szCs w:val="20"/>
        </w:rPr>
        <w:t>xxxxx</w:t>
      </w:r>
      <w:proofErr w:type="spellEnd"/>
      <w:r w:rsidRPr="0055580F">
        <w:rPr>
          <w:rFonts w:cs="Arial"/>
          <w:b/>
          <w:sz w:val="20"/>
          <w:szCs w:val="20"/>
        </w:rPr>
        <w:t xml:space="preserve"> del importe incumplido, es decir, dichas penas se calcularán contra el costo total del servicio.</w:t>
      </w:r>
    </w:p>
    <w:p w:rsidR="0055580F" w:rsidRPr="0055580F" w:rsidRDefault="0055580F" w:rsidP="0055580F">
      <w:pPr>
        <w:jc w:val="both"/>
        <w:rPr>
          <w:rFonts w:cs="Arial"/>
          <w:b/>
          <w:sz w:val="20"/>
          <w:szCs w:val="20"/>
        </w:rPr>
      </w:pPr>
    </w:p>
    <w:p w:rsidR="0055580F" w:rsidRPr="0055580F" w:rsidRDefault="0055580F" w:rsidP="0055580F">
      <w:pPr>
        <w:jc w:val="both"/>
        <w:rPr>
          <w:rFonts w:cs="Arial"/>
          <w:b/>
          <w:sz w:val="20"/>
          <w:szCs w:val="20"/>
        </w:rPr>
      </w:pPr>
      <w:r w:rsidRPr="0055580F">
        <w:rPr>
          <w:rFonts w:cs="Arial"/>
          <w:b/>
          <w:sz w:val="20"/>
          <w:szCs w:val="20"/>
        </w:rPr>
        <w:t>Dichas penas convencionales no excederán del monto de la garantía de cumplimiento del contrato, y serán determinadas por el administrador del contrato en función del servicio no entregado o prestado oportunamente.</w:t>
      </w:r>
    </w:p>
    <w:p w:rsidR="0055580F" w:rsidRPr="0055580F" w:rsidRDefault="0055580F" w:rsidP="0055580F">
      <w:pPr>
        <w:jc w:val="both"/>
        <w:rPr>
          <w:rFonts w:cs="Arial"/>
          <w:b/>
          <w:sz w:val="20"/>
          <w:szCs w:val="20"/>
        </w:rPr>
      </w:pPr>
    </w:p>
    <w:p w:rsidR="0055580F" w:rsidRPr="0055580F" w:rsidRDefault="0055580F" w:rsidP="0055580F">
      <w:pPr>
        <w:jc w:val="both"/>
        <w:rPr>
          <w:rFonts w:cs="Arial"/>
          <w:b/>
          <w:sz w:val="20"/>
          <w:szCs w:val="20"/>
        </w:rPr>
      </w:pPr>
      <w:r w:rsidRPr="0055580F">
        <w:rPr>
          <w:rFonts w:cs="Arial"/>
          <w:b/>
          <w:sz w:val="20"/>
          <w:szCs w:val="20"/>
        </w:rPr>
        <w:t xml:space="preserve">En su caso, el pago de las penas convencionales se realizará a través de depósito directo en la cuenta bancaria a nombre de La COFECE, misma que se le será señalada en el oficio de </w:t>
      </w:r>
      <w:r w:rsidRPr="0055580F">
        <w:rPr>
          <w:rFonts w:cs="Arial"/>
          <w:b/>
          <w:sz w:val="20"/>
          <w:szCs w:val="20"/>
        </w:rPr>
        <w:lastRenderedPageBreak/>
        <w:t>notificación de pena convencional. Una vez realizado el depósito deberá remitir copia del mismo al área requirente del servicio.</w:t>
      </w:r>
    </w:p>
    <w:p w:rsidR="0055580F" w:rsidRPr="0055580F" w:rsidRDefault="0055580F" w:rsidP="0055580F">
      <w:pPr>
        <w:jc w:val="both"/>
        <w:rPr>
          <w:rFonts w:cs="Arial"/>
          <w:b/>
          <w:sz w:val="20"/>
          <w:szCs w:val="20"/>
        </w:rPr>
      </w:pPr>
    </w:p>
    <w:p w:rsidR="0055580F" w:rsidRPr="0055580F" w:rsidRDefault="0055580F" w:rsidP="0055580F">
      <w:pPr>
        <w:jc w:val="both"/>
        <w:rPr>
          <w:rFonts w:cs="Arial"/>
          <w:b/>
          <w:sz w:val="20"/>
          <w:szCs w:val="20"/>
        </w:rPr>
      </w:pPr>
      <w:r w:rsidRPr="0055580F">
        <w:rPr>
          <w:rFonts w:cs="Arial"/>
          <w:b/>
          <w:bCs/>
          <w:sz w:val="20"/>
          <w:szCs w:val="20"/>
        </w:rPr>
        <w:t>Décima Tercera. - DEDUCTIVAS.</w:t>
      </w:r>
      <w:r w:rsidRPr="0055580F">
        <w:rPr>
          <w:rFonts w:cs="Arial"/>
          <w:b/>
          <w:sz w:val="20"/>
          <w:szCs w:val="20"/>
        </w:rPr>
        <w:t xml:space="preserve"> </w:t>
      </w:r>
      <w:r w:rsidRPr="0055580F">
        <w:rPr>
          <w:rFonts w:cs="Arial"/>
          <w:b/>
          <w:bCs/>
          <w:sz w:val="20"/>
          <w:szCs w:val="20"/>
        </w:rPr>
        <w:t>En caso de que el prestador preste el servicio de forma deficiente la COFECE realizará los descuentos de conformidad con lo siguiente</w:t>
      </w:r>
      <w:r w:rsidRPr="0055580F">
        <w:rPr>
          <w:rFonts w:cs="Arial"/>
          <w:b/>
          <w:sz w:val="20"/>
          <w:szCs w:val="20"/>
        </w:rPr>
        <w:t>:</w:t>
      </w:r>
    </w:p>
    <w:p w:rsidR="0055580F" w:rsidRPr="0055580F" w:rsidRDefault="0055580F" w:rsidP="0055580F">
      <w:pPr>
        <w:jc w:val="both"/>
        <w:rPr>
          <w:rFonts w:cs="Arial"/>
          <w:b/>
          <w:sz w:val="20"/>
          <w:szCs w:val="20"/>
        </w:rPr>
      </w:pPr>
    </w:p>
    <w:p w:rsidR="0055580F" w:rsidRPr="0055580F" w:rsidRDefault="0055580F" w:rsidP="0055580F">
      <w:pPr>
        <w:jc w:val="both"/>
        <w:rPr>
          <w:rFonts w:cs="Arial"/>
          <w:b/>
          <w:sz w:val="20"/>
          <w:szCs w:val="20"/>
        </w:rPr>
      </w:pPr>
      <w:proofErr w:type="spellStart"/>
      <w:r w:rsidRPr="0055580F">
        <w:rPr>
          <w:rFonts w:cs="Arial"/>
          <w:b/>
          <w:sz w:val="20"/>
          <w:szCs w:val="20"/>
        </w:rPr>
        <w:t>Xxxxxxxxxxxxxxxxxxxxxxxxxxxxxxxxxxxxxxxxxxxxxxxxxxxxxxxxxxxxx</w:t>
      </w:r>
      <w:proofErr w:type="spellEnd"/>
    </w:p>
    <w:p w:rsidR="0055580F" w:rsidRPr="0055580F" w:rsidRDefault="0055580F" w:rsidP="0055580F">
      <w:pPr>
        <w:jc w:val="both"/>
        <w:rPr>
          <w:rFonts w:cs="Arial"/>
          <w:b/>
          <w:sz w:val="20"/>
          <w:szCs w:val="20"/>
        </w:rPr>
      </w:pPr>
    </w:p>
    <w:p w:rsidR="0055580F" w:rsidRPr="0055580F" w:rsidRDefault="0055580F" w:rsidP="0055580F">
      <w:pPr>
        <w:jc w:val="both"/>
        <w:rPr>
          <w:rFonts w:cs="Arial"/>
          <w:b/>
          <w:sz w:val="20"/>
          <w:szCs w:val="20"/>
        </w:rPr>
      </w:pPr>
      <w:r w:rsidRPr="0055580F">
        <w:rPr>
          <w:rFonts w:cs="Arial"/>
          <w:b/>
          <w:sz w:val="20"/>
          <w:szCs w:val="20"/>
        </w:rPr>
        <w:t>Dichas deductivas no excederán del monto de la garantía de cumplimiento del contrato, y serán determinadas por el administrador del contrato en función del servicio de forma deficiente.</w:t>
      </w:r>
    </w:p>
    <w:p w:rsidR="0055580F" w:rsidRPr="0055580F" w:rsidRDefault="0055580F" w:rsidP="0055580F">
      <w:pPr>
        <w:jc w:val="both"/>
        <w:rPr>
          <w:rFonts w:cs="Arial"/>
          <w:b/>
          <w:sz w:val="20"/>
          <w:szCs w:val="20"/>
        </w:rPr>
      </w:pPr>
    </w:p>
    <w:p w:rsidR="0055580F" w:rsidRPr="0055580F" w:rsidRDefault="0055580F" w:rsidP="0055580F">
      <w:pPr>
        <w:jc w:val="both"/>
        <w:rPr>
          <w:rFonts w:cs="Arial"/>
          <w:b/>
          <w:sz w:val="20"/>
          <w:szCs w:val="20"/>
        </w:rPr>
      </w:pPr>
      <w:r w:rsidRPr="0055580F">
        <w:rPr>
          <w:rFonts w:cs="Arial"/>
          <w:b/>
          <w:bCs/>
          <w:sz w:val="20"/>
          <w:szCs w:val="20"/>
        </w:rPr>
        <w:t>Décima Cuarta. - RESCISIÓN.</w:t>
      </w:r>
      <w:r w:rsidRPr="0055580F">
        <w:rPr>
          <w:rFonts w:cs="Arial"/>
          <w:b/>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rsidR="0055580F" w:rsidRPr="0055580F" w:rsidRDefault="0055580F" w:rsidP="0055580F">
      <w:pPr>
        <w:jc w:val="both"/>
        <w:rPr>
          <w:rFonts w:cs="Arial"/>
          <w:b/>
          <w:bCs/>
          <w:sz w:val="20"/>
          <w:szCs w:val="20"/>
        </w:rPr>
      </w:pPr>
    </w:p>
    <w:p w:rsidR="0055580F" w:rsidRPr="0055580F" w:rsidRDefault="0055580F" w:rsidP="0055580F">
      <w:pPr>
        <w:jc w:val="both"/>
        <w:rPr>
          <w:rFonts w:cs="Arial"/>
          <w:b/>
          <w:sz w:val="20"/>
          <w:szCs w:val="20"/>
        </w:rPr>
      </w:pPr>
      <w:r w:rsidRPr="0055580F">
        <w:rPr>
          <w:rFonts w:cs="Arial"/>
          <w:b/>
          <w:sz w:val="20"/>
          <w:szCs w:val="20"/>
        </w:rPr>
        <w:t>A la rescisión de este contrato, La COFECE cubrirá únicamente el importe del servicio efectivamente devengado que corresponda, hasta el día en que se notifique por escrito a El Prestador la rescisión.</w:t>
      </w:r>
    </w:p>
    <w:p w:rsidR="0055580F" w:rsidRPr="0055580F" w:rsidRDefault="0055580F" w:rsidP="0055580F">
      <w:pPr>
        <w:jc w:val="both"/>
        <w:rPr>
          <w:rFonts w:cs="Arial"/>
          <w:b/>
          <w:bCs/>
          <w:sz w:val="20"/>
          <w:szCs w:val="20"/>
        </w:rPr>
      </w:pPr>
    </w:p>
    <w:p w:rsidR="0055580F" w:rsidRPr="0055580F" w:rsidRDefault="0055580F" w:rsidP="0055580F">
      <w:pPr>
        <w:jc w:val="both"/>
        <w:rPr>
          <w:rFonts w:cs="Arial"/>
          <w:b/>
          <w:sz w:val="20"/>
          <w:szCs w:val="20"/>
        </w:rPr>
      </w:pPr>
      <w:r w:rsidRPr="0055580F">
        <w:rPr>
          <w:rFonts w:cs="Arial"/>
          <w:b/>
          <w:bCs/>
          <w:sz w:val="20"/>
          <w:szCs w:val="20"/>
        </w:rPr>
        <w:t xml:space="preserve">Décima </w:t>
      </w:r>
      <w:r w:rsidRPr="0055580F">
        <w:rPr>
          <w:rFonts w:cs="Arial"/>
          <w:b/>
          <w:sz w:val="20"/>
          <w:szCs w:val="20"/>
        </w:rPr>
        <w:t>Quinta</w:t>
      </w:r>
      <w:r w:rsidRPr="0055580F">
        <w:rPr>
          <w:rFonts w:cs="Arial"/>
          <w:b/>
          <w:bCs/>
          <w:sz w:val="20"/>
          <w:szCs w:val="20"/>
        </w:rPr>
        <w:t xml:space="preserve">. - </w:t>
      </w:r>
      <w:r w:rsidRPr="0055580F">
        <w:rPr>
          <w:rFonts w:cs="Arial"/>
          <w:b/>
          <w:sz w:val="20"/>
          <w:szCs w:val="20"/>
        </w:rPr>
        <w:t>TERMINACIÓN ANTICIPADA DEL CONTRATO. 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rsidR="0055580F" w:rsidRPr="0055580F" w:rsidRDefault="0055580F" w:rsidP="0055580F">
      <w:pPr>
        <w:jc w:val="both"/>
        <w:rPr>
          <w:rFonts w:cs="Arial"/>
          <w:b/>
          <w:sz w:val="20"/>
          <w:szCs w:val="20"/>
          <w:lang w:val="es-ES_tradnl"/>
        </w:rPr>
      </w:pPr>
    </w:p>
    <w:p w:rsidR="0055580F" w:rsidRPr="0055580F" w:rsidRDefault="0055580F" w:rsidP="0055580F">
      <w:pPr>
        <w:jc w:val="both"/>
        <w:rPr>
          <w:rFonts w:cs="Arial"/>
          <w:b/>
          <w:bCs/>
          <w:sz w:val="20"/>
          <w:szCs w:val="20"/>
          <w:lang w:val="es-ES_tradnl"/>
        </w:rPr>
      </w:pPr>
      <w:r w:rsidRPr="0055580F">
        <w:rPr>
          <w:rFonts w:cs="Arial"/>
          <w:b/>
          <w:bCs/>
          <w:sz w:val="20"/>
          <w:szCs w:val="20"/>
        </w:rPr>
        <w:t>Décima Sexta</w:t>
      </w:r>
      <w:r w:rsidRPr="0055580F">
        <w:rPr>
          <w:rFonts w:cs="Arial"/>
          <w:b/>
          <w:sz w:val="20"/>
          <w:szCs w:val="20"/>
          <w:lang w:val="es-ES_tradnl"/>
        </w:rPr>
        <w:t xml:space="preserve">. - GARANTÍA. </w:t>
      </w:r>
      <w:r w:rsidRPr="0055580F">
        <w:rPr>
          <w:rFonts w:cs="Arial"/>
          <w:b/>
          <w:bCs/>
          <w:sz w:val="20"/>
          <w:szCs w:val="20"/>
          <w:lang w:val="es-ES_tradnl"/>
        </w:rPr>
        <w:t xml:space="preserve">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w:t>
      </w:r>
      <w:proofErr w:type="spellStart"/>
      <w:r w:rsidRPr="0055580F">
        <w:rPr>
          <w:rFonts w:cs="Arial"/>
          <w:b/>
          <w:bCs/>
          <w:sz w:val="20"/>
          <w:szCs w:val="20"/>
          <w:lang w:val="es-ES_tradnl"/>
        </w:rPr>
        <w:t>By</w:t>
      </w:r>
      <w:proofErr w:type="spellEnd"/>
      <w:r w:rsidRPr="0055580F">
        <w:rPr>
          <w:rFonts w:cs="Arial"/>
          <w:b/>
          <w:bCs/>
          <w:sz w:val="20"/>
          <w:szCs w:val="20"/>
          <w:lang w:val="es-ES_tradnl"/>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rsidR="0055580F" w:rsidRPr="0055580F" w:rsidRDefault="0055580F" w:rsidP="0055580F">
      <w:pPr>
        <w:jc w:val="both"/>
        <w:rPr>
          <w:rFonts w:cs="Arial"/>
          <w:b/>
          <w:bCs/>
          <w:sz w:val="20"/>
          <w:szCs w:val="20"/>
          <w:lang w:val="es-ES_tradnl"/>
        </w:rPr>
      </w:pPr>
    </w:p>
    <w:p w:rsidR="0055580F" w:rsidRPr="0055580F" w:rsidRDefault="0055580F" w:rsidP="0055580F">
      <w:pPr>
        <w:jc w:val="both"/>
        <w:rPr>
          <w:rFonts w:cs="Arial"/>
          <w:b/>
          <w:bCs/>
          <w:sz w:val="20"/>
          <w:szCs w:val="20"/>
          <w:lang w:val="es-MX"/>
        </w:rPr>
      </w:pPr>
      <w:r w:rsidRPr="0055580F">
        <w:rPr>
          <w:rFonts w:cs="Arial"/>
          <w:b/>
          <w:bCs/>
          <w:sz w:val="20"/>
          <w:szCs w:val="20"/>
          <w:lang w:val="es-MX"/>
        </w:rPr>
        <w:t>Décima Séptima. - PÓLIZA DE RESPONSABILIDAD CIVIL. (En su caso) Para la prestación del servicio, El Prestador será responsable de los daños o perjuicios que se pudieran causar a los servidores públicos, La COFECE, sus visitantes, así como a sus instalaciones, sistemas, equipos o bienes muebles, por causas imputables a él o a su personal. Por ello, El Prestador está obligado a contratar póliza de responsabilidad civil por $</w:t>
      </w:r>
      <w:proofErr w:type="spellStart"/>
      <w:r w:rsidRPr="0055580F">
        <w:rPr>
          <w:rFonts w:cs="Arial"/>
          <w:b/>
          <w:bCs/>
          <w:sz w:val="20"/>
          <w:szCs w:val="20"/>
          <w:lang w:val="es-MX"/>
        </w:rPr>
        <w:t>xxxxx</w:t>
      </w:r>
      <w:proofErr w:type="spellEnd"/>
      <w:r w:rsidRPr="0055580F">
        <w:rPr>
          <w:rFonts w:cs="Arial"/>
          <w:b/>
          <w:bCs/>
          <w:sz w:val="20"/>
          <w:szCs w:val="20"/>
          <w:lang w:val="es-MX"/>
        </w:rPr>
        <w:t xml:space="preserve"> (</w:t>
      </w:r>
      <w:proofErr w:type="spellStart"/>
      <w:r w:rsidRPr="0055580F">
        <w:rPr>
          <w:rFonts w:cs="Arial"/>
          <w:b/>
          <w:bCs/>
          <w:sz w:val="20"/>
          <w:szCs w:val="20"/>
          <w:lang w:val="es-MX"/>
        </w:rPr>
        <w:t>xxxx</w:t>
      </w:r>
      <w:proofErr w:type="spellEnd"/>
      <w:r w:rsidRPr="0055580F">
        <w:rPr>
          <w:rFonts w:cs="Arial"/>
          <w:b/>
          <w:bCs/>
          <w:sz w:val="20"/>
          <w:szCs w:val="20"/>
          <w:lang w:val="es-MX"/>
        </w:rPr>
        <w:t xml:space="preserve"> pesos 00/100 M.N.) así como mantenerla vigente durante la duración del contrato, misma que deberá ser entregada dentro de los diez días naturales siguientes a la firma del contrato.</w:t>
      </w:r>
    </w:p>
    <w:p w:rsidR="0055580F" w:rsidRPr="0055580F" w:rsidRDefault="0055580F" w:rsidP="0055580F">
      <w:pPr>
        <w:jc w:val="both"/>
        <w:rPr>
          <w:rFonts w:cs="Arial"/>
          <w:b/>
          <w:bCs/>
          <w:sz w:val="20"/>
          <w:szCs w:val="20"/>
          <w:lang w:val="es-ES_tradnl"/>
        </w:rPr>
      </w:pPr>
    </w:p>
    <w:p w:rsidR="0055580F" w:rsidRPr="0055580F" w:rsidRDefault="0055580F" w:rsidP="0055580F">
      <w:pPr>
        <w:jc w:val="both"/>
        <w:rPr>
          <w:rFonts w:cs="Arial"/>
          <w:b/>
          <w:sz w:val="20"/>
          <w:szCs w:val="20"/>
        </w:rPr>
      </w:pPr>
      <w:r w:rsidRPr="0055580F">
        <w:rPr>
          <w:rFonts w:cs="Arial"/>
          <w:b/>
          <w:sz w:val="20"/>
          <w:szCs w:val="20"/>
        </w:rPr>
        <w:t>Décima Octava. -</w:t>
      </w:r>
      <w:r w:rsidRPr="0055580F">
        <w:rPr>
          <w:rFonts w:cs="Arial"/>
          <w:b/>
          <w:bCs/>
          <w:sz w:val="20"/>
          <w:szCs w:val="20"/>
        </w:rPr>
        <w:t xml:space="preserve"> CESIÓN DE DERECHOS.</w:t>
      </w:r>
      <w:r w:rsidRPr="0055580F">
        <w:rPr>
          <w:rFonts w:cs="Arial"/>
          <w:b/>
          <w:sz w:val="20"/>
          <w:szCs w:val="20"/>
        </w:rPr>
        <w:t xml:space="preserve"> Los derechos y obligaciones contenidos o que se puedan derivar de este contrato no se podrán ceder o traspasar ni parcial ni totalmente, en </w:t>
      </w:r>
      <w:r w:rsidRPr="0055580F">
        <w:rPr>
          <w:rFonts w:cs="Arial"/>
          <w:b/>
          <w:sz w:val="20"/>
          <w:szCs w:val="20"/>
        </w:rPr>
        <w:lastRenderedPageBreak/>
        <w:t>atención al último párrafo del artículo 55 de las POLÍTICAS, con excepción de los derechos de cobro.</w:t>
      </w:r>
    </w:p>
    <w:p w:rsidR="0055580F" w:rsidRPr="0055580F" w:rsidRDefault="0055580F" w:rsidP="0055580F">
      <w:pPr>
        <w:jc w:val="both"/>
        <w:rPr>
          <w:rFonts w:cs="Arial"/>
          <w:b/>
          <w:sz w:val="20"/>
          <w:szCs w:val="20"/>
        </w:rPr>
      </w:pPr>
    </w:p>
    <w:p w:rsidR="0055580F" w:rsidRPr="0055580F" w:rsidRDefault="0055580F" w:rsidP="0055580F">
      <w:pPr>
        <w:jc w:val="both"/>
        <w:rPr>
          <w:rFonts w:cs="Arial"/>
          <w:b/>
          <w:sz w:val="20"/>
          <w:szCs w:val="20"/>
        </w:rPr>
      </w:pPr>
      <w:r w:rsidRPr="0055580F">
        <w:rPr>
          <w:rFonts w:cs="Arial"/>
          <w:b/>
          <w:sz w:val="20"/>
          <w:szCs w:val="20"/>
        </w:rPr>
        <w:t xml:space="preserve">Décima Novena. - </w:t>
      </w:r>
      <w:r w:rsidRPr="0055580F">
        <w:rPr>
          <w:rFonts w:cs="Arial"/>
          <w:b/>
          <w:bCs/>
          <w:sz w:val="20"/>
          <w:szCs w:val="20"/>
        </w:rPr>
        <w:t>VICIOS OCULTOS.</w:t>
      </w:r>
      <w:r w:rsidRPr="0055580F">
        <w:rPr>
          <w:rFonts w:cs="Arial"/>
          <w:b/>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rsidR="0055580F" w:rsidRPr="0055580F" w:rsidRDefault="0055580F" w:rsidP="0055580F">
      <w:pPr>
        <w:jc w:val="both"/>
        <w:rPr>
          <w:rFonts w:cs="Arial"/>
          <w:b/>
          <w:sz w:val="20"/>
          <w:szCs w:val="20"/>
        </w:rPr>
      </w:pPr>
    </w:p>
    <w:p w:rsidR="0055580F" w:rsidRPr="0055580F" w:rsidRDefault="0055580F" w:rsidP="0055580F">
      <w:pPr>
        <w:jc w:val="both"/>
        <w:rPr>
          <w:rFonts w:cs="Arial"/>
          <w:b/>
          <w:sz w:val="20"/>
          <w:szCs w:val="20"/>
        </w:rPr>
      </w:pPr>
      <w:r w:rsidRPr="0055580F">
        <w:rPr>
          <w:rFonts w:cs="Arial"/>
          <w:b/>
          <w:sz w:val="20"/>
          <w:szCs w:val="20"/>
        </w:rPr>
        <w:t xml:space="preserve">Vigésima. - </w:t>
      </w:r>
      <w:r w:rsidRPr="0055580F">
        <w:rPr>
          <w:rFonts w:cs="Arial"/>
          <w:b/>
          <w:bCs/>
          <w:sz w:val="20"/>
          <w:szCs w:val="20"/>
        </w:rPr>
        <w:t>PAGOS EN EXCESO</w:t>
      </w:r>
      <w:r w:rsidRPr="0055580F">
        <w:rPr>
          <w:rFonts w:cs="Arial"/>
          <w:b/>
          <w:sz w:val="20"/>
          <w:szCs w:val="20"/>
        </w:rPr>
        <w:t xml:space="preserve">. </w:t>
      </w:r>
      <w:r w:rsidRPr="0055580F">
        <w:rPr>
          <w:rFonts w:cs="Arial"/>
          <w:b/>
          <w:sz w:val="20"/>
          <w:szCs w:val="20"/>
          <w:lang w:val="es-MX"/>
        </w:rPr>
        <w:t xml:space="preserve">En caso de que </w:t>
      </w:r>
      <w:r w:rsidRPr="0055580F">
        <w:rPr>
          <w:rFonts w:cs="Arial"/>
          <w:b/>
          <w:bCs/>
          <w:sz w:val="20"/>
          <w:szCs w:val="20"/>
          <w:lang w:val="es-MX"/>
        </w:rPr>
        <w:t>El Prestador</w:t>
      </w:r>
      <w:r w:rsidRPr="0055580F">
        <w:rPr>
          <w:rFonts w:cs="Arial"/>
          <w:b/>
          <w:sz w:val="20"/>
          <w:szCs w:val="20"/>
          <w:lang w:val="es-MX"/>
        </w:rPr>
        <w:t xml:space="preserve"> haya recibido pagos en exceso por parte de La COFECE, deberá reintegrar las cantidades más los intereses respectivos de conformidad con el último párrafo del artículo 80 de las POLÍTICAS.</w:t>
      </w:r>
    </w:p>
    <w:p w:rsidR="0055580F" w:rsidRPr="0055580F" w:rsidRDefault="0055580F" w:rsidP="0055580F">
      <w:pPr>
        <w:jc w:val="both"/>
        <w:rPr>
          <w:rFonts w:cs="Arial"/>
          <w:b/>
          <w:sz w:val="20"/>
          <w:szCs w:val="20"/>
        </w:rPr>
      </w:pPr>
    </w:p>
    <w:p w:rsidR="0055580F" w:rsidRPr="0055580F" w:rsidRDefault="0055580F" w:rsidP="0055580F">
      <w:pPr>
        <w:jc w:val="both"/>
        <w:rPr>
          <w:rFonts w:cs="Arial"/>
          <w:b/>
          <w:sz w:val="20"/>
          <w:szCs w:val="20"/>
        </w:rPr>
      </w:pPr>
      <w:r w:rsidRPr="0055580F">
        <w:rPr>
          <w:rFonts w:cs="Arial"/>
          <w:b/>
          <w:sz w:val="20"/>
          <w:szCs w:val="20"/>
        </w:rPr>
        <w:t>Vigésima Primera. -</w:t>
      </w:r>
      <w:r w:rsidRPr="0055580F">
        <w:rPr>
          <w:rFonts w:cs="Arial"/>
          <w:b/>
          <w:bCs/>
          <w:sz w:val="20"/>
          <w:szCs w:val="20"/>
        </w:rPr>
        <w:t xml:space="preserve"> JURISDICCIÓN.</w:t>
      </w:r>
      <w:r w:rsidRPr="0055580F">
        <w:rPr>
          <w:rFonts w:cs="Arial"/>
          <w:b/>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p>
    <w:p w:rsidR="0055580F" w:rsidRPr="0055580F" w:rsidRDefault="0055580F" w:rsidP="0055580F">
      <w:pPr>
        <w:jc w:val="both"/>
        <w:rPr>
          <w:rFonts w:cs="Arial"/>
          <w:b/>
          <w:sz w:val="20"/>
          <w:szCs w:val="20"/>
        </w:rPr>
      </w:pPr>
    </w:p>
    <w:p w:rsidR="0055580F" w:rsidRPr="0055580F" w:rsidRDefault="0055580F" w:rsidP="0055580F">
      <w:pPr>
        <w:jc w:val="both"/>
        <w:rPr>
          <w:rFonts w:cs="Arial"/>
          <w:b/>
          <w:sz w:val="20"/>
          <w:szCs w:val="20"/>
        </w:rPr>
      </w:pPr>
      <w:r w:rsidRPr="0055580F">
        <w:rPr>
          <w:rFonts w:cs="Arial"/>
          <w:b/>
          <w:sz w:val="20"/>
          <w:szCs w:val="20"/>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55580F">
        <w:rPr>
          <w:rFonts w:cs="Arial"/>
          <w:b/>
          <w:sz w:val="20"/>
          <w:szCs w:val="20"/>
        </w:rPr>
        <w:t>xxxxxhoras</w:t>
      </w:r>
      <w:proofErr w:type="spellEnd"/>
      <w:r w:rsidRPr="0055580F">
        <w:rPr>
          <w:rFonts w:cs="Arial"/>
          <w:b/>
          <w:sz w:val="20"/>
          <w:szCs w:val="20"/>
        </w:rPr>
        <w:t xml:space="preserve"> del </w:t>
      </w:r>
      <w:proofErr w:type="spellStart"/>
      <w:r w:rsidRPr="0055580F">
        <w:rPr>
          <w:rFonts w:cs="Arial"/>
          <w:b/>
          <w:sz w:val="20"/>
          <w:szCs w:val="20"/>
        </w:rPr>
        <w:t>xxxxx</w:t>
      </w:r>
      <w:proofErr w:type="spellEnd"/>
      <w:r w:rsidRPr="0055580F">
        <w:rPr>
          <w:rFonts w:cs="Arial"/>
          <w:b/>
          <w:sz w:val="20"/>
          <w:szCs w:val="20"/>
        </w:rPr>
        <w:t xml:space="preserve"> de </w:t>
      </w:r>
      <w:proofErr w:type="spellStart"/>
      <w:r w:rsidRPr="0055580F">
        <w:rPr>
          <w:rFonts w:cs="Arial"/>
          <w:b/>
          <w:sz w:val="20"/>
          <w:szCs w:val="20"/>
        </w:rPr>
        <w:t>xxxx</w:t>
      </w:r>
      <w:proofErr w:type="spellEnd"/>
      <w:r w:rsidRPr="0055580F">
        <w:rPr>
          <w:rFonts w:cs="Arial"/>
          <w:b/>
          <w:sz w:val="20"/>
          <w:szCs w:val="20"/>
        </w:rPr>
        <w:t xml:space="preserve"> de dos mil </w:t>
      </w:r>
      <w:proofErr w:type="spellStart"/>
      <w:r w:rsidRPr="0055580F">
        <w:rPr>
          <w:rFonts w:cs="Arial"/>
          <w:b/>
          <w:sz w:val="20"/>
          <w:szCs w:val="20"/>
        </w:rPr>
        <w:t>xxxxxxx</w:t>
      </w:r>
      <w:proofErr w:type="spellEnd"/>
      <w:r w:rsidRPr="0055580F">
        <w:rPr>
          <w:rFonts w:cs="Arial"/>
          <w:b/>
          <w:sz w:val="20"/>
          <w:szCs w:val="20"/>
        </w:rPr>
        <w:t>.</w:t>
      </w:r>
    </w:p>
    <w:bookmarkEnd w:id="4"/>
    <w:p w:rsidR="0055580F" w:rsidRPr="0055580F" w:rsidRDefault="0055580F" w:rsidP="0055580F">
      <w:pPr>
        <w:rPr>
          <w:rFonts w:cs="Arial"/>
          <w:b/>
          <w:sz w:val="20"/>
          <w:szCs w:val="20"/>
        </w:rPr>
      </w:pPr>
    </w:p>
    <w:p w:rsidR="0055580F" w:rsidRPr="0055580F" w:rsidRDefault="0055580F" w:rsidP="0055580F">
      <w:pPr>
        <w:rPr>
          <w:rFonts w:cs="Arial"/>
          <w:b/>
          <w:sz w:val="20"/>
          <w:szCs w:val="20"/>
        </w:rPr>
      </w:pPr>
    </w:p>
    <w:tbl>
      <w:tblPr>
        <w:tblW w:w="0" w:type="auto"/>
        <w:jc w:val="center"/>
        <w:tblCellMar>
          <w:left w:w="70" w:type="dxa"/>
          <w:right w:w="70" w:type="dxa"/>
        </w:tblCellMar>
        <w:tblLook w:val="0000" w:firstRow="0" w:lastRow="0" w:firstColumn="0" w:lastColumn="0" w:noHBand="0" w:noVBand="0"/>
      </w:tblPr>
      <w:tblGrid>
        <w:gridCol w:w="4291"/>
        <w:gridCol w:w="4547"/>
      </w:tblGrid>
      <w:tr w:rsidR="0055580F" w:rsidRPr="0055580F" w:rsidTr="004A7514">
        <w:trPr>
          <w:trHeight w:val="1279"/>
          <w:jc w:val="center"/>
        </w:trPr>
        <w:tc>
          <w:tcPr>
            <w:tcW w:w="4294" w:type="dxa"/>
          </w:tcPr>
          <w:p w:rsidR="0055580F" w:rsidRPr="0055580F" w:rsidRDefault="0055580F" w:rsidP="0055580F">
            <w:pPr>
              <w:rPr>
                <w:rFonts w:cs="Arial"/>
                <w:b/>
                <w:bCs/>
                <w:sz w:val="20"/>
                <w:szCs w:val="20"/>
              </w:rPr>
            </w:pPr>
            <w:r w:rsidRPr="0055580F">
              <w:rPr>
                <w:rFonts w:cs="Arial"/>
                <w:b/>
                <w:bCs/>
                <w:sz w:val="20"/>
                <w:szCs w:val="20"/>
              </w:rPr>
              <w:t>Por La COFECE</w:t>
            </w:r>
          </w:p>
          <w:p w:rsidR="0055580F" w:rsidRPr="0055580F" w:rsidRDefault="0055580F" w:rsidP="0055580F">
            <w:pPr>
              <w:rPr>
                <w:rFonts w:cs="Arial"/>
                <w:b/>
                <w:bCs/>
                <w:sz w:val="20"/>
                <w:szCs w:val="20"/>
              </w:rPr>
            </w:pPr>
          </w:p>
          <w:p w:rsidR="0055580F" w:rsidRPr="0055580F" w:rsidRDefault="0055580F" w:rsidP="0055580F">
            <w:pPr>
              <w:rPr>
                <w:rFonts w:cs="Arial"/>
                <w:b/>
                <w:bCs/>
                <w:sz w:val="20"/>
                <w:szCs w:val="20"/>
              </w:rPr>
            </w:pPr>
          </w:p>
          <w:p w:rsidR="0055580F" w:rsidRPr="0055580F" w:rsidRDefault="0055580F" w:rsidP="0055580F">
            <w:pPr>
              <w:rPr>
                <w:rFonts w:cs="Arial"/>
                <w:b/>
                <w:bCs/>
                <w:sz w:val="20"/>
                <w:szCs w:val="20"/>
              </w:rPr>
            </w:pPr>
          </w:p>
          <w:p w:rsidR="0055580F" w:rsidRPr="0055580F" w:rsidRDefault="0055580F" w:rsidP="0055580F">
            <w:pPr>
              <w:rPr>
                <w:rFonts w:cs="Arial"/>
                <w:b/>
                <w:bCs/>
                <w:sz w:val="20"/>
                <w:szCs w:val="20"/>
              </w:rPr>
            </w:pPr>
            <w:r w:rsidRPr="0055580F">
              <w:rPr>
                <w:rFonts w:cs="Arial"/>
                <w:b/>
                <w:bCs/>
                <w:sz w:val="20"/>
                <w:szCs w:val="20"/>
              </w:rPr>
              <w:t xml:space="preserve">C. </w:t>
            </w:r>
            <w:r w:rsidRPr="0055580F">
              <w:rPr>
                <w:rFonts w:cs="Arial"/>
                <w:b/>
                <w:sz w:val="20"/>
                <w:szCs w:val="20"/>
              </w:rPr>
              <w:t xml:space="preserve">Enrique </w:t>
            </w:r>
            <w:proofErr w:type="spellStart"/>
            <w:r w:rsidRPr="0055580F">
              <w:rPr>
                <w:rFonts w:cs="Arial"/>
                <w:b/>
                <w:sz w:val="20"/>
                <w:szCs w:val="20"/>
              </w:rPr>
              <w:t>Castolo</w:t>
            </w:r>
            <w:proofErr w:type="spellEnd"/>
            <w:r w:rsidRPr="0055580F">
              <w:rPr>
                <w:rFonts w:cs="Arial"/>
                <w:b/>
                <w:sz w:val="20"/>
                <w:szCs w:val="20"/>
              </w:rPr>
              <w:t xml:space="preserve"> Mayen</w:t>
            </w:r>
          </w:p>
          <w:p w:rsidR="0055580F" w:rsidRPr="0055580F" w:rsidRDefault="0055580F" w:rsidP="0055580F">
            <w:pPr>
              <w:rPr>
                <w:rFonts w:cs="Arial"/>
                <w:b/>
                <w:sz w:val="20"/>
                <w:szCs w:val="20"/>
              </w:rPr>
            </w:pPr>
            <w:r w:rsidRPr="0055580F">
              <w:rPr>
                <w:rFonts w:cs="Arial"/>
                <w:b/>
                <w:bCs/>
                <w:sz w:val="20"/>
                <w:szCs w:val="20"/>
              </w:rPr>
              <w:t>Director General de Administración</w:t>
            </w:r>
          </w:p>
        </w:tc>
        <w:tc>
          <w:tcPr>
            <w:tcW w:w="4550" w:type="dxa"/>
          </w:tcPr>
          <w:p w:rsidR="0055580F" w:rsidRPr="0055580F" w:rsidRDefault="0055580F" w:rsidP="0055580F">
            <w:pPr>
              <w:ind w:left="576"/>
              <w:rPr>
                <w:rFonts w:cs="Arial"/>
                <w:b/>
                <w:bCs/>
                <w:i/>
                <w:iCs/>
                <w:sz w:val="20"/>
                <w:szCs w:val="20"/>
              </w:rPr>
            </w:pPr>
            <w:r w:rsidRPr="0055580F">
              <w:rPr>
                <w:rFonts w:cs="Arial"/>
                <w:b/>
                <w:bCs/>
                <w:i/>
                <w:iCs/>
                <w:sz w:val="20"/>
                <w:szCs w:val="20"/>
              </w:rPr>
              <w:t xml:space="preserve">Por El Prestador </w:t>
            </w:r>
          </w:p>
          <w:p w:rsidR="0055580F" w:rsidRPr="0055580F" w:rsidRDefault="0055580F" w:rsidP="0055580F">
            <w:pPr>
              <w:ind w:left="1008"/>
              <w:rPr>
                <w:rFonts w:cs="Arial"/>
                <w:b/>
                <w:bCs/>
                <w:i/>
                <w:iCs/>
                <w:sz w:val="20"/>
                <w:szCs w:val="20"/>
              </w:rPr>
            </w:pPr>
          </w:p>
          <w:p w:rsidR="0055580F" w:rsidRPr="0055580F" w:rsidRDefault="0055580F" w:rsidP="0055580F">
            <w:pPr>
              <w:rPr>
                <w:rFonts w:cs="Arial"/>
                <w:b/>
                <w:sz w:val="20"/>
                <w:szCs w:val="20"/>
              </w:rPr>
            </w:pPr>
          </w:p>
          <w:p w:rsidR="0055580F" w:rsidRPr="0055580F" w:rsidRDefault="0055580F" w:rsidP="0055580F">
            <w:pPr>
              <w:rPr>
                <w:rFonts w:cs="Arial"/>
                <w:b/>
                <w:sz w:val="20"/>
                <w:szCs w:val="20"/>
              </w:rPr>
            </w:pPr>
          </w:p>
          <w:p w:rsidR="0055580F" w:rsidRPr="0055580F" w:rsidRDefault="0055580F" w:rsidP="0055580F">
            <w:pPr>
              <w:rPr>
                <w:rFonts w:cs="Arial"/>
                <w:b/>
                <w:sz w:val="20"/>
                <w:szCs w:val="20"/>
              </w:rPr>
            </w:pPr>
            <w:r w:rsidRPr="0055580F">
              <w:rPr>
                <w:rFonts w:cs="Arial"/>
                <w:b/>
                <w:sz w:val="20"/>
                <w:szCs w:val="20"/>
              </w:rPr>
              <w:t xml:space="preserve">C. </w:t>
            </w:r>
            <w:proofErr w:type="spellStart"/>
            <w:r w:rsidRPr="0055580F">
              <w:rPr>
                <w:rFonts w:cs="Arial"/>
                <w:b/>
                <w:sz w:val="20"/>
                <w:szCs w:val="20"/>
              </w:rPr>
              <w:t>xxxx</w:t>
            </w:r>
            <w:proofErr w:type="spellEnd"/>
          </w:p>
          <w:p w:rsidR="0055580F" w:rsidRPr="0055580F" w:rsidRDefault="0055580F" w:rsidP="0055580F">
            <w:pPr>
              <w:rPr>
                <w:rFonts w:cs="Arial"/>
                <w:b/>
                <w:sz w:val="20"/>
                <w:szCs w:val="20"/>
              </w:rPr>
            </w:pPr>
            <w:r w:rsidRPr="0055580F">
              <w:rPr>
                <w:rFonts w:cs="Arial"/>
                <w:b/>
                <w:sz w:val="20"/>
                <w:szCs w:val="20"/>
              </w:rPr>
              <w:t xml:space="preserve">Apoderado legal de </w:t>
            </w:r>
            <w:proofErr w:type="spellStart"/>
            <w:r w:rsidRPr="0055580F">
              <w:rPr>
                <w:rFonts w:cs="Arial"/>
                <w:b/>
                <w:sz w:val="20"/>
                <w:szCs w:val="20"/>
              </w:rPr>
              <w:t>xxxxx</w:t>
            </w:r>
            <w:proofErr w:type="spellEnd"/>
          </w:p>
          <w:p w:rsidR="0055580F" w:rsidRPr="0055580F" w:rsidRDefault="0055580F" w:rsidP="0055580F">
            <w:pPr>
              <w:rPr>
                <w:rFonts w:cs="Arial"/>
                <w:b/>
                <w:sz w:val="20"/>
                <w:szCs w:val="20"/>
              </w:rPr>
            </w:pPr>
          </w:p>
        </w:tc>
      </w:tr>
      <w:tr w:rsidR="0055580F" w:rsidRPr="0055580F" w:rsidTr="004A7514">
        <w:trPr>
          <w:trHeight w:val="1900"/>
          <w:jc w:val="center"/>
        </w:trPr>
        <w:tc>
          <w:tcPr>
            <w:tcW w:w="4294" w:type="dxa"/>
          </w:tcPr>
          <w:p w:rsidR="0055580F" w:rsidRPr="0055580F" w:rsidRDefault="0055580F" w:rsidP="0055580F">
            <w:pPr>
              <w:rPr>
                <w:rFonts w:cs="Arial"/>
                <w:b/>
                <w:bCs/>
                <w:sz w:val="20"/>
                <w:szCs w:val="20"/>
                <w:lang w:val="es-ES_tradnl"/>
              </w:rPr>
            </w:pPr>
          </w:p>
          <w:p w:rsidR="0055580F" w:rsidRPr="0055580F" w:rsidRDefault="0055580F" w:rsidP="0055580F">
            <w:pPr>
              <w:rPr>
                <w:rFonts w:cs="Arial"/>
                <w:b/>
                <w:bCs/>
                <w:sz w:val="20"/>
                <w:szCs w:val="20"/>
                <w:lang w:val="es-ES_tradnl"/>
              </w:rPr>
            </w:pPr>
          </w:p>
          <w:p w:rsidR="0055580F" w:rsidRPr="0055580F" w:rsidRDefault="0055580F" w:rsidP="0055580F">
            <w:pPr>
              <w:rPr>
                <w:rFonts w:cs="Arial"/>
                <w:b/>
                <w:bCs/>
                <w:sz w:val="20"/>
                <w:szCs w:val="20"/>
                <w:lang w:val="es-ES_tradnl"/>
              </w:rPr>
            </w:pPr>
            <w:r w:rsidRPr="0055580F">
              <w:rPr>
                <w:rFonts w:cs="Arial"/>
                <w:b/>
                <w:bCs/>
                <w:sz w:val="20"/>
                <w:szCs w:val="20"/>
                <w:lang w:val="es-ES_tradnl"/>
              </w:rPr>
              <w:t>C. Cecilia Garza Montaño</w:t>
            </w:r>
          </w:p>
          <w:p w:rsidR="0055580F" w:rsidRPr="0055580F" w:rsidRDefault="0055580F" w:rsidP="0055580F">
            <w:pPr>
              <w:rPr>
                <w:rFonts w:cs="Arial"/>
                <w:b/>
                <w:bCs/>
                <w:sz w:val="20"/>
                <w:szCs w:val="20"/>
                <w:lang w:val="es-ES_tradnl"/>
              </w:rPr>
            </w:pPr>
            <w:r w:rsidRPr="0055580F">
              <w:rPr>
                <w:rFonts w:cs="Arial"/>
                <w:b/>
                <w:bCs/>
                <w:sz w:val="20"/>
                <w:szCs w:val="20"/>
                <w:lang w:val="es-ES_tradnl"/>
              </w:rPr>
              <w:t>Directora General Adjunto de Recursos Materiales, Adquisiciones y Servicios</w:t>
            </w:r>
          </w:p>
          <w:p w:rsidR="0055580F" w:rsidRPr="0055580F" w:rsidRDefault="0055580F" w:rsidP="0055580F">
            <w:pPr>
              <w:rPr>
                <w:rFonts w:cs="Arial"/>
                <w:b/>
                <w:bCs/>
                <w:sz w:val="20"/>
                <w:szCs w:val="20"/>
                <w:lang w:val="es-ES_tradnl"/>
              </w:rPr>
            </w:pPr>
          </w:p>
          <w:p w:rsidR="0055580F" w:rsidRPr="0055580F" w:rsidRDefault="0055580F" w:rsidP="0055580F">
            <w:pPr>
              <w:rPr>
                <w:rFonts w:cs="Arial"/>
                <w:b/>
                <w:bCs/>
                <w:sz w:val="20"/>
                <w:szCs w:val="20"/>
                <w:lang w:val="es-ES_tradnl"/>
              </w:rPr>
            </w:pPr>
          </w:p>
          <w:p w:rsidR="0055580F" w:rsidRPr="0055580F" w:rsidRDefault="0055580F" w:rsidP="0055580F">
            <w:pPr>
              <w:rPr>
                <w:rFonts w:cs="Arial"/>
                <w:b/>
                <w:bCs/>
                <w:sz w:val="20"/>
                <w:szCs w:val="20"/>
                <w:lang w:val="es-ES_tradnl"/>
              </w:rPr>
            </w:pPr>
          </w:p>
          <w:p w:rsidR="0055580F" w:rsidRPr="0055580F" w:rsidRDefault="0055580F" w:rsidP="0055580F">
            <w:pPr>
              <w:rPr>
                <w:rFonts w:cs="Arial"/>
                <w:b/>
                <w:bCs/>
                <w:sz w:val="20"/>
                <w:szCs w:val="20"/>
                <w:lang w:val="es-ES_tradnl"/>
              </w:rPr>
            </w:pPr>
          </w:p>
          <w:p w:rsidR="0055580F" w:rsidRPr="0055580F" w:rsidRDefault="0055580F" w:rsidP="0055580F">
            <w:pPr>
              <w:rPr>
                <w:rFonts w:cs="Arial"/>
                <w:b/>
                <w:bCs/>
                <w:sz w:val="20"/>
                <w:szCs w:val="20"/>
                <w:lang w:val="es-ES_tradnl"/>
              </w:rPr>
            </w:pPr>
            <w:r w:rsidRPr="0055580F">
              <w:rPr>
                <w:rFonts w:cs="Arial"/>
                <w:b/>
                <w:bCs/>
                <w:sz w:val="20"/>
                <w:szCs w:val="20"/>
                <w:lang w:val="es-ES_tradnl"/>
              </w:rPr>
              <w:t xml:space="preserve">C. </w:t>
            </w:r>
            <w:proofErr w:type="spellStart"/>
            <w:r w:rsidRPr="0055580F">
              <w:rPr>
                <w:rFonts w:cs="Arial"/>
                <w:b/>
                <w:bCs/>
                <w:sz w:val="20"/>
                <w:szCs w:val="20"/>
                <w:lang w:val="es-ES_tradnl"/>
              </w:rPr>
              <w:t>xxxxxxxx</w:t>
            </w:r>
            <w:proofErr w:type="spellEnd"/>
          </w:p>
          <w:p w:rsidR="0055580F" w:rsidRPr="0055580F" w:rsidRDefault="0055580F" w:rsidP="0055580F">
            <w:pPr>
              <w:rPr>
                <w:rFonts w:cs="Arial"/>
                <w:b/>
                <w:bCs/>
                <w:sz w:val="20"/>
                <w:szCs w:val="20"/>
                <w:lang w:val="es-ES_tradnl"/>
              </w:rPr>
            </w:pPr>
            <w:r w:rsidRPr="0055580F">
              <w:rPr>
                <w:rFonts w:cs="Arial"/>
                <w:b/>
                <w:bCs/>
                <w:sz w:val="20"/>
                <w:szCs w:val="20"/>
                <w:lang w:val="es-ES_tradnl"/>
              </w:rPr>
              <w:t xml:space="preserve">Director General </w:t>
            </w:r>
            <w:proofErr w:type="spellStart"/>
            <w:r w:rsidRPr="0055580F">
              <w:rPr>
                <w:rFonts w:cs="Arial"/>
                <w:b/>
                <w:bCs/>
                <w:sz w:val="20"/>
                <w:szCs w:val="20"/>
                <w:lang w:val="es-ES_tradnl"/>
              </w:rPr>
              <w:t>xxxxxx</w:t>
            </w:r>
            <w:proofErr w:type="spellEnd"/>
          </w:p>
          <w:p w:rsidR="0055580F" w:rsidRPr="0055580F" w:rsidRDefault="0055580F" w:rsidP="0055580F">
            <w:pPr>
              <w:rPr>
                <w:rFonts w:cs="Arial"/>
                <w:b/>
                <w:bCs/>
                <w:sz w:val="20"/>
                <w:szCs w:val="20"/>
                <w:lang w:val="es-ES_tradnl"/>
              </w:rPr>
            </w:pPr>
            <w:r w:rsidRPr="0055580F">
              <w:rPr>
                <w:rFonts w:cs="Arial"/>
                <w:b/>
                <w:bCs/>
                <w:sz w:val="20"/>
                <w:szCs w:val="20"/>
                <w:lang w:val="es-ES_tradnl"/>
              </w:rPr>
              <w:t>Área Requirente</w:t>
            </w:r>
          </w:p>
          <w:p w:rsidR="0055580F" w:rsidRPr="0055580F" w:rsidRDefault="0055580F" w:rsidP="0055580F">
            <w:pPr>
              <w:rPr>
                <w:rFonts w:cs="Arial"/>
                <w:b/>
                <w:bCs/>
                <w:sz w:val="20"/>
                <w:szCs w:val="20"/>
                <w:lang w:val="es-ES_tradnl"/>
              </w:rPr>
            </w:pPr>
          </w:p>
          <w:p w:rsidR="0055580F" w:rsidRPr="0055580F" w:rsidRDefault="0055580F" w:rsidP="0055580F">
            <w:pPr>
              <w:rPr>
                <w:rFonts w:cs="Arial"/>
                <w:b/>
                <w:bCs/>
                <w:sz w:val="20"/>
                <w:szCs w:val="20"/>
                <w:lang w:val="es-ES_tradnl"/>
              </w:rPr>
            </w:pPr>
          </w:p>
          <w:p w:rsidR="0055580F" w:rsidRPr="0055580F" w:rsidRDefault="0055580F" w:rsidP="0055580F">
            <w:pPr>
              <w:rPr>
                <w:rFonts w:cs="Arial"/>
                <w:b/>
                <w:bCs/>
                <w:sz w:val="20"/>
                <w:szCs w:val="20"/>
                <w:lang w:val="es-ES_tradnl"/>
              </w:rPr>
            </w:pPr>
          </w:p>
          <w:p w:rsidR="0055580F" w:rsidRPr="0055580F" w:rsidRDefault="0055580F" w:rsidP="0055580F">
            <w:pPr>
              <w:rPr>
                <w:rFonts w:cs="Arial"/>
                <w:b/>
                <w:bCs/>
                <w:sz w:val="20"/>
                <w:szCs w:val="20"/>
                <w:lang w:val="es-ES_tradnl"/>
              </w:rPr>
            </w:pPr>
          </w:p>
          <w:p w:rsidR="0055580F" w:rsidRPr="0055580F" w:rsidRDefault="0055580F" w:rsidP="0055580F">
            <w:pPr>
              <w:rPr>
                <w:rFonts w:cs="Arial"/>
                <w:b/>
                <w:bCs/>
                <w:sz w:val="20"/>
                <w:szCs w:val="20"/>
                <w:lang w:val="es-ES_tradnl"/>
              </w:rPr>
            </w:pPr>
            <w:r w:rsidRPr="0055580F">
              <w:rPr>
                <w:rFonts w:cs="Arial"/>
                <w:b/>
                <w:bCs/>
                <w:sz w:val="20"/>
                <w:szCs w:val="20"/>
                <w:lang w:val="es-ES_tradnl"/>
              </w:rPr>
              <w:t xml:space="preserve">C. </w:t>
            </w:r>
            <w:proofErr w:type="spellStart"/>
            <w:r w:rsidRPr="0055580F">
              <w:rPr>
                <w:rFonts w:cs="Arial"/>
                <w:b/>
                <w:bCs/>
                <w:sz w:val="20"/>
                <w:szCs w:val="20"/>
                <w:lang w:val="es-ES_tradnl"/>
              </w:rPr>
              <w:t>xxxxxxx</w:t>
            </w:r>
            <w:proofErr w:type="spellEnd"/>
          </w:p>
          <w:p w:rsidR="0055580F" w:rsidRPr="0055580F" w:rsidRDefault="0055580F" w:rsidP="0055580F">
            <w:pPr>
              <w:rPr>
                <w:rFonts w:cs="Arial"/>
                <w:b/>
                <w:sz w:val="20"/>
                <w:szCs w:val="20"/>
              </w:rPr>
            </w:pPr>
            <w:proofErr w:type="spellStart"/>
            <w:r w:rsidRPr="0055580F">
              <w:rPr>
                <w:rFonts w:cs="Arial"/>
                <w:b/>
                <w:bCs/>
                <w:sz w:val="20"/>
                <w:szCs w:val="20"/>
                <w:lang w:val="es-ES_tradnl"/>
              </w:rPr>
              <w:t>xxxxxxxxxxxxxxxxx</w:t>
            </w:r>
            <w:proofErr w:type="spellEnd"/>
          </w:p>
          <w:p w:rsidR="0055580F" w:rsidRPr="0055580F" w:rsidRDefault="0055580F" w:rsidP="0055580F">
            <w:pPr>
              <w:rPr>
                <w:rFonts w:cs="Arial"/>
                <w:b/>
                <w:sz w:val="20"/>
                <w:szCs w:val="20"/>
              </w:rPr>
            </w:pPr>
            <w:r w:rsidRPr="0055580F">
              <w:rPr>
                <w:rFonts w:cs="Arial"/>
                <w:b/>
                <w:sz w:val="20"/>
                <w:szCs w:val="20"/>
              </w:rPr>
              <w:t>Administrador del Contrato</w:t>
            </w:r>
          </w:p>
        </w:tc>
        <w:tc>
          <w:tcPr>
            <w:tcW w:w="4550" w:type="dxa"/>
          </w:tcPr>
          <w:p w:rsidR="0055580F" w:rsidRPr="0055580F" w:rsidRDefault="0055580F" w:rsidP="0055580F">
            <w:pPr>
              <w:rPr>
                <w:rFonts w:cs="Arial"/>
                <w:b/>
                <w:sz w:val="20"/>
                <w:szCs w:val="20"/>
                <w:lang w:val="es-ES_tradnl"/>
              </w:rPr>
            </w:pPr>
          </w:p>
          <w:p w:rsidR="0055580F" w:rsidRPr="0055580F" w:rsidRDefault="0055580F" w:rsidP="0055580F">
            <w:pPr>
              <w:rPr>
                <w:rFonts w:cs="Arial"/>
                <w:b/>
                <w:sz w:val="20"/>
                <w:szCs w:val="20"/>
                <w:lang w:val="es-ES_tradnl"/>
              </w:rPr>
            </w:pPr>
            <w:r w:rsidRPr="0055580F">
              <w:rPr>
                <w:rFonts w:cs="Arial"/>
                <w:b/>
                <w:sz w:val="20"/>
                <w:szCs w:val="20"/>
                <w:lang w:val="es-ES_tradnl"/>
              </w:rPr>
              <w:t xml:space="preserve">                    </w:t>
            </w:r>
          </w:p>
          <w:p w:rsidR="0055580F" w:rsidRPr="0055580F" w:rsidRDefault="0055580F" w:rsidP="0055580F">
            <w:pPr>
              <w:rPr>
                <w:rFonts w:cs="Arial"/>
                <w:b/>
                <w:sz w:val="20"/>
                <w:szCs w:val="20"/>
                <w:lang w:val="es-ES_tradnl"/>
              </w:rPr>
            </w:pPr>
          </w:p>
          <w:p w:rsidR="0055580F" w:rsidRPr="0055580F" w:rsidRDefault="0055580F" w:rsidP="0055580F">
            <w:pPr>
              <w:rPr>
                <w:rFonts w:cs="Arial"/>
                <w:b/>
                <w:sz w:val="20"/>
                <w:szCs w:val="20"/>
                <w:lang w:val="es-ES_tradnl"/>
              </w:rPr>
            </w:pPr>
          </w:p>
          <w:p w:rsidR="0055580F" w:rsidRPr="0055580F" w:rsidRDefault="0055580F" w:rsidP="0055580F">
            <w:pPr>
              <w:rPr>
                <w:rFonts w:cs="Arial"/>
                <w:b/>
                <w:sz w:val="20"/>
                <w:szCs w:val="20"/>
                <w:lang w:val="es-ES_tradnl"/>
              </w:rPr>
            </w:pPr>
          </w:p>
          <w:p w:rsidR="0055580F" w:rsidRPr="0055580F" w:rsidRDefault="0055580F" w:rsidP="0055580F">
            <w:pPr>
              <w:rPr>
                <w:rFonts w:cs="Arial"/>
                <w:b/>
                <w:sz w:val="20"/>
                <w:szCs w:val="20"/>
                <w:lang w:val="es-ES_tradnl"/>
              </w:rPr>
            </w:pPr>
          </w:p>
          <w:p w:rsidR="0055580F" w:rsidRPr="0055580F" w:rsidRDefault="0055580F" w:rsidP="0055580F">
            <w:pPr>
              <w:rPr>
                <w:rFonts w:cs="Arial"/>
                <w:b/>
                <w:sz w:val="20"/>
                <w:szCs w:val="20"/>
                <w:lang w:val="es-ES_tradnl"/>
              </w:rPr>
            </w:pPr>
            <w:r w:rsidRPr="0055580F">
              <w:rPr>
                <w:rFonts w:cs="Arial"/>
                <w:b/>
                <w:sz w:val="20"/>
                <w:szCs w:val="20"/>
                <w:lang w:val="es-ES_tradnl"/>
              </w:rPr>
              <w:tab/>
            </w:r>
          </w:p>
        </w:tc>
      </w:tr>
    </w:tbl>
    <w:p w:rsidR="0055580F" w:rsidRPr="0055580F" w:rsidRDefault="0055580F" w:rsidP="0055580F">
      <w:pPr>
        <w:rPr>
          <w:rFonts w:cs="Arial"/>
          <w:b/>
          <w:sz w:val="20"/>
          <w:szCs w:val="20"/>
          <w:lang w:val="es-MX"/>
        </w:rPr>
      </w:pPr>
    </w:p>
    <w:p w:rsidR="0055580F" w:rsidRDefault="0055580F" w:rsidP="0055580F">
      <w:pPr>
        <w:rPr>
          <w:rFonts w:cs="Arial"/>
          <w:b/>
          <w:sz w:val="20"/>
          <w:szCs w:val="20"/>
        </w:rPr>
      </w:pPr>
    </w:p>
    <w:p w:rsidR="0055580F" w:rsidRPr="0055580F" w:rsidRDefault="0055580F" w:rsidP="0055580F">
      <w:pPr>
        <w:rPr>
          <w:rFonts w:cs="Arial"/>
          <w:b/>
          <w:sz w:val="20"/>
          <w:szCs w:val="20"/>
        </w:rPr>
      </w:pPr>
    </w:p>
    <w:p w:rsidR="0055580F" w:rsidRPr="0055580F" w:rsidRDefault="0055580F" w:rsidP="0055580F">
      <w:pPr>
        <w:rPr>
          <w:rFonts w:cs="Arial"/>
          <w:b/>
          <w:sz w:val="20"/>
          <w:szCs w:val="20"/>
        </w:rPr>
      </w:pPr>
    </w:p>
    <w:p w:rsidR="0055580F" w:rsidRPr="0055580F" w:rsidRDefault="0055580F" w:rsidP="0055580F">
      <w:pPr>
        <w:rPr>
          <w:rFonts w:cs="Arial"/>
          <w:b/>
          <w:sz w:val="20"/>
          <w:szCs w:val="20"/>
        </w:rPr>
      </w:pPr>
    </w:p>
    <w:p w:rsidR="00B438F2" w:rsidRPr="002A6592" w:rsidRDefault="00B438F2" w:rsidP="00B438F2">
      <w:pPr>
        <w:rPr>
          <w:rFonts w:cs="Arial"/>
          <w:sz w:val="20"/>
          <w:szCs w:val="20"/>
          <w:lang w:val="es-MX"/>
        </w:rPr>
      </w:pPr>
      <w:r w:rsidRPr="002A6592">
        <w:rPr>
          <w:rFonts w:cs="Arial"/>
          <w:b/>
          <w:sz w:val="20"/>
          <w:szCs w:val="20"/>
          <w:u w:val="single"/>
          <w:lang w:val="es-MX"/>
        </w:rPr>
        <w:lastRenderedPageBreak/>
        <w:t>Apartado IX.  INFORMACIÓN ADICIONAL.</w:t>
      </w:r>
    </w:p>
    <w:p w:rsidR="00B438F2" w:rsidRPr="002A6592" w:rsidRDefault="00B438F2" w:rsidP="00B438F2"/>
    <w:p w:rsidR="00B438F2" w:rsidRPr="002A6592" w:rsidRDefault="00B438F2" w:rsidP="00B438F2">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Nota Informativa 1: Requisitos que deben reunir las facturas</w:t>
      </w:r>
    </w:p>
    <w:p w:rsidR="00B438F2" w:rsidRPr="002A6592" w:rsidRDefault="00B438F2" w:rsidP="00B438F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B438F2" w:rsidRPr="002A6592" w:rsidRDefault="00B438F2" w:rsidP="00B438F2">
      <w:pPr>
        <w:jc w:val="both"/>
        <w:rPr>
          <w:sz w:val="18"/>
          <w:szCs w:val="18"/>
        </w:rPr>
      </w:pPr>
      <w:r w:rsidRPr="002A6592">
        <w:rPr>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rsidR="00B438F2" w:rsidRPr="002A6592" w:rsidRDefault="00B438F2" w:rsidP="00B438F2">
      <w:pPr>
        <w:jc w:val="both"/>
        <w:rPr>
          <w:sz w:val="18"/>
          <w:szCs w:val="18"/>
        </w:rPr>
      </w:pPr>
    </w:p>
    <w:p w:rsidR="00B438F2" w:rsidRPr="002A6592" w:rsidRDefault="00B438F2" w:rsidP="00B438F2">
      <w:pPr>
        <w:jc w:val="both"/>
        <w:rPr>
          <w:sz w:val="18"/>
          <w:szCs w:val="18"/>
        </w:rPr>
      </w:pPr>
      <w:r w:rsidRPr="002A6592">
        <w:rPr>
          <w:sz w:val="18"/>
          <w:szCs w:val="18"/>
        </w:rPr>
        <w:t>II. El número de folio y el sello digital del Servicio de Administración Tributaria, referidos en la fracción IV, incisos b) y c) del artículo 29 del Código Fiscal, así como el sello digital del contribuyente que lo expide.</w:t>
      </w:r>
    </w:p>
    <w:p w:rsidR="00B438F2" w:rsidRPr="002A6592" w:rsidRDefault="00B438F2" w:rsidP="00B438F2">
      <w:pPr>
        <w:jc w:val="both"/>
        <w:rPr>
          <w:sz w:val="18"/>
          <w:szCs w:val="18"/>
        </w:rPr>
      </w:pPr>
    </w:p>
    <w:p w:rsidR="00B438F2" w:rsidRPr="002A6592" w:rsidRDefault="00B438F2" w:rsidP="00B438F2">
      <w:pPr>
        <w:jc w:val="both"/>
        <w:rPr>
          <w:sz w:val="18"/>
          <w:szCs w:val="18"/>
        </w:rPr>
      </w:pPr>
      <w:r w:rsidRPr="002A6592">
        <w:rPr>
          <w:sz w:val="18"/>
          <w:szCs w:val="18"/>
        </w:rPr>
        <w:t>III. El lugar y fecha de expedición.</w:t>
      </w:r>
    </w:p>
    <w:p w:rsidR="00B438F2" w:rsidRPr="002A6592" w:rsidRDefault="00B438F2" w:rsidP="00B438F2">
      <w:pPr>
        <w:jc w:val="both"/>
        <w:rPr>
          <w:sz w:val="18"/>
          <w:szCs w:val="18"/>
        </w:rPr>
      </w:pPr>
    </w:p>
    <w:p w:rsidR="00B438F2" w:rsidRPr="002A6592" w:rsidRDefault="00B438F2" w:rsidP="00B438F2">
      <w:pPr>
        <w:jc w:val="both"/>
        <w:rPr>
          <w:sz w:val="18"/>
          <w:szCs w:val="18"/>
        </w:rPr>
      </w:pPr>
      <w:r w:rsidRPr="002A6592">
        <w:rPr>
          <w:sz w:val="18"/>
          <w:szCs w:val="18"/>
        </w:rPr>
        <w:t>IV. La clave del registro federal de contribuyentes de la persona a favor de quien se expida.</w:t>
      </w:r>
    </w:p>
    <w:p w:rsidR="00B438F2" w:rsidRPr="002A6592" w:rsidRDefault="00B438F2" w:rsidP="00B438F2">
      <w:pPr>
        <w:jc w:val="both"/>
        <w:rPr>
          <w:sz w:val="18"/>
          <w:szCs w:val="18"/>
        </w:rPr>
      </w:pPr>
      <w:r w:rsidRPr="002A6592">
        <w:rPr>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rsidR="00B438F2" w:rsidRPr="002A6592" w:rsidRDefault="00B438F2" w:rsidP="00B438F2">
      <w:pPr>
        <w:jc w:val="both"/>
        <w:rPr>
          <w:sz w:val="18"/>
          <w:szCs w:val="18"/>
        </w:rPr>
      </w:pPr>
    </w:p>
    <w:p w:rsidR="00B438F2" w:rsidRPr="002A6592" w:rsidRDefault="00B438F2" w:rsidP="00B438F2">
      <w:pPr>
        <w:jc w:val="both"/>
        <w:rPr>
          <w:sz w:val="18"/>
          <w:szCs w:val="18"/>
        </w:rPr>
      </w:pPr>
      <w:r w:rsidRPr="002A6592">
        <w:rPr>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rsidR="00B438F2" w:rsidRPr="002A6592" w:rsidRDefault="00B438F2" w:rsidP="00B438F2">
      <w:pPr>
        <w:ind w:left="708"/>
        <w:jc w:val="both"/>
        <w:rPr>
          <w:sz w:val="18"/>
          <w:szCs w:val="18"/>
        </w:rPr>
      </w:pPr>
      <w:r w:rsidRPr="002A6592">
        <w:rPr>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rsidR="00B438F2" w:rsidRPr="002A6592" w:rsidRDefault="00B438F2" w:rsidP="00B438F2">
      <w:pPr>
        <w:ind w:left="708"/>
        <w:jc w:val="both"/>
        <w:rPr>
          <w:sz w:val="18"/>
          <w:szCs w:val="18"/>
        </w:rPr>
      </w:pPr>
      <w:r w:rsidRPr="002A6592">
        <w:rPr>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rsidR="00B438F2" w:rsidRPr="002A6592" w:rsidRDefault="00B438F2" w:rsidP="00B438F2">
      <w:pPr>
        <w:ind w:left="708"/>
        <w:jc w:val="both"/>
        <w:rPr>
          <w:sz w:val="18"/>
          <w:szCs w:val="18"/>
        </w:rPr>
      </w:pPr>
      <w:r w:rsidRPr="002A6592">
        <w:rPr>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rsidR="00B438F2" w:rsidRPr="002A6592" w:rsidRDefault="00B438F2" w:rsidP="00B438F2">
      <w:pPr>
        <w:ind w:left="708"/>
        <w:jc w:val="both"/>
        <w:rPr>
          <w:sz w:val="18"/>
          <w:szCs w:val="18"/>
        </w:rPr>
      </w:pPr>
      <w:r w:rsidRPr="002A6592">
        <w:rPr>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rsidR="00B438F2" w:rsidRPr="002A6592" w:rsidRDefault="00B438F2" w:rsidP="00B438F2">
      <w:pPr>
        <w:ind w:left="708"/>
        <w:jc w:val="both"/>
        <w:rPr>
          <w:sz w:val="18"/>
          <w:szCs w:val="18"/>
        </w:rPr>
      </w:pPr>
      <w:r w:rsidRPr="002A6592">
        <w:rPr>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rsidR="00B438F2" w:rsidRPr="002A6592" w:rsidRDefault="00B438F2" w:rsidP="00B438F2">
      <w:pPr>
        <w:jc w:val="both"/>
        <w:rPr>
          <w:sz w:val="18"/>
          <w:szCs w:val="18"/>
        </w:rPr>
      </w:pPr>
      <w:r w:rsidRPr="002A6592">
        <w:rPr>
          <w:sz w:val="18"/>
          <w:szCs w:val="18"/>
        </w:rPr>
        <w:t>El valor del vehículo enajenado deberá estar expresado en el comprobante correspondiente en moneda nacional.</w:t>
      </w:r>
    </w:p>
    <w:p w:rsidR="00B438F2" w:rsidRPr="002A6592" w:rsidRDefault="00B438F2" w:rsidP="00B438F2">
      <w:pPr>
        <w:jc w:val="both"/>
        <w:rPr>
          <w:sz w:val="18"/>
          <w:szCs w:val="18"/>
        </w:rPr>
      </w:pPr>
      <w:r w:rsidRPr="002A6592">
        <w:rPr>
          <w:sz w:val="18"/>
          <w:szCs w:val="18"/>
        </w:rPr>
        <w:t>Para efectos de esta fracción se entiende por automóvil la definición contenida en el artículo 5 de la Ley Federal del Impuesto sobre Automóviles Nuevos.</w:t>
      </w:r>
    </w:p>
    <w:p w:rsidR="00B438F2" w:rsidRPr="002A6592" w:rsidRDefault="00B438F2" w:rsidP="00B438F2">
      <w:pPr>
        <w:jc w:val="both"/>
        <w:rPr>
          <w:sz w:val="18"/>
          <w:szCs w:val="18"/>
        </w:rPr>
      </w:pPr>
      <w:r w:rsidRPr="002A6592">
        <w:rPr>
          <w:sz w:val="18"/>
          <w:szCs w:val="18"/>
        </w:rPr>
        <w:lastRenderedPageBreak/>
        <w:t>Cuando los bienes o las mercancías no puedan ser identificados individualmente, se hará el señalamiento expreso de tal situación.</w:t>
      </w:r>
    </w:p>
    <w:p w:rsidR="00B438F2" w:rsidRPr="002A6592" w:rsidRDefault="00B438F2" w:rsidP="00B438F2">
      <w:pPr>
        <w:jc w:val="both"/>
        <w:rPr>
          <w:sz w:val="18"/>
          <w:szCs w:val="18"/>
        </w:rPr>
      </w:pPr>
    </w:p>
    <w:p w:rsidR="00B438F2" w:rsidRPr="002A6592" w:rsidRDefault="00B438F2" w:rsidP="00B438F2">
      <w:pPr>
        <w:jc w:val="both"/>
        <w:rPr>
          <w:sz w:val="18"/>
          <w:szCs w:val="18"/>
        </w:rPr>
      </w:pPr>
      <w:r w:rsidRPr="002A6592">
        <w:rPr>
          <w:sz w:val="18"/>
          <w:szCs w:val="18"/>
        </w:rPr>
        <w:t>VI. El valor unitario consignado en número.</w:t>
      </w:r>
    </w:p>
    <w:p w:rsidR="00B438F2" w:rsidRPr="002A6592" w:rsidRDefault="00B438F2" w:rsidP="00B438F2">
      <w:pPr>
        <w:jc w:val="both"/>
        <w:rPr>
          <w:sz w:val="18"/>
          <w:szCs w:val="18"/>
        </w:rPr>
      </w:pPr>
      <w:r w:rsidRPr="002A6592">
        <w:rPr>
          <w:sz w:val="18"/>
          <w:szCs w:val="18"/>
        </w:rPr>
        <w:t>Los comprobantes que se expidan en los supuestos que a continuación se indican, deberán cumplir adicionalmente con lo que en cada caso se especifica:</w:t>
      </w:r>
    </w:p>
    <w:p w:rsidR="00B438F2" w:rsidRPr="002A6592" w:rsidRDefault="00B438F2" w:rsidP="00B438F2">
      <w:pPr>
        <w:ind w:left="708"/>
        <w:jc w:val="both"/>
        <w:rPr>
          <w:sz w:val="18"/>
          <w:szCs w:val="18"/>
        </w:rPr>
      </w:pPr>
      <w:r w:rsidRPr="002A6592">
        <w:rPr>
          <w:sz w:val="18"/>
          <w:szCs w:val="18"/>
        </w:rPr>
        <w:t>a) Los que expidan los contribuyentes que enajenen lentes ópticos graduados, deberán separar el monto que corresponda por dicho concepto.</w:t>
      </w:r>
    </w:p>
    <w:p w:rsidR="00B438F2" w:rsidRPr="002A6592" w:rsidRDefault="00B438F2" w:rsidP="00B438F2">
      <w:pPr>
        <w:ind w:left="708"/>
        <w:jc w:val="both"/>
        <w:rPr>
          <w:sz w:val="18"/>
          <w:szCs w:val="18"/>
        </w:rPr>
      </w:pPr>
      <w:r w:rsidRPr="002A6592">
        <w:rPr>
          <w:sz w:val="18"/>
          <w:szCs w:val="18"/>
        </w:rPr>
        <w:t>b) Los que expidan los contribuyentes que presten el servicio de transportación escolar, deberán separar el monto que corresponda por dicho concepto.</w:t>
      </w:r>
    </w:p>
    <w:p w:rsidR="00B438F2" w:rsidRPr="002A6592" w:rsidRDefault="00B438F2" w:rsidP="00B438F2">
      <w:pPr>
        <w:ind w:left="708"/>
        <w:jc w:val="both"/>
        <w:rPr>
          <w:sz w:val="18"/>
          <w:szCs w:val="18"/>
        </w:rPr>
      </w:pPr>
      <w:r w:rsidRPr="002A6592">
        <w:rPr>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rsidR="00B438F2" w:rsidRPr="002A6592" w:rsidRDefault="00B438F2" w:rsidP="00B438F2">
      <w:pPr>
        <w:jc w:val="both"/>
        <w:rPr>
          <w:sz w:val="18"/>
          <w:szCs w:val="18"/>
        </w:rPr>
      </w:pPr>
    </w:p>
    <w:p w:rsidR="00B438F2" w:rsidRPr="002A6592" w:rsidRDefault="00B438F2" w:rsidP="00B438F2">
      <w:pPr>
        <w:jc w:val="both"/>
        <w:rPr>
          <w:sz w:val="18"/>
          <w:szCs w:val="18"/>
        </w:rPr>
      </w:pPr>
      <w:r w:rsidRPr="002A6592">
        <w:rPr>
          <w:sz w:val="18"/>
          <w:szCs w:val="18"/>
        </w:rPr>
        <w:t>VII. El importe total consignado en número o letra, conforme a lo siguiente:</w:t>
      </w:r>
    </w:p>
    <w:p w:rsidR="00B438F2" w:rsidRPr="002A6592" w:rsidRDefault="00B438F2" w:rsidP="00B438F2">
      <w:pPr>
        <w:ind w:left="708"/>
        <w:jc w:val="both"/>
        <w:rPr>
          <w:sz w:val="18"/>
          <w:szCs w:val="18"/>
        </w:rPr>
      </w:pPr>
      <w:r w:rsidRPr="002A6592">
        <w:rPr>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rsidR="00B438F2" w:rsidRPr="002A6592" w:rsidRDefault="00B438F2" w:rsidP="00B438F2">
      <w:pPr>
        <w:ind w:left="708"/>
        <w:jc w:val="both"/>
        <w:rPr>
          <w:sz w:val="18"/>
          <w:szCs w:val="18"/>
        </w:rPr>
      </w:pPr>
      <w:r w:rsidRPr="002A6592">
        <w:rPr>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rsidR="00B438F2" w:rsidRPr="002A6592" w:rsidRDefault="00B438F2" w:rsidP="00B438F2">
      <w:pPr>
        <w:ind w:left="708"/>
        <w:jc w:val="both"/>
        <w:rPr>
          <w:sz w:val="18"/>
          <w:szCs w:val="18"/>
        </w:rPr>
      </w:pPr>
      <w:r w:rsidRPr="002A6592">
        <w:rPr>
          <w:sz w:val="18"/>
          <w:szCs w:val="18"/>
        </w:rPr>
        <w:t>Tratándose de contribuyentes que presten servicios personales, cada pago que perciban por la prestación de servicios se considerará como una sola exhibición y no como una parcialidad.</w:t>
      </w:r>
    </w:p>
    <w:p w:rsidR="00B438F2" w:rsidRPr="002A6592" w:rsidRDefault="00B438F2" w:rsidP="00B438F2">
      <w:pPr>
        <w:ind w:left="708"/>
        <w:jc w:val="both"/>
        <w:rPr>
          <w:sz w:val="18"/>
          <w:szCs w:val="18"/>
        </w:rPr>
      </w:pPr>
      <w:r w:rsidRPr="002A6592">
        <w:rPr>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rsidR="00B438F2" w:rsidRPr="002A6592" w:rsidRDefault="00B438F2" w:rsidP="00B438F2">
      <w:pPr>
        <w:ind w:left="708"/>
        <w:jc w:val="both"/>
        <w:rPr>
          <w:sz w:val="18"/>
          <w:szCs w:val="18"/>
        </w:rPr>
      </w:pPr>
      <w:r w:rsidRPr="002A6592">
        <w:rPr>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rsidR="00B438F2" w:rsidRPr="002A6592" w:rsidRDefault="00B438F2" w:rsidP="00B438F2">
      <w:pPr>
        <w:jc w:val="both"/>
        <w:rPr>
          <w:sz w:val="18"/>
          <w:szCs w:val="18"/>
        </w:rPr>
      </w:pPr>
    </w:p>
    <w:p w:rsidR="00B438F2" w:rsidRPr="002A6592" w:rsidRDefault="00B438F2" w:rsidP="00B438F2">
      <w:pPr>
        <w:jc w:val="both"/>
        <w:rPr>
          <w:sz w:val="18"/>
          <w:szCs w:val="18"/>
        </w:rPr>
      </w:pPr>
      <w:r w:rsidRPr="002A6592">
        <w:rPr>
          <w:sz w:val="18"/>
          <w:szCs w:val="18"/>
        </w:rPr>
        <w:t>VIII. Tratándose de mercancías de importación:</w:t>
      </w:r>
    </w:p>
    <w:p w:rsidR="00B438F2" w:rsidRPr="002A6592" w:rsidRDefault="00B438F2" w:rsidP="00B438F2">
      <w:pPr>
        <w:ind w:left="708"/>
        <w:jc w:val="both"/>
        <w:rPr>
          <w:sz w:val="18"/>
          <w:szCs w:val="18"/>
        </w:rPr>
      </w:pPr>
      <w:r w:rsidRPr="002A6592">
        <w:rPr>
          <w:sz w:val="18"/>
          <w:szCs w:val="18"/>
        </w:rPr>
        <w:t>a) El número y fecha del documento aduanero, tratándose de ventas de primera mano.</w:t>
      </w:r>
    </w:p>
    <w:p w:rsidR="00B438F2" w:rsidRPr="002A6592" w:rsidRDefault="00B438F2" w:rsidP="00B438F2">
      <w:pPr>
        <w:ind w:left="708"/>
        <w:jc w:val="both"/>
        <w:rPr>
          <w:sz w:val="18"/>
          <w:szCs w:val="18"/>
        </w:rPr>
      </w:pPr>
      <w:r w:rsidRPr="002A6592">
        <w:rPr>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rsidR="00B438F2" w:rsidRPr="002A6592" w:rsidRDefault="00B438F2" w:rsidP="00B438F2">
      <w:pPr>
        <w:jc w:val="both"/>
        <w:rPr>
          <w:sz w:val="18"/>
          <w:szCs w:val="18"/>
        </w:rPr>
      </w:pPr>
    </w:p>
    <w:p w:rsidR="00B438F2" w:rsidRPr="002A6592" w:rsidRDefault="00B438F2" w:rsidP="00B438F2">
      <w:pPr>
        <w:jc w:val="both"/>
        <w:rPr>
          <w:sz w:val="18"/>
          <w:szCs w:val="18"/>
        </w:rPr>
      </w:pPr>
      <w:r w:rsidRPr="002A6592">
        <w:rPr>
          <w:sz w:val="18"/>
          <w:szCs w:val="18"/>
        </w:rPr>
        <w:t>IX. Los contenidos en las disposiciones fiscales, que sean requeridos y dé a conocer el Servicio de Administración Tributaria, mediante reglas de carácter general.</w:t>
      </w:r>
    </w:p>
    <w:p w:rsidR="00B438F2" w:rsidRPr="002A6592" w:rsidRDefault="00B438F2" w:rsidP="00B438F2">
      <w:pPr>
        <w:jc w:val="both"/>
        <w:rPr>
          <w:sz w:val="18"/>
          <w:szCs w:val="18"/>
        </w:rPr>
      </w:pPr>
      <w:r w:rsidRPr="002A6592">
        <w:rPr>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rsidR="00B438F2" w:rsidRPr="002A6592" w:rsidRDefault="00B438F2" w:rsidP="00B438F2">
      <w:pPr>
        <w:jc w:val="both"/>
        <w:rPr>
          <w:sz w:val="18"/>
          <w:szCs w:val="18"/>
        </w:rPr>
      </w:pPr>
      <w:r w:rsidRPr="002A6592">
        <w:rPr>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rsidR="00B438F2" w:rsidRPr="002A6592" w:rsidRDefault="00B438F2" w:rsidP="00B438F2">
      <w:pPr>
        <w:rPr>
          <w:rFonts w:cs="Arial"/>
          <w:sz w:val="20"/>
          <w:szCs w:val="20"/>
        </w:rPr>
      </w:pPr>
    </w:p>
    <w:p w:rsidR="00B438F2" w:rsidRPr="002A6592" w:rsidRDefault="00B438F2" w:rsidP="00B438F2">
      <w:pPr>
        <w:rPr>
          <w:rFonts w:cs="Arial"/>
          <w:sz w:val="20"/>
          <w:szCs w:val="20"/>
        </w:rPr>
      </w:pPr>
    </w:p>
    <w:p w:rsidR="00B438F2" w:rsidRPr="002A6592" w:rsidRDefault="00B438F2" w:rsidP="00B438F2">
      <w:pPr>
        <w:rPr>
          <w:rFonts w:cs="Arial"/>
          <w:sz w:val="20"/>
          <w:szCs w:val="20"/>
        </w:rPr>
      </w:pPr>
    </w:p>
    <w:p w:rsidR="00B438F2" w:rsidRPr="002A6592" w:rsidRDefault="00B438F2" w:rsidP="00B438F2">
      <w:pPr>
        <w:rPr>
          <w:rFonts w:cs="Arial"/>
          <w:sz w:val="20"/>
          <w:szCs w:val="20"/>
        </w:rPr>
      </w:pPr>
    </w:p>
    <w:p w:rsidR="00B438F2" w:rsidRPr="002A6592" w:rsidRDefault="00B438F2" w:rsidP="00B438F2">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Nota Informativa 2: OCDE</w:t>
      </w:r>
    </w:p>
    <w:p w:rsidR="00B438F2" w:rsidRPr="002A6592" w:rsidRDefault="00B438F2" w:rsidP="00B438F2">
      <w:pPr>
        <w:jc w:val="center"/>
        <w:rPr>
          <w:rFonts w:cs="Arial"/>
          <w:b/>
          <w:sz w:val="20"/>
          <w:szCs w:val="20"/>
          <w:lang w:val="es-MX"/>
        </w:rPr>
      </w:pPr>
    </w:p>
    <w:p w:rsidR="00B438F2" w:rsidRPr="002A6592" w:rsidRDefault="00B438F2" w:rsidP="00B438F2">
      <w:pPr>
        <w:jc w:val="center"/>
        <w:rPr>
          <w:rFonts w:cs="Arial"/>
          <w:b/>
          <w:sz w:val="20"/>
          <w:szCs w:val="20"/>
          <w:lang w:val="es-MX"/>
        </w:rPr>
      </w:pPr>
    </w:p>
    <w:p w:rsidR="00B438F2" w:rsidRPr="002A6592" w:rsidRDefault="00B438F2" w:rsidP="00B438F2">
      <w:pPr>
        <w:jc w:val="both"/>
        <w:rPr>
          <w:rFonts w:cs="Arial"/>
          <w:sz w:val="20"/>
          <w:szCs w:val="20"/>
          <w:lang w:val="es-MX"/>
        </w:rPr>
      </w:pPr>
      <w:r w:rsidRPr="002A6592">
        <w:rPr>
          <w:rFonts w:cs="Arial"/>
          <w:sz w:val="20"/>
          <w:szCs w:val="20"/>
          <w:lang w:val="es-MX"/>
        </w:rPr>
        <w:t>Nota informativa para participantes de países miembros de la organización para la cooperación y el desarrollo económico (OCDE)</w:t>
      </w:r>
    </w:p>
    <w:p w:rsidR="00B438F2" w:rsidRPr="002A6592" w:rsidRDefault="00B438F2" w:rsidP="00B438F2">
      <w:pPr>
        <w:jc w:val="both"/>
        <w:rPr>
          <w:rFonts w:cs="Arial"/>
          <w:sz w:val="20"/>
          <w:szCs w:val="20"/>
          <w:lang w:val="es-MX"/>
        </w:rPr>
      </w:pPr>
    </w:p>
    <w:p w:rsidR="00B438F2" w:rsidRPr="002A6592" w:rsidRDefault="00B438F2" w:rsidP="00B438F2">
      <w:pPr>
        <w:jc w:val="both"/>
        <w:rPr>
          <w:rFonts w:cs="Arial"/>
          <w:sz w:val="20"/>
          <w:szCs w:val="20"/>
          <w:lang w:val="es-MX"/>
        </w:rPr>
      </w:pPr>
      <w:r w:rsidRPr="002A6592">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A6592">
        <w:rPr>
          <w:rFonts w:cs="Arial"/>
          <w:b/>
          <w:sz w:val="20"/>
          <w:szCs w:val="20"/>
          <w:lang w:val="es-MX"/>
        </w:rPr>
        <w:t>convención para combatir el cohecho de servidores públicos extranjeros en transacciones comerciales internacionales</w:t>
      </w:r>
      <w:r w:rsidRPr="002A6592">
        <w:rPr>
          <w:rFonts w:cs="Arial"/>
          <w:sz w:val="20"/>
          <w:szCs w:val="20"/>
          <w:lang w:val="es-MX"/>
        </w:rPr>
        <w:t>, hemos adquirido responsabilidades que involucran a los sectores públicos y privados.</w:t>
      </w:r>
    </w:p>
    <w:p w:rsidR="00B438F2" w:rsidRPr="002A6592" w:rsidRDefault="00B438F2" w:rsidP="00B438F2">
      <w:pPr>
        <w:jc w:val="both"/>
        <w:rPr>
          <w:rFonts w:cs="Arial"/>
          <w:sz w:val="20"/>
          <w:szCs w:val="20"/>
          <w:lang w:val="es-MX"/>
        </w:rPr>
      </w:pPr>
    </w:p>
    <w:p w:rsidR="00B438F2" w:rsidRPr="002A6592" w:rsidRDefault="00B438F2" w:rsidP="00B438F2">
      <w:pPr>
        <w:jc w:val="both"/>
        <w:rPr>
          <w:rFonts w:cs="Arial"/>
          <w:sz w:val="20"/>
          <w:szCs w:val="20"/>
          <w:lang w:val="es-MX"/>
        </w:rPr>
      </w:pPr>
      <w:r w:rsidRPr="002A6592">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B438F2" w:rsidRPr="002A6592" w:rsidRDefault="00B438F2" w:rsidP="00B438F2">
      <w:pPr>
        <w:jc w:val="both"/>
        <w:rPr>
          <w:rFonts w:cs="Arial"/>
          <w:sz w:val="20"/>
          <w:szCs w:val="20"/>
          <w:lang w:val="es-MX"/>
        </w:rPr>
      </w:pPr>
    </w:p>
    <w:p w:rsidR="00B438F2" w:rsidRPr="002A6592" w:rsidRDefault="00B438F2" w:rsidP="00B438F2">
      <w:pPr>
        <w:jc w:val="both"/>
        <w:rPr>
          <w:rFonts w:cs="Arial"/>
          <w:b/>
          <w:sz w:val="20"/>
          <w:szCs w:val="20"/>
          <w:lang w:val="es-MX"/>
        </w:rPr>
      </w:pPr>
      <w:r w:rsidRPr="002A6592">
        <w:rPr>
          <w:rFonts w:cs="Arial"/>
          <w:b/>
          <w:sz w:val="20"/>
          <w:szCs w:val="20"/>
          <w:lang w:val="es-MX"/>
        </w:rPr>
        <w:t>Las responsabilidades del sector público se centran en:</w:t>
      </w:r>
    </w:p>
    <w:p w:rsidR="00B438F2" w:rsidRPr="002A6592" w:rsidRDefault="00B438F2" w:rsidP="00B438F2">
      <w:pPr>
        <w:jc w:val="both"/>
        <w:rPr>
          <w:rFonts w:cs="Arial"/>
          <w:sz w:val="20"/>
          <w:szCs w:val="20"/>
          <w:lang w:val="es-MX"/>
        </w:rPr>
      </w:pPr>
    </w:p>
    <w:p w:rsidR="00B438F2" w:rsidRPr="002A6592" w:rsidRDefault="00B438F2" w:rsidP="00B438F2">
      <w:pPr>
        <w:numPr>
          <w:ilvl w:val="0"/>
          <w:numId w:val="6"/>
        </w:numPr>
        <w:tabs>
          <w:tab w:val="clear" w:pos="720"/>
          <w:tab w:val="num" w:pos="360"/>
        </w:tabs>
        <w:ind w:left="360"/>
        <w:jc w:val="both"/>
        <w:rPr>
          <w:rFonts w:cs="Arial"/>
          <w:sz w:val="20"/>
          <w:szCs w:val="20"/>
          <w:lang w:val="es-MX"/>
        </w:rPr>
      </w:pPr>
      <w:r w:rsidRPr="002A6592">
        <w:rPr>
          <w:rFonts w:cs="Arial"/>
          <w:sz w:val="20"/>
          <w:szCs w:val="20"/>
          <w:lang w:val="es-MX"/>
        </w:rPr>
        <w:t>Profundizar las reformas legales que inicio en 1999.</w:t>
      </w:r>
    </w:p>
    <w:p w:rsidR="00B438F2" w:rsidRPr="002A6592" w:rsidRDefault="00B438F2" w:rsidP="00B438F2">
      <w:pPr>
        <w:numPr>
          <w:ilvl w:val="0"/>
          <w:numId w:val="6"/>
        </w:numPr>
        <w:tabs>
          <w:tab w:val="clear" w:pos="720"/>
          <w:tab w:val="num" w:pos="360"/>
        </w:tabs>
        <w:ind w:left="360"/>
        <w:jc w:val="both"/>
        <w:rPr>
          <w:rFonts w:cs="Arial"/>
          <w:sz w:val="20"/>
          <w:szCs w:val="20"/>
          <w:lang w:val="es-MX"/>
        </w:rPr>
      </w:pPr>
      <w:r w:rsidRPr="002A6592">
        <w:rPr>
          <w:rFonts w:cs="Arial"/>
          <w:sz w:val="20"/>
          <w:szCs w:val="20"/>
          <w:lang w:val="es-MX"/>
        </w:rPr>
        <w:t xml:space="preserve">Difundir las recomendaciones de la convención y las obligaciones de cada uno de </w:t>
      </w:r>
      <w:proofErr w:type="gramStart"/>
      <w:r w:rsidRPr="002A6592">
        <w:rPr>
          <w:rFonts w:cs="Arial"/>
          <w:sz w:val="20"/>
          <w:szCs w:val="20"/>
          <w:lang w:val="es-MX"/>
        </w:rPr>
        <w:t>las actores comprometidos</w:t>
      </w:r>
      <w:proofErr w:type="gramEnd"/>
      <w:r w:rsidRPr="002A6592">
        <w:rPr>
          <w:rFonts w:cs="Arial"/>
          <w:sz w:val="20"/>
          <w:szCs w:val="20"/>
          <w:lang w:val="es-MX"/>
        </w:rPr>
        <w:t xml:space="preserve"> en su cumplimiento</w:t>
      </w:r>
    </w:p>
    <w:p w:rsidR="00B438F2" w:rsidRPr="002A6592" w:rsidRDefault="00B438F2" w:rsidP="00B438F2">
      <w:pPr>
        <w:numPr>
          <w:ilvl w:val="0"/>
          <w:numId w:val="6"/>
        </w:numPr>
        <w:tabs>
          <w:tab w:val="clear" w:pos="720"/>
          <w:tab w:val="num" w:pos="360"/>
        </w:tabs>
        <w:ind w:left="360"/>
        <w:jc w:val="both"/>
        <w:rPr>
          <w:rFonts w:cs="Arial"/>
          <w:sz w:val="20"/>
          <w:szCs w:val="20"/>
          <w:lang w:val="es-MX"/>
        </w:rPr>
      </w:pPr>
      <w:r w:rsidRPr="002A6592">
        <w:rPr>
          <w:rFonts w:cs="Arial"/>
          <w:sz w:val="20"/>
          <w:szCs w:val="20"/>
          <w:lang w:val="es-MX"/>
        </w:rPr>
        <w:t>Presentar casos de cohecho en proceso y concluidos (incluyendo aquellos relacionados con lavado de dinero y extradición)</w:t>
      </w:r>
    </w:p>
    <w:p w:rsidR="00B438F2" w:rsidRPr="002A6592" w:rsidRDefault="00B438F2" w:rsidP="00B438F2">
      <w:pPr>
        <w:jc w:val="both"/>
        <w:rPr>
          <w:rFonts w:cs="Arial"/>
          <w:sz w:val="20"/>
          <w:szCs w:val="20"/>
          <w:lang w:val="es-MX"/>
        </w:rPr>
      </w:pPr>
    </w:p>
    <w:p w:rsidR="00B438F2" w:rsidRPr="002A6592" w:rsidRDefault="00B438F2" w:rsidP="00B438F2">
      <w:pPr>
        <w:jc w:val="both"/>
        <w:rPr>
          <w:rFonts w:cs="Arial"/>
          <w:b/>
          <w:sz w:val="20"/>
          <w:szCs w:val="20"/>
          <w:lang w:val="es-MX"/>
        </w:rPr>
      </w:pPr>
      <w:r w:rsidRPr="002A6592">
        <w:rPr>
          <w:rFonts w:cs="Arial"/>
          <w:b/>
          <w:sz w:val="20"/>
          <w:szCs w:val="20"/>
          <w:lang w:val="es-MX"/>
        </w:rPr>
        <w:t>Las responsabilidades del sector privado contemplan:</w:t>
      </w:r>
    </w:p>
    <w:p w:rsidR="00B438F2" w:rsidRPr="002A6592" w:rsidRDefault="00B438F2" w:rsidP="00B438F2">
      <w:pPr>
        <w:jc w:val="both"/>
        <w:rPr>
          <w:rFonts w:cs="Arial"/>
          <w:sz w:val="20"/>
          <w:szCs w:val="20"/>
          <w:lang w:val="es-MX"/>
        </w:rPr>
      </w:pPr>
    </w:p>
    <w:p w:rsidR="00B438F2" w:rsidRPr="002A6592" w:rsidRDefault="00B438F2" w:rsidP="00B438F2">
      <w:pPr>
        <w:numPr>
          <w:ilvl w:val="0"/>
          <w:numId w:val="6"/>
        </w:numPr>
        <w:tabs>
          <w:tab w:val="clear" w:pos="720"/>
          <w:tab w:val="num" w:pos="360"/>
        </w:tabs>
        <w:ind w:left="360"/>
        <w:jc w:val="both"/>
        <w:rPr>
          <w:rFonts w:cs="Arial"/>
          <w:sz w:val="20"/>
          <w:szCs w:val="20"/>
          <w:lang w:val="es-MX"/>
        </w:rPr>
      </w:pPr>
      <w:r w:rsidRPr="002A6592">
        <w:rPr>
          <w:rFonts w:cs="Arial"/>
          <w:b/>
          <w:sz w:val="20"/>
          <w:szCs w:val="20"/>
          <w:lang w:val="es-MX"/>
        </w:rPr>
        <w:t>Las empresas:</w:t>
      </w:r>
      <w:r w:rsidRPr="002A6592">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B438F2" w:rsidRPr="002A6592" w:rsidRDefault="00B438F2" w:rsidP="00B438F2">
      <w:pPr>
        <w:numPr>
          <w:ilvl w:val="0"/>
          <w:numId w:val="6"/>
        </w:numPr>
        <w:tabs>
          <w:tab w:val="clear" w:pos="720"/>
          <w:tab w:val="num" w:pos="360"/>
        </w:tabs>
        <w:ind w:left="360"/>
        <w:jc w:val="both"/>
        <w:rPr>
          <w:rFonts w:cs="Arial"/>
          <w:b/>
          <w:sz w:val="20"/>
          <w:szCs w:val="20"/>
          <w:lang w:val="es-MX"/>
        </w:rPr>
      </w:pPr>
      <w:r w:rsidRPr="002A6592">
        <w:rPr>
          <w:rFonts w:cs="Arial"/>
          <w:b/>
          <w:sz w:val="20"/>
          <w:szCs w:val="20"/>
          <w:lang w:val="es-MX"/>
        </w:rPr>
        <w:t xml:space="preserve">Los contadores públicos: </w:t>
      </w:r>
      <w:r w:rsidRPr="002A6592">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B438F2" w:rsidRPr="002A6592" w:rsidRDefault="00B438F2" w:rsidP="00B438F2">
      <w:pPr>
        <w:numPr>
          <w:ilvl w:val="0"/>
          <w:numId w:val="6"/>
        </w:numPr>
        <w:tabs>
          <w:tab w:val="clear" w:pos="720"/>
          <w:tab w:val="num" w:pos="360"/>
        </w:tabs>
        <w:ind w:left="360"/>
        <w:jc w:val="both"/>
        <w:rPr>
          <w:rFonts w:cs="Arial"/>
          <w:b/>
          <w:sz w:val="20"/>
          <w:szCs w:val="20"/>
          <w:lang w:val="es-MX"/>
        </w:rPr>
      </w:pPr>
      <w:r w:rsidRPr="002A6592">
        <w:rPr>
          <w:rFonts w:cs="Arial"/>
          <w:b/>
          <w:sz w:val="20"/>
          <w:szCs w:val="20"/>
          <w:lang w:val="es-MX"/>
        </w:rPr>
        <w:t xml:space="preserve">Los abogados: </w:t>
      </w:r>
      <w:r w:rsidRPr="002A6592">
        <w:rPr>
          <w:rFonts w:cs="Arial"/>
          <w:sz w:val="20"/>
          <w:szCs w:val="20"/>
          <w:lang w:val="es-MX"/>
        </w:rPr>
        <w:t>promover el cumplimiento y revisión de la convención (imprimir el carácter vinculatorio entre esta y la Legislación Nacional); impulsar los esquemas preventivos que deben adoptar las empresas.</w:t>
      </w:r>
    </w:p>
    <w:p w:rsidR="00B438F2" w:rsidRPr="002A6592" w:rsidRDefault="00B438F2" w:rsidP="00B438F2">
      <w:pPr>
        <w:jc w:val="both"/>
        <w:rPr>
          <w:rFonts w:cs="Arial"/>
          <w:sz w:val="20"/>
          <w:szCs w:val="20"/>
          <w:lang w:val="es-MX"/>
        </w:rPr>
      </w:pPr>
      <w:r w:rsidRPr="002A6592">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rsidR="00B438F2" w:rsidRPr="002A6592" w:rsidRDefault="00B438F2" w:rsidP="00B438F2">
      <w:pPr>
        <w:jc w:val="both"/>
        <w:rPr>
          <w:rFonts w:cs="Arial"/>
          <w:sz w:val="20"/>
          <w:szCs w:val="20"/>
          <w:lang w:val="es-MX"/>
        </w:rPr>
      </w:pPr>
    </w:p>
    <w:p w:rsidR="00B438F2" w:rsidRPr="002A6592" w:rsidRDefault="00B438F2" w:rsidP="00B438F2">
      <w:pPr>
        <w:jc w:val="both"/>
        <w:rPr>
          <w:rFonts w:cs="Arial"/>
          <w:sz w:val="20"/>
          <w:szCs w:val="20"/>
          <w:lang w:val="es-MX"/>
        </w:rPr>
      </w:pPr>
      <w:r w:rsidRPr="002A6592">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B438F2" w:rsidRPr="002A6592" w:rsidRDefault="00B438F2" w:rsidP="00B438F2">
      <w:pPr>
        <w:jc w:val="both"/>
        <w:rPr>
          <w:rFonts w:cs="Arial"/>
          <w:sz w:val="20"/>
          <w:szCs w:val="20"/>
          <w:lang w:val="es-MX"/>
        </w:rPr>
      </w:pPr>
    </w:p>
    <w:p w:rsidR="00B438F2" w:rsidRPr="002A6592" w:rsidRDefault="00B438F2" w:rsidP="00B438F2">
      <w:pPr>
        <w:jc w:val="both"/>
        <w:rPr>
          <w:rFonts w:cs="Arial"/>
          <w:sz w:val="20"/>
          <w:szCs w:val="20"/>
          <w:lang w:val="es-MX"/>
        </w:rPr>
      </w:pPr>
      <w:r w:rsidRPr="002A6592">
        <w:rPr>
          <w:rFonts w:cs="Arial"/>
          <w:sz w:val="20"/>
          <w:szCs w:val="20"/>
          <w:lang w:val="es-MX"/>
        </w:rPr>
        <w:lastRenderedPageBreak/>
        <w:t>El culpable puede ser perseguido en cualquier país firmante de la convención, independientemente del lugar donde el acto de cohecho haya sido cometido.</w:t>
      </w:r>
    </w:p>
    <w:p w:rsidR="00B438F2" w:rsidRPr="002A6592" w:rsidRDefault="00B438F2" w:rsidP="00B438F2">
      <w:pPr>
        <w:jc w:val="both"/>
        <w:rPr>
          <w:rFonts w:cs="Arial"/>
          <w:sz w:val="20"/>
          <w:szCs w:val="20"/>
          <w:lang w:val="es-MX"/>
        </w:rPr>
      </w:pPr>
    </w:p>
    <w:p w:rsidR="00B438F2" w:rsidRPr="002A6592" w:rsidRDefault="00B438F2" w:rsidP="00B438F2">
      <w:pPr>
        <w:jc w:val="both"/>
        <w:rPr>
          <w:rFonts w:cs="Arial"/>
          <w:sz w:val="20"/>
          <w:szCs w:val="20"/>
          <w:lang w:val="es-MX"/>
        </w:rPr>
      </w:pPr>
      <w:r w:rsidRPr="002A6592">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rsidR="00B438F2" w:rsidRPr="002A6592" w:rsidRDefault="00B438F2" w:rsidP="00B438F2">
      <w:pPr>
        <w:jc w:val="both"/>
        <w:rPr>
          <w:rFonts w:cs="Arial"/>
          <w:sz w:val="20"/>
          <w:szCs w:val="20"/>
          <w:lang w:val="es-MX"/>
        </w:rPr>
      </w:pPr>
    </w:p>
    <w:p w:rsidR="00B438F2" w:rsidRPr="002A6592" w:rsidRDefault="00B438F2" w:rsidP="00B438F2">
      <w:pPr>
        <w:jc w:val="both"/>
        <w:rPr>
          <w:rFonts w:cs="Arial"/>
          <w:sz w:val="20"/>
          <w:szCs w:val="20"/>
          <w:lang w:val="es-MX"/>
        </w:rPr>
      </w:pPr>
    </w:p>
    <w:p w:rsidR="00B438F2" w:rsidRPr="002A6592" w:rsidRDefault="00B438F2" w:rsidP="00B438F2">
      <w:pPr>
        <w:jc w:val="both"/>
        <w:rPr>
          <w:rFonts w:cs="Arial"/>
          <w:sz w:val="20"/>
          <w:szCs w:val="20"/>
          <w:lang w:val="es-MX"/>
        </w:rPr>
      </w:pPr>
      <w:r w:rsidRPr="002A6592">
        <w:rPr>
          <w:rFonts w:cs="Arial"/>
          <w:sz w:val="20"/>
          <w:szCs w:val="20"/>
          <w:lang w:val="es-MX"/>
        </w:rPr>
        <w:t>Por otra parte, es de señalar que el código penal federal sanciona el cohecho en los siguientes términos:</w:t>
      </w:r>
    </w:p>
    <w:p w:rsidR="00B438F2" w:rsidRPr="002A6592" w:rsidRDefault="00B438F2" w:rsidP="00B438F2">
      <w:pPr>
        <w:jc w:val="both"/>
        <w:rPr>
          <w:rFonts w:cs="Arial"/>
          <w:sz w:val="20"/>
          <w:szCs w:val="20"/>
          <w:lang w:val="es-MX"/>
        </w:rPr>
      </w:pPr>
    </w:p>
    <w:p w:rsidR="00B438F2" w:rsidRPr="002A6592" w:rsidRDefault="00B438F2" w:rsidP="00B438F2">
      <w:pPr>
        <w:jc w:val="both"/>
        <w:rPr>
          <w:rFonts w:cs="Arial"/>
          <w:sz w:val="20"/>
          <w:szCs w:val="20"/>
          <w:lang w:val="es-MX"/>
        </w:rPr>
      </w:pPr>
      <w:r w:rsidRPr="002A6592">
        <w:rPr>
          <w:rFonts w:cs="Arial"/>
          <w:sz w:val="20"/>
          <w:szCs w:val="20"/>
          <w:lang w:val="es-MX"/>
        </w:rPr>
        <w:t>Artículo 222</w:t>
      </w:r>
    </w:p>
    <w:p w:rsidR="00B438F2" w:rsidRPr="002A6592" w:rsidRDefault="00B438F2" w:rsidP="00B438F2">
      <w:pPr>
        <w:jc w:val="both"/>
        <w:rPr>
          <w:rFonts w:cs="Arial"/>
          <w:sz w:val="20"/>
          <w:szCs w:val="20"/>
          <w:lang w:val="es-MX"/>
        </w:rPr>
      </w:pPr>
      <w:r w:rsidRPr="002A6592">
        <w:rPr>
          <w:rFonts w:cs="Arial"/>
          <w:sz w:val="20"/>
          <w:szCs w:val="20"/>
          <w:lang w:val="es-MX"/>
        </w:rPr>
        <w:t>Cometen el delito de cohecho:</w:t>
      </w:r>
    </w:p>
    <w:p w:rsidR="00B438F2" w:rsidRPr="002A6592" w:rsidRDefault="00B438F2" w:rsidP="00B438F2">
      <w:pPr>
        <w:jc w:val="both"/>
        <w:rPr>
          <w:rFonts w:cs="Arial"/>
          <w:sz w:val="20"/>
          <w:szCs w:val="20"/>
          <w:lang w:val="es-MX"/>
        </w:rPr>
      </w:pPr>
    </w:p>
    <w:p w:rsidR="00B438F2" w:rsidRPr="002A6592" w:rsidRDefault="00B438F2" w:rsidP="00B438F2">
      <w:pPr>
        <w:numPr>
          <w:ilvl w:val="0"/>
          <w:numId w:val="8"/>
        </w:numPr>
        <w:tabs>
          <w:tab w:val="clear" w:pos="1534"/>
          <w:tab w:val="num" w:pos="360"/>
        </w:tabs>
        <w:ind w:left="360" w:hanging="360"/>
        <w:jc w:val="both"/>
        <w:rPr>
          <w:rFonts w:cs="Arial"/>
          <w:sz w:val="20"/>
          <w:szCs w:val="20"/>
          <w:lang w:val="es-MX"/>
        </w:rPr>
      </w:pPr>
      <w:r w:rsidRPr="002A6592">
        <w:rPr>
          <w:rFonts w:cs="Arial"/>
          <w:sz w:val="20"/>
          <w:szCs w:val="20"/>
          <w:lang w:val="es-MX"/>
        </w:rPr>
        <w:t xml:space="preserve">El servidor público </w:t>
      </w:r>
      <w:proofErr w:type="gramStart"/>
      <w:r w:rsidRPr="002A6592">
        <w:rPr>
          <w:rFonts w:cs="Arial"/>
          <w:sz w:val="20"/>
          <w:szCs w:val="20"/>
          <w:lang w:val="es-MX"/>
        </w:rPr>
        <w:t>que</w:t>
      </w:r>
      <w:proofErr w:type="gramEnd"/>
      <w:r w:rsidRPr="002A6592">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rsidR="00B438F2" w:rsidRPr="002A6592" w:rsidRDefault="00B438F2" w:rsidP="00B438F2">
      <w:pPr>
        <w:tabs>
          <w:tab w:val="num" w:pos="360"/>
          <w:tab w:val="num" w:pos="540"/>
        </w:tabs>
        <w:ind w:left="360" w:hanging="360"/>
        <w:jc w:val="both"/>
        <w:rPr>
          <w:rFonts w:cs="Arial"/>
          <w:sz w:val="20"/>
          <w:szCs w:val="20"/>
          <w:lang w:val="es-MX"/>
        </w:rPr>
      </w:pPr>
    </w:p>
    <w:p w:rsidR="00B438F2" w:rsidRPr="002A6592" w:rsidRDefault="00B438F2" w:rsidP="00B438F2">
      <w:pPr>
        <w:numPr>
          <w:ilvl w:val="0"/>
          <w:numId w:val="8"/>
        </w:numPr>
        <w:tabs>
          <w:tab w:val="clear" w:pos="1534"/>
          <w:tab w:val="num" w:pos="360"/>
          <w:tab w:val="num" w:pos="540"/>
          <w:tab w:val="num" w:pos="1068"/>
        </w:tabs>
        <w:ind w:left="360" w:hanging="360"/>
        <w:jc w:val="both"/>
        <w:rPr>
          <w:rFonts w:cs="Arial"/>
          <w:sz w:val="20"/>
          <w:szCs w:val="20"/>
          <w:lang w:val="es-MX"/>
        </w:rPr>
      </w:pPr>
      <w:r w:rsidRPr="002A6592">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rsidR="00B438F2" w:rsidRPr="002A6592" w:rsidRDefault="00B438F2" w:rsidP="00B438F2">
      <w:pPr>
        <w:jc w:val="both"/>
        <w:rPr>
          <w:rFonts w:cs="Arial"/>
          <w:sz w:val="20"/>
          <w:szCs w:val="20"/>
          <w:lang w:val="es-MX"/>
        </w:rPr>
      </w:pPr>
    </w:p>
    <w:p w:rsidR="00B438F2" w:rsidRPr="002A6592" w:rsidRDefault="00B438F2" w:rsidP="00B438F2">
      <w:pPr>
        <w:jc w:val="both"/>
        <w:rPr>
          <w:rFonts w:cs="Arial"/>
          <w:sz w:val="20"/>
          <w:szCs w:val="20"/>
          <w:lang w:val="es-MX"/>
        </w:rPr>
      </w:pPr>
      <w:r w:rsidRPr="002A6592">
        <w:rPr>
          <w:rFonts w:cs="Arial"/>
          <w:sz w:val="20"/>
          <w:szCs w:val="20"/>
          <w:lang w:val="es-MX"/>
        </w:rPr>
        <w:t>Al que cometa el delito de cohecho se le impondrán las siguientes sanciones:</w:t>
      </w:r>
    </w:p>
    <w:p w:rsidR="00B438F2" w:rsidRPr="002A6592" w:rsidRDefault="00B438F2" w:rsidP="00B438F2">
      <w:pPr>
        <w:jc w:val="both"/>
        <w:rPr>
          <w:rFonts w:cs="Arial"/>
          <w:sz w:val="20"/>
          <w:szCs w:val="20"/>
          <w:lang w:val="es-MX"/>
        </w:rPr>
      </w:pPr>
    </w:p>
    <w:p w:rsidR="00B438F2" w:rsidRPr="002A6592" w:rsidRDefault="00B438F2" w:rsidP="00B438F2">
      <w:pPr>
        <w:jc w:val="both"/>
        <w:rPr>
          <w:rFonts w:cs="Arial"/>
          <w:sz w:val="20"/>
          <w:szCs w:val="20"/>
          <w:lang w:val="es-MX"/>
        </w:rPr>
      </w:pPr>
      <w:r w:rsidRPr="002A6592">
        <w:rPr>
          <w:rFonts w:cs="Arial"/>
          <w:sz w:val="20"/>
          <w:szCs w:val="20"/>
          <w:lang w:val="es-MX"/>
        </w:rPr>
        <w:t xml:space="preserve">Cuando la cantidad o el valor de la dádiva o promesa no exceda del equivalente de quinientas veces el Salario Mínimo Diario Vigente en la Ciudad de México en el momento de cometerse el delito, o no sea </w:t>
      </w:r>
      <w:proofErr w:type="spellStart"/>
      <w:r w:rsidRPr="002A6592">
        <w:rPr>
          <w:rFonts w:cs="Arial"/>
          <w:sz w:val="20"/>
          <w:szCs w:val="20"/>
          <w:lang w:val="es-MX"/>
        </w:rPr>
        <w:t>valuable</w:t>
      </w:r>
      <w:proofErr w:type="spellEnd"/>
      <w:r w:rsidRPr="002A6592">
        <w:rPr>
          <w:rFonts w:cs="Arial"/>
          <w:sz w:val="20"/>
          <w:szCs w:val="20"/>
          <w:lang w:val="es-MX"/>
        </w:rPr>
        <w:t xml:space="preserve">, se impondrá de tres meses a dos años de prisión, multa de treinta a trescientas veces el Salario Mínimo Diario Vigente en la Ciudad de México en el momento de cometerse el delito y destitución e inhabilitación de tres meses a dos años para desempeñar otro empleo, cargo o comisión públicos.  </w:t>
      </w:r>
    </w:p>
    <w:p w:rsidR="00B438F2" w:rsidRPr="002A6592" w:rsidRDefault="00B438F2" w:rsidP="00B438F2">
      <w:pPr>
        <w:jc w:val="both"/>
        <w:rPr>
          <w:rFonts w:cs="Arial"/>
          <w:b/>
          <w:sz w:val="20"/>
          <w:szCs w:val="20"/>
          <w:lang w:val="es-MX"/>
        </w:rPr>
      </w:pPr>
    </w:p>
    <w:p w:rsidR="00B438F2" w:rsidRPr="002A6592" w:rsidRDefault="00B438F2" w:rsidP="00B438F2">
      <w:pPr>
        <w:jc w:val="both"/>
        <w:rPr>
          <w:rFonts w:cs="Arial"/>
          <w:sz w:val="20"/>
          <w:szCs w:val="20"/>
          <w:lang w:val="es-MX"/>
        </w:rPr>
      </w:pPr>
      <w:r w:rsidRPr="002A6592">
        <w:rPr>
          <w:rFonts w:cs="Arial"/>
          <w:sz w:val="20"/>
          <w:szCs w:val="20"/>
          <w:lang w:val="es-MX"/>
        </w:rPr>
        <w:t>Cuando la cantidad o el valor de la dadiva, promesa o prestación exceda de quinientas veces el Salario Mínimo Diario Vigente en la Ciudad de México en el momento de cometerse el delito, se impondrán de dos años a catorce años de prisión, multa de trescientas a quinientas veces el Salario Mínimo Diario Vigente en la Ciudad de México en el momento de cometerse el delito y destitución e inhabilitación de dos a catorce años para desempeñar otro empleo, cargo o comisión públicos.</w:t>
      </w:r>
    </w:p>
    <w:p w:rsidR="00B438F2" w:rsidRPr="002A6592" w:rsidRDefault="00B438F2" w:rsidP="00B438F2">
      <w:pPr>
        <w:jc w:val="both"/>
        <w:rPr>
          <w:rFonts w:cs="Arial"/>
          <w:sz w:val="20"/>
          <w:szCs w:val="20"/>
          <w:lang w:val="es-MX"/>
        </w:rPr>
      </w:pPr>
    </w:p>
    <w:p w:rsidR="00B438F2" w:rsidRPr="002A6592" w:rsidRDefault="00B438F2" w:rsidP="00B438F2">
      <w:pPr>
        <w:jc w:val="both"/>
        <w:rPr>
          <w:rFonts w:cs="Arial"/>
          <w:sz w:val="20"/>
          <w:szCs w:val="20"/>
          <w:lang w:val="es-MX"/>
        </w:rPr>
      </w:pPr>
      <w:r w:rsidRPr="002A6592">
        <w:rPr>
          <w:rFonts w:cs="Arial"/>
          <w:sz w:val="20"/>
          <w:szCs w:val="20"/>
          <w:lang w:val="es-MX"/>
        </w:rPr>
        <w:t>En ningún caso se devolverá a los responsables del delito de cohecho, el dinero o dadivas entregadas, las mismas se aplicarán en beneficio del estado.</w:t>
      </w:r>
    </w:p>
    <w:p w:rsidR="00B438F2" w:rsidRPr="002A6592" w:rsidRDefault="00B438F2" w:rsidP="00B438F2">
      <w:pPr>
        <w:jc w:val="both"/>
        <w:rPr>
          <w:rFonts w:cs="Arial"/>
          <w:sz w:val="20"/>
          <w:szCs w:val="20"/>
          <w:lang w:val="es-MX"/>
        </w:rPr>
      </w:pPr>
    </w:p>
    <w:p w:rsidR="00B438F2" w:rsidRPr="002A6592" w:rsidRDefault="00B438F2" w:rsidP="00B438F2">
      <w:pPr>
        <w:jc w:val="both"/>
        <w:rPr>
          <w:rFonts w:cs="Arial"/>
          <w:b/>
          <w:sz w:val="20"/>
          <w:szCs w:val="20"/>
          <w:lang w:val="es-MX"/>
        </w:rPr>
      </w:pPr>
    </w:p>
    <w:p w:rsidR="00B438F2" w:rsidRPr="002A6592" w:rsidRDefault="00B438F2" w:rsidP="00B438F2">
      <w:pPr>
        <w:jc w:val="both"/>
        <w:rPr>
          <w:rFonts w:cs="Arial"/>
          <w:b/>
          <w:sz w:val="20"/>
          <w:szCs w:val="20"/>
          <w:lang w:val="es-MX"/>
        </w:rPr>
      </w:pPr>
      <w:r w:rsidRPr="002A6592">
        <w:rPr>
          <w:rFonts w:cs="Arial"/>
          <w:b/>
          <w:sz w:val="20"/>
          <w:szCs w:val="20"/>
          <w:lang w:val="es-MX"/>
        </w:rPr>
        <w:t>Capítulo XI</w:t>
      </w:r>
    </w:p>
    <w:p w:rsidR="00B438F2" w:rsidRPr="002A6592" w:rsidRDefault="00B438F2" w:rsidP="00B438F2">
      <w:pPr>
        <w:jc w:val="both"/>
        <w:rPr>
          <w:rFonts w:cs="Arial"/>
          <w:b/>
          <w:sz w:val="20"/>
          <w:szCs w:val="20"/>
          <w:lang w:val="es-MX"/>
        </w:rPr>
      </w:pPr>
      <w:r w:rsidRPr="002A6592">
        <w:rPr>
          <w:rFonts w:cs="Arial"/>
          <w:b/>
          <w:sz w:val="20"/>
          <w:szCs w:val="20"/>
          <w:lang w:val="es-MX"/>
        </w:rPr>
        <w:t>Cohecho a servidores públicos extranjeros</w:t>
      </w:r>
    </w:p>
    <w:p w:rsidR="00B438F2" w:rsidRPr="002A6592" w:rsidRDefault="00B438F2" w:rsidP="00B438F2">
      <w:pPr>
        <w:jc w:val="both"/>
        <w:rPr>
          <w:rFonts w:cs="Arial"/>
          <w:sz w:val="20"/>
          <w:szCs w:val="20"/>
          <w:lang w:val="es-MX"/>
        </w:rPr>
      </w:pPr>
    </w:p>
    <w:p w:rsidR="00B438F2" w:rsidRPr="002A6592" w:rsidRDefault="00B438F2" w:rsidP="00B438F2">
      <w:pPr>
        <w:jc w:val="both"/>
        <w:rPr>
          <w:rFonts w:cs="Arial"/>
          <w:sz w:val="20"/>
          <w:szCs w:val="20"/>
          <w:lang w:val="es-MX"/>
        </w:rPr>
      </w:pPr>
      <w:r w:rsidRPr="002A6592">
        <w:rPr>
          <w:rFonts w:cs="Arial"/>
          <w:sz w:val="20"/>
          <w:szCs w:val="20"/>
          <w:lang w:val="es-MX"/>
        </w:rPr>
        <w:t>Artículo 222 bis</w:t>
      </w:r>
    </w:p>
    <w:p w:rsidR="00B438F2" w:rsidRPr="002A6592" w:rsidRDefault="00B438F2" w:rsidP="00B438F2">
      <w:pPr>
        <w:jc w:val="both"/>
        <w:rPr>
          <w:rFonts w:cs="Arial"/>
          <w:sz w:val="20"/>
          <w:szCs w:val="20"/>
          <w:lang w:val="es-MX"/>
        </w:rPr>
      </w:pPr>
    </w:p>
    <w:p w:rsidR="00B438F2" w:rsidRPr="002A6592" w:rsidRDefault="00B438F2" w:rsidP="00B438F2">
      <w:pPr>
        <w:jc w:val="both"/>
        <w:rPr>
          <w:rFonts w:cs="Arial"/>
          <w:sz w:val="20"/>
          <w:szCs w:val="20"/>
          <w:lang w:val="es-MX"/>
        </w:rPr>
      </w:pPr>
      <w:r w:rsidRPr="002A6592">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rsidR="00B438F2" w:rsidRPr="002A6592" w:rsidRDefault="00B438F2" w:rsidP="00B438F2">
      <w:pPr>
        <w:jc w:val="both"/>
        <w:rPr>
          <w:rFonts w:cs="Arial"/>
          <w:sz w:val="20"/>
          <w:szCs w:val="20"/>
          <w:lang w:val="es-MX"/>
        </w:rPr>
      </w:pPr>
    </w:p>
    <w:p w:rsidR="00B438F2" w:rsidRPr="002A6592" w:rsidRDefault="00B438F2" w:rsidP="00B438F2">
      <w:pPr>
        <w:numPr>
          <w:ilvl w:val="0"/>
          <w:numId w:val="7"/>
        </w:numPr>
        <w:tabs>
          <w:tab w:val="clear" w:pos="1534"/>
          <w:tab w:val="num" w:pos="540"/>
        </w:tabs>
        <w:ind w:left="540" w:hanging="540"/>
        <w:jc w:val="both"/>
        <w:rPr>
          <w:rFonts w:cs="Arial"/>
          <w:sz w:val="20"/>
          <w:szCs w:val="20"/>
          <w:lang w:val="es-MX"/>
        </w:rPr>
      </w:pPr>
      <w:r w:rsidRPr="002A6592">
        <w:rPr>
          <w:rFonts w:cs="Arial"/>
          <w:sz w:val="20"/>
          <w:szCs w:val="20"/>
          <w:lang w:val="es-MX"/>
        </w:rPr>
        <w:t>A un servidor público extranjero para que gestione o se abstenga de gestionar la tramitación o resolución de asuntos relacionados con las funciones inherentes a su empleo, cargo o comisión;</w:t>
      </w:r>
    </w:p>
    <w:p w:rsidR="00B438F2" w:rsidRPr="002A6592" w:rsidRDefault="00B438F2" w:rsidP="00B438F2">
      <w:pPr>
        <w:tabs>
          <w:tab w:val="num" w:pos="540"/>
        </w:tabs>
        <w:ind w:left="540" w:hanging="540"/>
        <w:jc w:val="both"/>
        <w:rPr>
          <w:rFonts w:cs="Arial"/>
          <w:sz w:val="20"/>
          <w:szCs w:val="20"/>
          <w:lang w:val="es-MX"/>
        </w:rPr>
      </w:pPr>
    </w:p>
    <w:p w:rsidR="00B438F2" w:rsidRPr="002A6592" w:rsidRDefault="00B438F2" w:rsidP="00B438F2">
      <w:pPr>
        <w:numPr>
          <w:ilvl w:val="0"/>
          <w:numId w:val="7"/>
        </w:numPr>
        <w:tabs>
          <w:tab w:val="clear" w:pos="1534"/>
          <w:tab w:val="num" w:pos="540"/>
        </w:tabs>
        <w:ind w:left="540" w:hanging="540"/>
        <w:jc w:val="both"/>
        <w:rPr>
          <w:rFonts w:cs="Arial"/>
          <w:sz w:val="20"/>
          <w:szCs w:val="20"/>
          <w:lang w:val="es-MX"/>
        </w:rPr>
      </w:pPr>
      <w:r w:rsidRPr="002A6592">
        <w:rPr>
          <w:rFonts w:cs="Arial"/>
          <w:sz w:val="20"/>
          <w:szCs w:val="20"/>
          <w:lang w:val="es-MX"/>
        </w:rPr>
        <w:t>A un servidor público extranjero para llevar a cabo la tramitación o resolución de cualquier asunto que se encuentre fuera del ámbito de las funciones inherentes a su empleo, cargo o comisión. o</w:t>
      </w:r>
    </w:p>
    <w:p w:rsidR="00B438F2" w:rsidRPr="002A6592" w:rsidRDefault="00B438F2" w:rsidP="00B438F2">
      <w:pPr>
        <w:tabs>
          <w:tab w:val="num" w:pos="540"/>
        </w:tabs>
        <w:ind w:left="540" w:hanging="540"/>
        <w:jc w:val="both"/>
        <w:rPr>
          <w:rFonts w:cs="Arial"/>
          <w:sz w:val="20"/>
          <w:szCs w:val="20"/>
          <w:lang w:val="es-MX"/>
        </w:rPr>
      </w:pPr>
    </w:p>
    <w:p w:rsidR="00B438F2" w:rsidRPr="002A6592" w:rsidRDefault="00B438F2" w:rsidP="00B438F2">
      <w:pPr>
        <w:numPr>
          <w:ilvl w:val="0"/>
          <w:numId w:val="7"/>
        </w:numPr>
        <w:tabs>
          <w:tab w:val="clear" w:pos="1534"/>
          <w:tab w:val="num" w:pos="540"/>
        </w:tabs>
        <w:ind w:left="540" w:hanging="540"/>
        <w:jc w:val="both"/>
        <w:rPr>
          <w:rFonts w:cs="Arial"/>
          <w:sz w:val="20"/>
          <w:szCs w:val="20"/>
          <w:lang w:val="es-MX"/>
        </w:rPr>
      </w:pPr>
      <w:r w:rsidRPr="002A6592">
        <w:rPr>
          <w:rFonts w:cs="Arial"/>
          <w:sz w:val="20"/>
          <w:szCs w:val="20"/>
          <w:lang w:val="es-MX"/>
        </w:rPr>
        <w:t>A cualquier persona para que acuda ante un servidor público extranjero y le requiera o le proponga llevar a cabo la tramitación o resolución de cualquier asunto relacionado con las funciones inherentes al empleo, cargo o comisión de este último.</w:t>
      </w:r>
    </w:p>
    <w:p w:rsidR="00B438F2" w:rsidRPr="002A6592" w:rsidRDefault="00B438F2" w:rsidP="00B438F2">
      <w:pPr>
        <w:jc w:val="both"/>
        <w:rPr>
          <w:rFonts w:cs="Arial"/>
          <w:sz w:val="20"/>
          <w:szCs w:val="20"/>
          <w:lang w:val="es-MX"/>
        </w:rPr>
      </w:pPr>
    </w:p>
    <w:p w:rsidR="00B438F2" w:rsidRPr="002A6592" w:rsidRDefault="00B438F2" w:rsidP="00B438F2">
      <w:pPr>
        <w:jc w:val="both"/>
        <w:rPr>
          <w:rFonts w:cs="Arial"/>
          <w:sz w:val="20"/>
          <w:szCs w:val="20"/>
          <w:lang w:val="es-MX"/>
        </w:rPr>
      </w:pPr>
      <w:r w:rsidRPr="002A6592">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rsidR="00B438F2" w:rsidRPr="002A6592" w:rsidRDefault="00B438F2" w:rsidP="00B438F2">
      <w:pPr>
        <w:jc w:val="both"/>
        <w:rPr>
          <w:rFonts w:cs="Arial"/>
          <w:sz w:val="20"/>
          <w:szCs w:val="20"/>
          <w:lang w:val="es-MX"/>
        </w:rPr>
      </w:pPr>
    </w:p>
    <w:p w:rsidR="00B438F2" w:rsidRDefault="00B438F2" w:rsidP="00B438F2">
      <w:pPr>
        <w:jc w:val="both"/>
        <w:rPr>
          <w:rFonts w:cs="Arial"/>
          <w:sz w:val="20"/>
          <w:szCs w:val="20"/>
          <w:lang w:val="es-MX"/>
        </w:rPr>
      </w:pPr>
      <w:r w:rsidRPr="002A6592">
        <w:rPr>
          <w:rFonts w:cs="Arial"/>
          <w:sz w:val="20"/>
          <w:szCs w:val="20"/>
          <w:lang w:val="es-MX"/>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r w:rsidRPr="00A342D2">
        <w:rPr>
          <w:rFonts w:cs="Arial"/>
          <w:sz w:val="20"/>
          <w:szCs w:val="20"/>
          <w:lang w:val="es-MX"/>
        </w:rPr>
        <w:t xml:space="preserve"> </w:t>
      </w:r>
    </w:p>
    <w:p w:rsidR="00B438F2" w:rsidRDefault="00B438F2" w:rsidP="00B438F2"/>
    <w:p w:rsidR="00B438F2" w:rsidRDefault="00B438F2" w:rsidP="00B438F2"/>
    <w:p w:rsidR="00B438F2" w:rsidRDefault="00B438F2" w:rsidP="00B438F2"/>
    <w:p w:rsidR="0055580F" w:rsidRDefault="0055580F" w:rsidP="00B438F2"/>
    <w:p w:rsidR="0055580F" w:rsidRDefault="0055580F" w:rsidP="00B438F2"/>
    <w:p w:rsidR="0055580F" w:rsidRDefault="0055580F" w:rsidP="00B438F2"/>
    <w:p w:rsidR="0055580F" w:rsidRDefault="0055580F" w:rsidP="00B438F2"/>
    <w:p w:rsidR="0055580F" w:rsidRDefault="0055580F" w:rsidP="00B438F2"/>
    <w:p w:rsidR="0055580F" w:rsidRDefault="0055580F" w:rsidP="00B438F2"/>
    <w:p w:rsidR="0055580F" w:rsidRDefault="0055580F" w:rsidP="00B438F2"/>
    <w:p w:rsidR="0055580F" w:rsidRDefault="0055580F" w:rsidP="00B438F2"/>
    <w:p w:rsidR="0055580F" w:rsidRDefault="0055580F" w:rsidP="00B438F2"/>
    <w:p w:rsidR="0055580F" w:rsidRDefault="0055580F" w:rsidP="00B438F2"/>
    <w:p w:rsidR="0055580F" w:rsidRDefault="0055580F" w:rsidP="00B438F2"/>
    <w:p w:rsidR="0055580F" w:rsidRDefault="0055580F" w:rsidP="00B438F2"/>
    <w:p w:rsidR="0055580F" w:rsidRDefault="0055580F" w:rsidP="00B438F2"/>
    <w:p w:rsidR="0055580F" w:rsidRDefault="0055580F" w:rsidP="00B438F2"/>
    <w:p w:rsidR="0055580F" w:rsidRDefault="0055580F" w:rsidP="00B438F2"/>
    <w:p w:rsidR="0055580F" w:rsidRDefault="0055580F" w:rsidP="00B438F2"/>
    <w:p w:rsidR="0055580F" w:rsidRDefault="0055580F" w:rsidP="00B438F2"/>
    <w:p w:rsidR="0055580F" w:rsidRDefault="0055580F" w:rsidP="00B438F2"/>
    <w:p w:rsidR="0055580F" w:rsidRDefault="0055580F" w:rsidP="00B438F2"/>
    <w:p w:rsidR="0055580F" w:rsidRDefault="0055580F" w:rsidP="00B438F2"/>
    <w:p w:rsidR="0055580F" w:rsidRDefault="0055580F" w:rsidP="00B438F2"/>
    <w:p w:rsidR="0055580F" w:rsidRDefault="0055580F" w:rsidP="00B438F2"/>
    <w:p w:rsidR="0055580F" w:rsidRDefault="0055580F" w:rsidP="00B438F2"/>
    <w:p w:rsidR="0055580F" w:rsidRDefault="0055580F" w:rsidP="00B438F2"/>
    <w:p w:rsidR="0055580F" w:rsidRDefault="0055580F" w:rsidP="00B438F2"/>
    <w:p w:rsidR="0055580F" w:rsidRPr="0065514E" w:rsidRDefault="0055580F" w:rsidP="0055580F">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Reglas generales para el contacto con particulares</w:t>
      </w:r>
    </w:p>
    <w:p w:rsidR="0055580F" w:rsidRPr="0065514E" w:rsidRDefault="0055580F" w:rsidP="0055580F">
      <w:pPr>
        <w:rPr>
          <w:rFonts w:cs="Arial"/>
          <w:sz w:val="20"/>
          <w:szCs w:val="20"/>
        </w:rPr>
      </w:pPr>
    </w:p>
    <w:p w:rsidR="0055580F" w:rsidRPr="00D84C99" w:rsidRDefault="0055580F" w:rsidP="0055580F">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rsidR="0055580F" w:rsidRPr="00D84C99" w:rsidRDefault="0055580F" w:rsidP="0055580F">
      <w:pPr>
        <w:pStyle w:val="Texto"/>
        <w:spacing w:after="0" w:line="240" w:lineRule="auto"/>
        <w:ind w:firstLine="0"/>
        <w:jc w:val="center"/>
        <w:rPr>
          <w:rFonts w:cs="Arial"/>
          <w:sz w:val="20"/>
          <w:szCs w:val="20"/>
        </w:rPr>
      </w:pPr>
    </w:p>
    <w:p w:rsidR="0055580F" w:rsidRPr="00D84C99" w:rsidRDefault="0055580F" w:rsidP="0055580F">
      <w:pPr>
        <w:pStyle w:val="Texto"/>
        <w:numPr>
          <w:ilvl w:val="0"/>
          <w:numId w:val="47"/>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rsidR="0055580F" w:rsidRPr="00D84C99" w:rsidRDefault="0055580F" w:rsidP="0055580F">
      <w:pPr>
        <w:pStyle w:val="Texto"/>
        <w:spacing w:after="0" w:line="240" w:lineRule="auto"/>
        <w:ind w:left="360" w:firstLine="0"/>
        <w:rPr>
          <w:rFonts w:cs="Arial"/>
          <w:sz w:val="20"/>
          <w:szCs w:val="20"/>
        </w:rPr>
      </w:pPr>
    </w:p>
    <w:p w:rsidR="0055580F" w:rsidRPr="00D84C99" w:rsidRDefault="0055580F" w:rsidP="0055580F">
      <w:pPr>
        <w:pStyle w:val="Texto"/>
        <w:numPr>
          <w:ilvl w:val="0"/>
          <w:numId w:val="47"/>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rsidR="0055580F" w:rsidRPr="00D84C99" w:rsidRDefault="0055580F" w:rsidP="0055580F">
      <w:pPr>
        <w:pStyle w:val="Texto"/>
        <w:spacing w:after="0" w:line="240" w:lineRule="auto"/>
        <w:ind w:left="360" w:firstLine="0"/>
        <w:rPr>
          <w:rFonts w:cs="Arial"/>
          <w:sz w:val="20"/>
          <w:szCs w:val="20"/>
        </w:rPr>
      </w:pPr>
    </w:p>
    <w:p w:rsidR="0055580F" w:rsidRPr="00D84C99" w:rsidRDefault="0055580F" w:rsidP="0055580F">
      <w:pPr>
        <w:pStyle w:val="Texto"/>
        <w:numPr>
          <w:ilvl w:val="0"/>
          <w:numId w:val="47"/>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rsidR="0055580F" w:rsidRPr="00D84C99" w:rsidRDefault="0055580F" w:rsidP="0055580F">
      <w:pPr>
        <w:pStyle w:val="Prrafodelista"/>
        <w:rPr>
          <w:rFonts w:cs="Arial"/>
          <w:sz w:val="20"/>
          <w:szCs w:val="20"/>
        </w:rPr>
      </w:pPr>
    </w:p>
    <w:p w:rsidR="0055580F" w:rsidRPr="00D84C99" w:rsidRDefault="0055580F" w:rsidP="0055580F">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rsidR="0055580F" w:rsidRPr="00D84C99" w:rsidRDefault="0055580F" w:rsidP="0055580F">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rsidR="0055580F" w:rsidRPr="00D84C99" w:rsidRDefault="0055580F" w:rsidP="0055580F">
      <w:pPr>
        <w:pStyle w:val="Texto"/>
        <w:spacing w:after="0" w:line="240" w:lineRule="auto"/>
        <w:ind w:left="1231" w:firstLine="0"/>
        <w:rPr>
          <w:rFonts w:cs="Arial"/>
          <w:sz w:val="20"/>
          <w:szCs w:val="20"/>
        </w:rPr>
      </w:pPr>
    </w:p>
    <w:p w:rsidR="0055580F" w:rsidRPr="00D84C99" w:rsidRDefault="0055580F" w:rsidP="0055580F">
      <w:pPr>
        <w:pStyle w:val="Texto"/>
        <w:numPr>
          <w:ilvl w:val="0"/>
          <w:numId w:val="48"/>
        </w:numPr>
        <w:spacing w:after="0" w:line="240" w:lineRule="auto"/>
        <w:rPr>
          <w:rFonts w:cs="Arial"/>
          <w:sz w:val="20"/>
          <w:szCs w:val="20"/>
        </w:rPr>
      </w:pPr>
      <w:r w:rsidRPr="00D84C99">
        <w:rPr>
          <w:rFonts w:cs="Arial"/>
          <w:sz w:val="20"/>
          <w:szCs w:val="20"/>
        </w:rPr>
        <w:t>Contrataciones públicas sujetas a las Políticas Generales en materia de Adquisiciones, Arrendamientos y Servicio, cuyo monto rebase el equivalente a sesenta y cinco mil de Unidades de Medida y Actualización; de la COFECE.</w:t>
      </w:r>
    </w:p>
    <w:p w:rsidR="0055580F" w:rsidRPr="00D84C99" w:rsidRDefault="0055580F" w:rsidP="0055580F">
      <w:pPr>
        <w:pStyle w:val="Texto"/>
        <w:spacing w:after="0" w:line="240" w:lineRule="auto"/>
        <w:ind w:left="1951" w:firstLine="0"/>
        <w:rPr>
          <w:rFonts w:cs="Arial"/>
          <w:sz w:val="20"/>
          <w:szCs w:val="20"/>
        </w:rPr>
      </w:pPr>
    </w:p>
    <w:p w:rsidR="0055580F" w:rsidRPr="00D84C99" w:rsidRDefault="0055580F" w:rsidP="0055580F">
      <w:pPr>
        <w:pStyle w:val="Texto"/>
        <w:numPr>
          <w:ilvl w:val="0"/>
          <w:numId w:val="48"/>
        </w:numPr>
        <w:spacing w:after="0" w:line="240" w:lineRule="auto"/>
        <w:rPr>
          <w:rFonts w:cs="Arial"/>
          <w:sz w:val="20"/>
          <w:szCs w:val="20"/>
        </w:rPr>
      </w:pPr>
      <w:r w:rsidRPr="00D84C99">
        <w:rPr>
          <w:rFonts w:cs="Arial"/>
          <w:sz w:val="20"/>
          <w:szCs w:val="20"/>
        </w:rPr>
        <w:t>Contrataciones públicas sujetas a la Ley de Obras Públicas y Servicios Relacionados con las Mismas, cuyo monto rebase el equivalente a cien mil de Unidades de Medida y Actualización;</w:t>
      </w:r>
    </w:p>
    <w:p w:rsidR="0055580F" w:rsidRPr="00D84C99" w:rsidRDefault="0055580F" w:rsidP="0055580F">
      <w:pPr>
        <w:pStyle w:val="Prrafodelista"/>
        <w:rPr>
          <w:rFonts w:cs="Arial"/>
          <w:sz w:val="20"/>
          <w:szCs w:val="20"/>
        </w:rPr>
      </w:pPr>
    </w:p>
    <w:p w:rsidR="0055580F" w:rsidRPr="00D84C99" w:rsidRDefault="0055580F" w:rsidP="0055580F">
      <w:pPr>
        <w:pStyle w:val="Texto"/>
        <w:numPr>
          <w:ilvl w:val="0"/>
          <w:numId w:val="48"/>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55580F" w:rsidRPr="00D84C99" w:rsidRDefault="0055580F" w:rsidP="0055580F">
      <w:pPr>
        <w:pStyle w:val="Prrafodelista"/>
        <w:rPr>
          <w:rFonts w:cs="Arial"/>
          <w:sz w:val="20"/>
          <w:szCs w:val="20"/>
        </w:rPr>
      </w:pPr>
    </w:p>
    <w:p w:rsidR="0055580F" w:rsidRPr="00D84C99" w:rsidRDefault="0055580F" w:rsidP="0055580F">
      <w:pPr>
        <w:pStyle w:val="Texto"/>
        <w:numPr>
          <w:ilvl w:val="0"/>
          <w:numId w:val="49"/>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rsidR="0055580F" w:rsidRPr="00D84C99" w:rsidRDefault="0055580F" w:rsidP="0055580F">
      <w:pPr>
        <w:pStyle w:val="Texto"/>
        <w:numPr>
          <w:ilvl w:val="0"/>
          <w:numId w:val="49"/>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rsidR="0055580F" w:rsidRPr="00D84C99" w:rsidRDefault="0055580F" w:rsidP="0055580F">
      <w:pPr>
        <w:pStyle w:val="Texto"/>
        <w:spacing w:after="0" w:line="240" w:lineRule="auto"/>
        <w:ind w:left="796" w:firstLine="0"/>
        <w:rPr>
          <w:rFonts w:cs="Arial"/>
          <w:sz w:val="20"/>
          <w:szCs w:val="20"/>
        </w:rPr>
      </w:pPr>
    </w:p>
    <w:p w:rsidR="0055580F" w:rsidRPr="00D84C99" w:rsidRDefault="0055580F" w:rsidP="0055580F">
      <w:pPr>
        <w:pStyle w:val="Texto"/>
        <w:numPr>
          <w:ilvl w:val="0"/>
          <w:numId w:val="49"/>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rsidR="0055580F" w:rsidRPr="00D84C99" w:rsidRDefault="0055580F" w:rsidP="0055580F">
      <w:pPr>
        <w:pStyle w:val="Texto"/>
        <w:spacing w:after="0" w:line="240" w:lineRule="auto"/>
        <w:ind w:left="720" w:firstLine="0"/>
        <w:rPr>
          <w:rFonts w:cs="Arial"/>
          <w:sz w:val="20"/>
          <w:szCs w:val="20"/>
        </w:rPr>
      </w:pPr>
    </w:p>
    <w:p w:rsidR="0055580F" w:rsidRPr="00D84C99" w:rsidRDefault="0055580F" w:rsidP="0055580F">
      <w:pPr>
        <w:pStyle w:val="Texto"/>
        <w:numPr>
          <w:ilvl w:val="0"/>
          <w:numId w:val="47"/>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rsidR="0055580F" w:rsidRPr="00D84C99" w:rsidRDefault="0055580F" w:rsidP="0055580F">
      <w:pPr>
        <w:pStyle w:val="Texto"/>
        <w:spacing w:after="0" w:line="240" w:lineRule="auto"/>
        <w:ind w:left="720" w:firstLine="0"/>
        <w:rPr>
          <w:rFonts w:cs="Arial"/>
          <w:b/>
          <w:sz w:val="20"/>
          <w:szCs w:val="20"/>
        </w:rPr>
      </w:pPr>
    </w:p>
    <w:p w:rsidR="0055580F" w:rsidRPr="00D84C99" w:rsidRDefault="0055580F" w:rsidP="0055580F">
      <w:pPr>
        <w:pStyle w:val="Texto"/>
        <w:numPr>
          <w:ilvl w:val="0"/>
          <w:numId w:val="47"/>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rsidR="0055580F" w:rsidRPr="00D84C99" w:rsidRDefault="0055580F" w:rsidP="0055580F">
      <w:pPr>
        <w:pStyle w:val="Prrafodelista"/>
        <w:rPr>
          <w:rFonts w:cs="Arial"/>
          <w:sz w:val="20"/>
          <w:szCs w:val="20"/>
        </w:rPr>
      </w:pPr>
    </w:p>
    <w:p w:rsidR="0055580F" w:rsidRPr="00D84C99" w:rsidRDefault="0055580F" w:rsidP="0055580F">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rsidR="0055580F" w:rsidRPr="00D84C99" w:rsidRDefault="0055580F" w:rsidP="0055580F">
      <w:pPr>
        <w:pStyle w:val="Texto"/>
        <w:spacing w:after="0" w:line="240" w:lineRule="auto"/>
        <w:ind w:left="720" w:hanging="432"/>
        <w:rPr>
          <w:rFonts w:cs="Arial"/>
          <w:sz w:val="20"/>
          <w:szCs w:val="20"/>
        </w:rPr>
      </w:pPr>
    </w:p>
    <w:p w:rsidR="0055580F" w:rsidRPr="00D84C99" w:rsidRDefault="0055580F" w:rsidP="0055580F">
      <w:pPr>
        <w:pStyle w:val="Texto"/>
        <w:spacing w:after="0" w:line="240" w:lineRule="auto"/>
        <w:ind w:left="720" w:hanging="432"/>
        <w:rPr>
          <w:rFonts w:cs="Arial"/>
          <w:sz w:val="20"/>
          <w:szCs w:val="20"/>
        </w:rPr>
      </w:pPr>
      <w:r w:rsidRPr="00D84C99">
        <w:rPr>
          <w:rFonts w:cs="Arial"/>
          <w:sz w:val="20"/>
          <w:szCs w:val="20"/>
        </w:rPr>
        <w:tab/>
      </w:r>
      <w:r w:rsidRPr="00D84C99">
        <w:rPr>
          <w:rFonts w:cs="Arial"/>
          <w:sz w:val="20"/>
          <w:szCs w:val="20"/>
        </w:rPr>
        <w:tab/>
        <w:t>En el caso de las visitas y actos públicos no se requerirá el consentimiento del particular para videograbarlos, en tanto que los mismos son de orden e interés públicos.</w:t>
      </w:r>
    </w:p>
    <w:p w:rsidR="0055580F" w:rsidRPr="00D84C99" w:rsidRDefault="0055580F" w:rsidP="0055580F">
      <w:pPr>
        <w:pStyle w:val="Texto"/>
        <w:spacing w:after="0" w:line="240" w:lineRule="auto"/>
        <w:ind w:left="720" w:hanging="432"/>
        <w:rPr>
          <w:rFonts w:cs="Arial"/>
          <w:sz w:val="20"/>
          <w:szCs w:val="20"/>
        </w:rPr>
      </w:pPr>
    </w:p>
    <w:p w:rsidR="0055580F" w:rsidRPr="00D84C99" w:rsidRDefault="0055580F" w:rsidP="0055580F">
      <w:pPr>
        <w:pStyle w:val="Texto"/>
        <w:spacing w:after="0" w:line="240" w:lineRule="auto"/>
        <w:ind w:left="720" w:hanging="432"/>
        <w:rPr>
          <w:rFonts w:cs="Arial"/>
          <w:sz w:val="20"/>
          <w:szCs w:val="20"/>
        </w:rPr>
      </w:pPr>
      <w:r w:rsidRPr="00D84C99">
        <w:rPr>
          <w:rFonts w:cs="Arial"/>
          <w:sz w:val="20"/>
          <w:szCs w:val="20"/>
        </w:rPr>
        <w:tab/>
      </w:r>
    </w:p>
    <w:p w:rsidR="0055580F" w:rsidRPr="00D84C99" w:rsidRDefault="0055580F" w:rsidP="0055580F">
      <w:pPr>
        <w:pStyle w:val="Texto"/>
        <w:numPr>
          <w:ilvl w:val="0"/>
          <w:numId w:val="47"/>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rsidR="0055580F" w:rsidRPr="00D84C99" w:rsidRDefault="0055580F" w:rsidP="0055580F">
      <w:pPr>
        <w:pStyle w:val="Texto"/>
        <w:spacing w:after="0" w:line="240" w:lineRule="auto"/>
        <w:ind w:left="720" w:firstLine="0"/>
        <w:rPr>
          <w:rFonts w:cs="Arial"/>
          <w:sz w:val="20"/>
          <w:szCs w:val="20"/>
        </w:rPr>
      </w:pPr>
    </w:p>
    <w:p w:rsidR="0055580F" w:rsidRPr="00D84C99" w:rsidRDefault="0055580F" w:rsidP="0055580F">
      <w:pPr>
        <w:pStyle w:val="Texto"/>
        <w:numPr>
          <w:ilvl w:val="0"/>
          <w:numId w:val="47"/>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rsidR="0055580F" w:rsidRPr="00D84C99" w:rsidRDefault="0055580F" w:rsidP="0055580F">
      <w:pPr>
        <w:pStyle w:val="Prrafodelista"/>
        <w:rPr>
          <w:rFonts w:cs="Arial"/>
          <w:b/>
          <w:sz w:val="20"/>
          <w:szCs w:val="20"/>
        </w:rPr>
      </w:pPr>
    </w:p>
    <w:p w:rsidR="0055580F" w:rsidRPr="00D84C99" w:rsidRDefault="0055580F" w:rsidP="0055580F">
      <w:pPr>
        <w:pStyle w:val="Texto"/>
        <w:numPr>
          <w:ilvl w:val="0"/>
          <w:numId w:val="47"/>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rsidR="0055580F" w:rsidRPr="00D84C99" w:rsidRDefault="0055580F" w:rsidP="0055580F">
      <w:pPr>
        <w:pStyle w:val="Prrafodelista"/>
        <w:rPr>
          <w:rFonts w:cs="Arial"/>
          <w:sz w:val="20"/>
          <w:szCs w:val="20"/>
        </w:rPr>
      </w:pPr>
    </w:p>
    <w:p w:rsidR="0055580F" w:rsidRPr="00D84C99" w:rsidRDefault="0055580F" w:rsidP="0055580F">
      <w:pPr>
        <w:pStyle w:val="Texto"/>
        <w:spacing w:after="0" w:line="240" w:lineRule="auto"/>
        <w:ind w:left="360" w:firstLine="0"/>
        <w:rPr>
          <w:rFonts w:cs="Arial"/>
          <w:sz w:val="20"/>
          <w:szCs w:val="20"/>
        </w:rPr>
      </w:pPr>
    </w:p>
    <w:p w:rsidR="0055580F" w:rsidRPr="00D84C99" w:rsidRDefault="0055580F" w:rsidP="0055580F">
      <w:pPr>
        <w:pStyle w:val="Texto"/>
        <w:spacing w:after="0" w:line="240" w:lineRule="auto"/>
        <w:ind w:left="360" w:firstLine="0"/>
        <w:rPr>
          <w:rFonts w:cs="Arial"/>
          <w:sz w:val="20"/>
          <w:szCs w:val="20"/>
        </w:rPr>
      </w:pPr>
    </w:p>
    <w:p w:rsidR="0055580F" w:rsidRPr="00D84C99" w:rsidRDefault="0055580F" w:rsidP="0055580F">
      <w:pPr>
        <w:pStyle w:val="Texto"/>
        <w:spacing w:after="0" w:line="240" w:lineRule="auto"/>
        <w:ind w:firstLine="0"/>
        <w:jc w:val="center"/>
        <w:rPr>
          <w:rFonts w:cs="Arial"/>
          <w:b/>
          <w:sz w:val="20"/>
          <w:szCs w:val="20"/>
        </w:rPr>
      </w:pPr>
      <w:r w:rsidRPr="00D84C99">
        <w:rPr>
          <w:rFonts w:cs="Arial"/>
          <w:b/>
          <w:sz w:val="20"/>
          <w:szCs w:val="20"/>
        </w:rPr>
        <w:t>Visitas</w:t>
      </w:r>
    </w:p>
    <w:p w:rsidR="0055580F" w:rsidRPr="00D84C99" w:rsidRDefault="0055580F" w:rsidP="0055580F">
      <w:pPr>
        <w:pStyle w:val="Texto"/>
        <w:spacing w:after="0" w:line="240" w:lineRule="auto"/>
        <w:ind w:firstLine="0"/>
        <w:jc w:val="center"/>
        <w:rPr>
          <w:rFonts w:cs="Arial"/>
          <w:sz w:val="20"/>
          <w:szCs w:val="20"/>
        </w:rPr>
      </w:pPr>
    </w:p>
    <w:p w:rsidR="0055580F" w:rsidRPr="00D84C99" w:rsidRDefault="0055580F" w:rsidP="0055580F">
      <w:pPr>
        <w:pStyle w:val="Texto"/>
        <w:numPr>
          <w:ilvl w:val="0"/>
          <w:numId w:val="47"/>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rsidR="0055580F" w:rsidRPr="00D84C99" w:rsidRDefault="0055580F" w:rsidP="0055580F">
      <w:pPr>
        <w:pStyle w:val="Texto"/>
        <w:spacing w:after="0" w:line="240" w:lineRule="auto"/>
        <w:ind w:left="720" w:firstLine="0"/>
        <w:rPr>
          <w:rFonts w:cs="Arial"/>
          <w:sz w:val="20"/>
          <w:szCs w:val="20"/>
        </w:rPr>
      </w:pPr>
    </w:p>
    <w:p w:rsidR="0055580F" w:rsidRPr="00D84C99" w:rsidRDefault="0055580F" w:rsidP="0055580F">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rsidR="0055580F" w:rsidRPr="00D84C99" w:rsidRDefault="0055580F" w:rsidP="0055580F">
      <w:pPr>
        <w:pStyle w:val="Texto"/>
        <w:spacing w:after="0" w:line="240" w:lineRule="auto"/>
        <w:ind w:left="1152" w:hanging="432"/>
        <w:rPr>
          <w:rFonts w:cs="Arial"/>
          <w:sz w:val="20"/>
          <w:szCs w:val="20"/>
        </w:rPr>
      </w:pPr>
    </w:p>
    <w:p w:rsidR="0055580F" w:rsidRPr="00D84C99" w:rsidRDefault="0055580F" w:rsidP="0055580F">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rsidR="0055580F" w:rsidRPr="00D84C99" w:rsidRDefault="0055580F" w:rsidP="0055580F">
      <w:pPr>
        <w:pStyle w:val="Texto"/>
        <w:spacing w:after="0" w:line="240" w:lineRule="auto"/>
        <w:ind w:left="1152" w:hanging="432"/>
        <w:rPr>
          <w:rFonts w:cs="Arial"/>
          <w:sz w:val="20"/>
          <w:szCs w:val="20"/>
        </w:rPr>
      </w:pPr>
    </w:p>
    <w:p w:rsidR="0055580F" w:rsidRPr="00D84C99" w:rsidRDefault="0055580F" w:rsidP="0055580F">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rsidR="0055580F" w:rsidRPr="00D84C99" w:rsidRDefault="0055580F" w:rsidP="0055580F">
      <w:pPr>
        <w:pStyle w:val="Texto"/>
        <w:spacing w:after="0" w:line="240" w:lineRule="auto"/>
        <w:ind w:left="1152" w:hanging="432"/>
        <w:rPr>
          <w:rFonts w:cs="Arial"/>
          <w:sz w:val="20"/>
          <w:szCs w:val="20"/>
        </w:rPr>
      </w:pPr>
    </w:p>
    <w:p w:rsidR="00816E1C" w:rsidRDefault="00816E1C" w:rsidP="0055580F">
      <w:pPr>
        <w:pStyle w:val="Texto"/>
        <w:spacing w:after="0" w:line="240" w:lineRule="auto"/>
        <w:ind w:firstLine="0"/>
        <w:jc w:val="center"/>
        <w:rPr>
          <w:rFonts w:cs="Arial"/>
          <w:b/>
          <w:sz w:val="20"/>
          <w:szCs w:val="20"/>
        </w:rPr>
      </w:pPr>
    </w:p>
    <w:p w:rsidR="00816E1C" w:rsidRDefault="00816E1C" w:rsidP="0055580F">
      <w:pPr>
        <w:pStyle w:val="Texto"/>
        <w:spacing w:after="0" w:line="240" w:lineRule="auto"/>
        <w:ind w:firstLine="0"/>
        <w:jc w:val="center"/>
        <w:rPr>
          <w:rFonts w:cs="Arial"/>
          <w:b/>
          <w:sz w:val="20"/>
          <w:szCs w:val="20"/>
        </w:rPr>
      </w:pPr>
    </w:p>
    <w:p w:rsidR="0055580F" w:rsidRPr="00D84C99" w:rsidRDefault="0055580F" w:rsidP="0055580F">
      <w:pPr>
        <w:pStyle w:val="Texto"/>
        <w:spacing w:after="0" w:line="240" w:lineRule="auto"/>
        <w:ind w:firstLine="0"/>
        <w:jc w:val="center"/>
        <w:rPr>
          <w:rFonts w:cs="Arial"/>
          <w:b/>
          <w:sz w:val="20"/>
          <w:szCs w:val="20"/>
        </w:rPr>
      </w:pPr>
      <w:r w:rsidRPr="00D84C99">
        <w:rPr>
          <w:rFonts w:cs="Arial"/>
          <w:b/>
          <w:sz w:val="20"/>
          <w:szCs w:val="20"/>
        </w:rPr>
        <w:lastRenderedPageBreak/>
        <w:t>Actos públicos</w:t>
      </w:r>
    </w:p>
    <w:p w:rsidR="0055580F" w:rsidRPr="00D84C99" w:rsidRDefault="0055580F" w:rsidP="0055580F">
      <w:pPr>
        <w:pStyle w:val="Texto"/>
        <w:spacing w:after="0" w:line="240" w:lineRule="auto"/>
        <w:ind w:firstLine="0"/>
        <w:jc w:val="center"/>
        <w:rPr>
          <w:rFonts w:cs="Arial"/>
          <w:b/>
          <w:sz w:val="20"/>
          <w:szCs w:val="20"/>
        </w:rPr>
      </w:pPr>
    </w:p>
    <w:p w:rsidR="0055580F" w:rsidRPr="00D84C99" w:rsidRDefault="0055580F" w:rsidP="0055580F">
      <w:pPr>
        <w:pStyle w:val="Texto"/>
        <w:spacing w:after="0" w:line="240" w:lineRule="auto"/>
        <w:ind w:firstLine="0"/>
        <w:jc w:val="center"/>
        <w:rPr>
          <w:rFonts w:cs="Arial"/>
          <w:b/>
          <w:sz w:val="20"/>
          <w:szCs w:val="20"/>
        </w:rPr>
      </w:pPr>
    </w:p>
    <w:p w:rsidR="0055580F" w:rsidRPr="00D84C99" w:rsidRDefault="0055580F" w:rsidP="0055580F">
      <w:pPr>
        <w:pStyle w:val="Texto"/>
        <w:numPr>
          <w:ilvl w:val="0"/>
          <w:numId w:val="50"/>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rsidR="0055580F" w:rsidRPr="00D84C99" w:rsidRDefault="0055580F" w:rsidP="0055580F">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rsidR="0055580F" w:rsidRPr="00D84C99" w:rsidRDefault="0055580F" w:rsidP="0055580F">
      <w:pPr>
        <w:pStyle w:val="Texto"/>
        <w:spacing w:after="0" w:line="240" w:lineRule="auto"/>
        <w:ind w:left="1152" w:hanging="432"/>
        <w:rPr>
          <w:rFonts w:cs="Arial"/>
          <w:sz w:val="20"/>
          <w:szCs w:val="20"/>
        </w:rPr>
      </w:pPr>
      <w:r w:rsidRPr="00D84C99">
        <w:rPr>
          <w:rFonts w:cs="Arial"/>
          <w:sz w:val="20"/>
          <w:szCs w:val="20"/>
        </w:rPr>
        <w:tab/>
      </w:r>
    </w:p>
    <w:p w:rsidR="0055580F" w:rsidRPr="00D84C99" w:rsidRDefault="0055580F" w:rsidP="0055580F">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rsidR="0055580F" w:rsidRPr="00D84C99" w:rsidRDefault="0055580F" w:rsidP="0055580F">
      <w:pPr>
        <w:pStyle w:val="Texto"/>
        <w:spacing w:after="0" w:line="240" w:lineRule="auto"/>
        <w:ind w:left="1152" w:hanging="432"/>
        <w:rPr>
          <w:rFonts w:cs="Arial"/>
          <w:sz w:val="20"/>
          <w:szCs w:val="20"/>
        </w:rPr>
      </w:pPr>
    </w:p>
    <w:p w:rsidR="0055580F" w:rsidRPr="0065514E" w:rsidRDefault="0055580F" w:rsidP="0055580F">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rsidR="0055580F" w:rsidRPr="0065514E" w:rsidRDefault="0055580F" w:rsidP="0055580F">
      <w:pPr>
        <w:rPr>
          <w:rFonts w:cs="Arial"/>
          <w:sz w:val="20"/>
          <w:szCs w:val="20"/>
        </w:rPr>
      </w:pPr>
    </w:p>
    <w:p w:rsidR="0055580F" w:rsidRPr="0065514E" w:rsidRDefault="0055580F" w:rsidP="0055580F">
      <w:pPr>
        <w:rPr>
          <w:rFonts w:cs="Arial"/>
          <w:sz w:val="20"/>
          <w:szCs w:val="20"/>
        </w:rPr>
      </w:pPr>
    </w:p>
    <w:p w:rsidR="0055580F" w:rsidRPr="0065514E" w:rsidRDefault="0055580F" w:rsidP="0055580F">
      <w:pPr>
        <w:rPr>
          <w:rFonts w:cs="Arial"/>
          <w:sz w:val="20"/>
          <w:szCs w:val="20"/>
        </w:rPr>
      </w:pPr>
    </w:p>
    <w:p w:rsidR="0055580F" w:rsidRPr="0065514E" w:rsidRDefault="0055580F" w:rsidP="0055580F">
      <w:pPr>
        <w:rPr>
          <w:rFonts w:cs="Arial"/>
          <w:sz w:val="20"/>
          <w:szCs w:val="20"/>
        </w:rPr>
      </w:pPr>
    </w:p>
    <w:p w:rsidR="0055580F" w:rsidRPr="0065514E" w:rsidRDefault="0055580F" w:rsidP="0055580F">
      <w:pPr>
        <w:rPr>
          <w:rFonts w:cs="Arial"/>
          <w:sz w:val="20"/>
          <w:szCs w:val="20"/>
        </w:rPr>
      </w:pPr>
    </w:p>
    <w:p w:rsidR="0055580F" w:rsidRPr="0065514E" w:rsidRDefault="0055580F" w:rsidP="0055580F">
      <w:pPr>
        <w:rPr>
          <w:rFonts w:cs="Arial"/>
          <w:sz w:val="20"/>
          <w:szCs w:val="20"/>
        </w:rPr>
      </w:pPr>
    </w:p>
    <w:p w:rsidR="0055580F" w:rsidRPr="0065514E" w:rsidRDefault="0055580F" w:rsidP="0055580F">
      <w:pPr>
        <w:rPr>
          <w:rFonts w:cs="Arial"/>
          <w:sz w:val="20"/>
          <w:szCs w:val="20"/>
        </w:rPr>
      </w:pPr>
    </w:p>
    <w:p w:rsidR="0055580F" w:rsidRPr="0065514E" w:rsidRDefault="0055580F" w:rsidP="0055580F">
      <w:pPr>
        <w:rPr>
          <w:rFonts w:cs="Arial"/>
          <w:sz w:val="20"/>
          <w:szCs w:val="20"/>
        </w:rPr>
      </w:pPr>
    </w:p>
    <w:p w:rsidR="0055580F" w:rsidRPr="0065514E" w:rsidRDefault="0055580F" w:rsidP="0055580F">
      <w:pPr>
        <w:rPr>
          <w:rFonts w:cs="Arial"/>
          <w:sz w:val="20"/>
          <w:szCs w:val="20"/>
        </w:rPr>
      </w:pPr>
    </w:p>
    <w:p w:rsidR="0055580F" w:rsidRPr="0065514E" w:rsidRDefault="0055580F" w:rsidP="0055580F">
      <w:pPr>
        <w:rPr>
          <w:rFonts w:cs="Arial"/>
          <w:sz w:val="20"/>
          <w:szCs w:val="20"/>
        </w:rPr>
      </w:pPr>
    </w:p>
    <w:p w:rsidR="0055580F" w:rsidRPr="0065514E" w:rsidRDefault="0055580F" w:rsidP="0055580F">
      <w:pPr>
        <w:rPr>
          <w:rFonts w:cs="Arial"/>
          <w:sz w:val="20"/>
          <w:szCs w:val="20"/>
        </w:rPr>
      </w:pPr>
    </w:p>
    <w:p w:rsidR="0055580F" w:rsidRPr="0065514E" w:rsidRDefault="0055580F" w:rsidP="0055580F">
      <w:pPr>
        <w:rPr>
          <w:rFonts w:cs="Arial"/>
          <w:sz w:val="20"/>
          <w:szCs w:val="20"/>
        </w:rPr>
      </w:pPr>
    </w:p>
    <w:p w:rsidR="00B438F2" w:rsidRDefault="00B438F2"/>
    <w:sectPr w:rsidR="00B438F2" w:rsidSect="00B438F2">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71E8" w:rsidRDefault="000971E8">
      <w:r>
        <w:separator/>
      </w:r>
    </w:p>
  </w:endnote>
  <w:endnote w:type="continuationSeparator" w:id="0">
    <w:p w:rsidR="000971E8" w:rsidRDefault="00097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badi MT Condensed Light">
    <w:altName w:val="Arial Narrow"/>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844" w:rsidRPr="002634BC" w:rsidRDefault="00F10844" w:rsidP="00B438F2">
    <w:pPr>
      <w:pStyle w:val="Piedepgina"/>
      <w:jc w:val="center"/>
      <w:rPr>
        <w:color w:val="4472C4" w:themeColor="accent1"/>
        <w:sz w:val="16"/>
        <w:szCs w:val="16"/>
      </w:rPr>
    </w:pPr>
    <w:r w:rsidRPr="002634BC">
      <w:rPr>
        <w:color w:val="4472C4" w:themeColor="accent1"/>
        <w:sz w:val="16"/>
        <w:szCs w:val="16"/>
      </w:rPr>
      <w:t xml:space="preserve">Página </w:t>
    </w:r>
    <w:r w:rsidRPr="002634BC">
      <w:rPr>
        <w:color w:val="4472C4" w:themeColor="accent1"/>
        <w:sz w:val="16"/>
        <w:szCs w:val="16"/>
      </w:rPr>
      <w:fldChar w:fldCharType="begin"/>
    </w:r>
    <w:r w:rsidRPr="002634BC">
      <w:rPr>
        <w:color w:val="4472C4" w:themeColor="accent1"/>
        <w:sz w:val="16"/>
        <w:szCs w:val="16"/>
      </w:rPr>
      <w:instrText>PAGE  \* Arabic  \* MERGEFORMAT</w:instrText>
    </w:r>
    <w:r w:rsidRPr="002634BC">
      <w:rPr>
        <w:color w:val="4472C4" w:themeColor="accent1"/>
        <w:sz w:val="16"/>
        <w:szCs w:val="16"/>
      </w:rPr>
      <w:fldChar w:fldCharType="separate"/>
    </w:r>
    <w:r w:rsidR="00685613">
      <w:rPr>
        <w:noProof/>
        <w:color w:val="4472C4" w:themeColor="accent1"/>
        <w:sz w:val="16"/>
        <w:szCs w:val="16"/>
      </w:rPr>
      <w:t>27</w:t>
    </w:r>
    <w:r w:rsidRPr="002634BC">
      <w:rPr>
        <w:color w:val="4472C4" w:themeColor="accent1"/>
        <w:sz w:val="16"/>
        <w:szCs w:val="16"/>
      </w:rPr>
      <w:fldChar w:fldCharType="end"/>
    </w:r>
    <w:r w:rsidRPr="002634BC">
      <w:rPr>
        <w:color w:val="4472C4" w:themeColor="accent1"/>
        <w:sz w:val="16"/>
        <w:szCs w:val="16"/>
      </w:rPr>
      <w:t xml:space="preserve"> de </w:t>
    </w:r>
    <w:r w:rsidRPr="002634BC">
      <w:rPr>
        <w:color w:val="4472C4" w:themeColor="accent1"/>
        <w:sz w:val="16"/>
        <w:szCs w:val="16"/>
      </w:rPr>
      <w:fldChar w:fldCharType="begin"/>
    </w:r>
    <w:r w:rsidRPr="002634BC">
      <w:rPr>
        <w:color w:val="4472C4" w:themeColor="accent1"/>
        <w:sz w:val="16"/>
        <w:szCs w:val="16"/>
      </w:rPr>
      <w:instrText>NUMPAGES  \* Arabic  \* MERGEFORMAT</w:instrText>
    </w:r>
    <w:r w:rsidRPr="002634BC">
      <w:rPr>
        <w:color w:val="4472C4" w:themeColor="accent1"/>
        <w:sz w:val="16"/>
        <w:szCs w:val="16"/>
      </w:rPr>
      <w:fldChar w:fldCharType="separate"/>
    </w:r>
    <w:r w:rsidR="00685613">
      <w:rPr>
        <w:noProof/>
        <w:color w:val="4472C4" w:themeColor="accent1"/>
        <w:sz w:val="16"/>
        <w:szCs w:val="16"/>
      </w:rPr>
      <w:t>43</w:t>
    </w:r>
    <w:r w:rsidRPr="002634BC">
      <w:rPr>
        <w:color w:val="4472C4" w:themeColor="accent1"/>
        <w:sz w:val="16"/>
        <w:szCs w:val="16"/>
      </w:rPr>
      <w:fldChar w:fldCharType="end"/>
    </w:r>
  </w:p>
  <w:p w:rsidR="00F10844" w:rsidRPr="00A00D75" w:rsidRDefault="00F10844" w:rsidP="00B438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71E8" w:rsidRDefault="000971E8">
      <w:r>
        <w:separator/>
      </w:r>
    </w:p>
  </w:footnote>
  <w:footnote w:type="continuationSeparator" w:id="0">
    <w:p w:rsidR="000971E8" w:rsidRDefault="00097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F10844" w:rsidTr="00B438F2">
      <w:trPr>
        <w:trHeight w:val="772"/>
      </w:trPr>
      <w:tc>
        <w:tcPr>
          <w:tcW w:w="4442" w:type="dxa"/>
          <w:vAlign w:val="center"/>
          <w:hideMark/>
        </w:tcPr>
        <w:p w:rsidR="00F10844" w:rsidRDefault="00F10844" w:rsidP="00B438F2">
          <w:pPr>
            <w:pStyle w:val="Encabezado"/>
          </w:pPr>
          <w:r>
            <w:rPr>
              <w:noProof/>
              <w:lang w:val="es-MX" w:eastAsia="es-MX"/>
            </w:rPr>
            <w:drawing>
              <wp:inline distT="0" distB="0" distL="0" distR="0" wp14:anchorId="39BA4101" wp14:editId="395C945D">
                <wp:extent cx="809625" cy="638485"/>
                <wp:effectExtent l="0" t="0" r="0" b="9525"/>
                <wp:docPr id="7" name="Imagen 7"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rsidR="00F10844" w:rsidRDefault="00F10844" w:rsidP="00B438F2">
          <w:pPr>
            <w:pStyle w:val="Encabezado"/>
            <w:jc w:val="right"/>
          </w:pPr>
        </w:p>
      </w:tc>
    </w:tr>
  </w:tbl>
  <w:p w:rsidR="00F10844" w:rsidRDefault="00F10844" w:rsidP="00B438F2">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9AB1BA1"/>
    <w:multiLevelType w:val="hybridMultilevel"/>
    <w:tmpl w:val="0E728320"/>
    <w:lvl w:ilvl="0" w:tplc="080A0001">
      <w:start w:val="1"/>
      <w:numFmt w:val="bullet"/>
      <w:lvlText w:val=""/>
      <w:lvlJc w:val="left"/>
      <w:pPr>
        <w:ind w:left="720" w:hanging="360"/>
      </w:pPr>
      <w:rPr>
        <w:rFonts w:ascii="Symbol" w:hAnsi="Symbol" w:hint="default"/>
      </w:rPr>
    </w:lvl>
    <w:lvl w:ilvl="1" w:tplc="CC0A249A">
      <w:start w:val="1"/>
      <w:numFmt w:val="bullet"/>
      <w:lvlText w:val="-"/>
      <w:lvlJc w:val="left"/>
      <w:pPr>
        <w:ind w:left="1440" w:hanging="360"/>
      </w:pPr>
      <w:rPr>
        <w:rFonts w:ascii="Calibri" w:eastAsiaTheme="minorHAnsi" w:hAnsi="Calibri"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18055B"/>
    <w:multiLevelType w:val="hybridMultilevel"/>
    <w:tmpl w:val="E6305DF0"/>
    <w:lvl w:ilvl="0" w:tplc="080A0001">
      <w:start w:val="1"/>
      <w:numFmt w:val="bullet"/>
      <w:lvlText w:val=""/>
      <w:lvlJc w:val="left"/>
      <w:pPr>
        <w:ind w:left="723" w:hanging="360"/>
      </w:pPr>
      <w:rPr>
        <w:rFonts w:ascii="Symbol" w:hAnsi="Symbol" w:hint="default"/>
      </w:rPr>
    </w:lvl>
    <w:lvl w:ilvl="1" w:tplc="080A0003">
      <w:start w:val="1"/>
      <w:numFmt w:val="bullet"/>
      <w:lvlText w:val="o"/>
      <w:lvlJc w:val="left"/>
      <w:pPr>
        <w:ind w:left="1443" w:hanging="360"/>
      </w:pPr>
      <w:rPr>
        <w:rFonts w:ascii="Courier New" w:hAnsi="Courier New" w:cs="Courier New" w:hint="default"/>
      </w:rPr>
    </w:lvl>
    <w:lvl w:ilvl="2" w:tplc="21844AD6">
      <w:numFmt w:val="bullet"/>
      <w:lvlText w:val="-"/>
      <w:lvlJc w:val="left"/>
      <w:pPr>
        <w:ind w:left="2163" w:hanging="360"/>
      </w:pPr>
      <w:rPr>
        <w:rFonts w:ascii="Calibri" w:eastAsia="Calibri" w:hAnsi="Calibri" w:cs="Arial" w:hint="default"/>
      </w:rPr>
    </w:lvl>
    <w:lvl w:ilvl="3" w:tplc="080A0001" w:tentative="1">
      <w:start w:val="1"/>
      <w:numFmt w:val="bullet"/>
      <w:lvlText w:val=""/>
      <w:lvlJc w:val="left"/>
      <w:pPr>
        <w:ind w:left="2883" w:hanging="360"/>
      </w:pPr>
      <w:rPr>
        <w:rFonts w:ascii="Symbol" w:hAnsi="Symbol" w:hint="default"/>
      </w:rPr>
    </w:lvl>
    <w:lvl w:ilvl="4" w:tplc="080A0003" w:tentative="1">
      <w:start w:val="1"/>
      <w:numFmt w:val="bullet"/>
      <w:lvlText w:val="o"/>
      <w:lvlJc w:val="left"/>
      <w:pPr>
        <w:ind w:left="3603" w:hanging="360"/>
      </w:pPr>
      <w:rPr>
        <w:rFonts w:ascii="Courier New" w:hAnsi="Courier New" w:cs="Courier New" w:hint="default"/>
      </w:rPr>
    </w:lvl>
    <w:lvl w:ilvl="5" w:tplc="080A0005" w:tentative="1">
      <w:start w:val="1"/>
      <w:numFmt w:val="bullet"/>
      <w:lvlText w:val=""/>
      <w:lvlJc w:val="left"/>
      <w:pPr>
        <w:ind w:left="4323" w:hanging="360"/>
      </w:pPr>
      <w:rPr>
        <w:rFonts w:ascii="Wingdings" w:hAnsi="Wingdings" w:hint="default"/>
      </w:rPr>
    </w:lvl>
    <w:lvl w:ilvl="6" w:tplc="080A0001" w:tentative="1">
      <w:start w:val="1"/>
      <w:numFmt w:val="bullet"/>
      <w:lvlText w:val=""/>
      <w:lvlJc w:val="left"/>
      <w:pPr>
        <w:ind w:left="5043" w:hanging="360"/>
      </w:pPr>
      <w:rPr>
        <w:rFonts w:ascii="Symbol" w:hAnsi="Symbol" w:hint="default"/>
      </w:rPr>
    </w:lvl>
    <w:lvl w:ilvl="7" w:tplc="080A0003" w:tentative="1">
      <w:start w:val="1"/>
      <w:numFmt w:val="bullet"/>
      <w:lvlText w:val="o"/>
      <w:lvlJc w:val="left"/>
      <w:pPr>
        <w:ind w:left="5763" w:hanging="360"/>
      </w:pPr>
      <w:rPr>
        <w:rFonts w:ascii="Courier New" w:hAnsi="Courier New" w:cs="Courier New" w:hint="default"/>
      </w:rPr>
    </w:lvl>
    <w:lvl w:ilvl="8" w:tplc="080A0005" w:tentative="1">
      <w:start w:val="1"/>
      <w:numFmt w:val="bullet"/>
      <w:lvlText w:val=""/>
      <w:lvlJc w:val="left"/>
      <w:pPr>
        <w:ind w:left="6483" w:hanging="360"/>
      </w:pPr>
      <w:rPr>
        <w:rFonts w:ascii="Wingdings" w:hAnsi="Wingdings" w:hint="default"/>
      </w:rPr>
    </w:lvl>
  </w:abstractNum>
  <w:abstractNum w:abstractNumId="6"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8" w15:restartNumberingAfterBreak="0">
    <w:nsid w:val="112C7079"/>
    <w:multiLevelType w:val="hybridMultilevel"/>
    <w:tmpl w:val="584E3F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69E607D"/>
    <w:multiLevelType w:val="hybridMultilevel"/>
    <w:tmpl w:val="E25C62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A0A164D"/>
    <w:multiLevelType w:val="hybridMultilevel"/>
    <w:tmpl w:val="674A01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B9A1C51"/>
    <w:multiLevelType w:val="hybridMultilevel"/>
    <w:tmpl w:val="029433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5" w15:restartNumberingAfterBreak="0">
    <w:nsid w:val="1CD07C38"/>
    <w:multiLevelType w:val="hybridMultilevel"/>
    <w:tmpl w:val="7A408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D7C5E33"/>
    <w:multiLevelType w:val="hybridMultilevel"/>
    <w:tmpl w:val="4A3AEF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2CC1CFD"/>
    <w:multiLevelType w:val="hybridMultilevel"/>
    <w:tmpl w:val="6FF20E2E"/>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8" w15:restartNumberingAfterBreak="0">
    <w:nsid w:val="24F21851"/>
    <w:multiLevelType w:val="hybridMultilevel"/>
    <w:tmpl w:val="BF663B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53C2B99"/>
    <w:multiLevelType w:val="hybridMultilevel"/>
    <w:tmpl w:val="03B0F5B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20E1146"/>
    <w:multiLevelType w:val="hybridMultilevel"/>
    <w:tmpl w:val="20A0EE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70632DF"/>
    <w:multiLevelType w:val="hybridMultilevel"/>
    <w:tmpl w:val="BB3EF3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C943374"/>
    <w:multiLevelType w:val="hybridMultilevel"/>
    <w:tmpl w:val="03B0F5B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400256F4"/>
    <w:multiLevelType w:val="hybridMultilevel"/>
    <w:tmpl w:val="25CA002A"/>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13A00F4"/>
    <w:multiLevelType w:val="hybridMultilevel"/>
    <w:tmpl w:val="3EFA7AF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1"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2" w15:restartNumberingAfterBreak="0">
    <w:nsid w:val="440E0217"/>
    <w:multiLevelType w:val="multilevel"/>
    <w:tmpl w:val="CB5E73CA"/>
    <w:styleLink w:val="List0"/>
    <w:lvl w:ilvl="0">
      <w:numFmt w:val="bullet"/>
      <w:lvlText w:val="✓"/>
      <w:lvlJc w:val="left"/>
      <w:pPr>
        <w:tabs>
          <w:tab w:val="num" w:pos="753"/>
        </w:tabs>
        <w:ind w:left="753" w:hanging="393"/>
      </w:pPr>
      <w:rPr>
        <w:rFonts w:ascii="Arial" w:eastAsia="Arial" w:hAnsi="Arial" w:cs="Arial"/>
        <w:position w:val="0"/>
        <w:sz w:val="24"/>
        <w:szCs w:val="24"/>
      </w:rPr>
    </w:lvl>
    <w:lvl w:ilvl="1">
      <w:start w:val="1"/>
      <w:numFmt w:val="bullet"/>
      <w:lvlText w:val="o"/>
      <w:lvlJc w:val="left"/>
      <w:pPr>
        <w:tabs>
          <w:tab w:val="num" w:pos="1440"/>
        </w:tabs>
        <w:ind w:left="2292"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3732"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892" w:hanging="360"/>
      </w:pPr>
      <w:rPr>
        <w:rFonts w:ascii="Arial" w:eastAsia="Arial" w:hAnsi="Arial" w:cs="Arial"/>
        <w:position w:val="0"/>
        <w:sz w:val="24"/>
        <w:szCs w:val="24"/>
      </w:rPr>
    </w:lvl>
    <w:lvl w:ilvl="7">
      <w:start w:val="1"/>
      <w:numFmt w:val="bullet"/>
      <w:lvlText w:val="o"/>
      <w:lvlJc w:val="left"/>
      <w:pPr>
        <w:tabs>
          <w:tab w:val="num" w:pos="5760"/>
        </w:tabs>
        <w:ind w:left="6612" w:hanging="360"/>
      </w:pPr>
      <w:rPr>
        <w:rFonts w:ascii="Arial" w:eastAsia="Arial" w:hAnsi="Arial" w:cs="Arial"/>
        <w:position w:val="0"/>
        <w:sz w:val="24"/>
        <w:szCs w:val="24"/>
      </w:rPr>
    </w:lvl>
    <w:lvl w:ilvl="8">
      <w:start w:val="1"/>
      <w:numFmt w:val="bullet"/>
      <w:lvlText w:val="▪"/>
      <w:lvlJc w:val="left"/>
      <w:pPr>
        <w:tabs>
          <w:tab w:val="num" w:pos="6480"/>
        </w:tabs>
        <w:ind w:left="7332" w:hanging="360"/>
      </w:pPr>
      <w:rPr>
        <w:rFonts w:ascii="Arial" w:eastAsia="Arial" w:hAnsi="Arial" w:cs="Arial"/>
        <w:position w:val="0"/>
        <w:sz w:val="24"/>
        <w:szCs w:val="24"/>
      </w:rPr>
    </w:lvl>
  </w:abstractNum>
  <w:abstractNum w:abstractNumId="33" w15:restartNumberingAfterBreak="0">
    <w:nsid w:val="45825D77"/>
    <w:multiLevelType w:val="hybridMultilevel"/>
    <w:tmpl w:val="CD34DF0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4"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5" w15:restartNumberingAfterBreak="0">
    <w:nsid w:val="4930728B"/>
    <w:multiLevelType w:val="hybridMultilevel"/>
    <w:tmpl w:val="3AC89BE6"/>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6" w15:restartNumberingAfterBreak="0">
    <w:nsid w:val="4F082B85"/>
    <w:multiLevelType w:val="hybridMultilevel"/>
    <w:tmpl w:val="D2360D40"/>
    <w:lvl w:ilvl="0" w:tplc="080A0017">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7"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8" w15:restartNumberingAfterBreak="0">
    <w:nsid w:val="51CC3D03"/>
    <w:multiLevelType w:val="hybridMultilevel"/>
    <w:tmpl w:val="9CD0594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9"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40" w15:restartNumberingAfterBreak="0">
    <w:nsid w:val="576F182F"/>
    <w:multiLevelType w:val="hybridMultilevel"/>
    <w:tmpl w:val="09B47D14"/>
    <w:lvl w:ilvl="0" w:tplc="080A0001">
      <w:start w:val="1"/>
      <w:numFmt w:val="bullet"/>
      <w:lvlText w:val=""/>
      <w:lvlJc w:val="left"/>
      <w:pPr>
        <w:ind w:left="1080" w:hanging="360"/>
      </w:pPr>
      <w:rPr>
        <w:rFonts w:ascii="Symbol" w:hAnsi="Symbol" w:hint="default"/>
      </w:rPr>
    </w:lvl>
    <w:lvl w:ilvl="1" w:tplc="080A0001">
      <w:start w:val="1"/>
      <w:numFmt w:val="bullet"/>
      <w:lvlText w:val=""/>
      <w:lvlJc w:val="left"/>
      <w:pPr>
        <w:ind w:left="1800" w:hanging="360"/>
      </w:pPr>
      <w:rPr>
        <w:rFonts w:ascii="Symbol" w:hAnsi="Symbol"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1"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43" w15:restartNumberingAfterBreak="0">
    <w:nsid w:val="5C1B52A0"/>
    <w:multiLevelType w:val="hybridMultilevel"/>
    <w:tmpl w:val="7E9824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68A0652"/>
    <w:multiLevelType w:val="hybridMultilevel"/>
    <w:tmpl w:val="EED86422"/>
    <w:lvl w:ilvl="0" w:tplc="080A0013">
      <w:start w:val="1"/>
      <w:numFmt w:val="lowerLetter"/>
      <w:lvlText w:val="%1)"/>
      <w:lvlJc w:val="left"/>
      <w:pPr>
        <w:ind w:left="360" w:hanging="360"/>
      </w:pPr>
      <w:rPr>
        <w:rFonts w:cs="Times New Roman"/>
        <w:b w:val="0"/>
      </w:rPr>
    </w:lvl>
    <w:lvl w:ilvl="1" w:tplc="29A4BB3A">
      <w:start w:val="1"/>
      <w:numFmt w:val="upperRoman"/>
      <w:lvlText w:val="%2."/>
      <w:lvlJc w:val="left"/>
      <w:pPr>
        <w:ind w:left="1800" w:hanging="360"/>
      </w:pPr>
      <w:rPr>
        <w:rFonts w:hint="default"/>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5"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6"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7"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8" w15:restartNumberingAfterBreak="0">
    <w:nsid w:val="724478CF"/>
    <w:multiLevelType w:val="multilevel"/>
    <w:tmpl w:val="DC94C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3832660"/>
    <w:multiLevelType w:val="hybridMultilevel"/>
    <w:tmpl w:val="B5ECA270"/>
    <w:lvl w:ilvl="0" w:tplc="080A0001">
      <w:start w:val="1"/>
      <w:numFmt w:val="bullet"/>
      <w:lvlText w:val=""/>
      <w:lvlJc w:val="left"/>
      <w:pPr>
        <w:ind w:left="1080" w:hanging="360"/>
      </w:pPr>
      <w:rPr>
        <w:rFonts w:ascii="Symbol" w:hAnsi="Symbol" w:hint="default"/>
      </w:rPr>
    </w:lvl>
    <w:lvl w:ilvl="1" w:tplc="080A0001">
      <w:start w:val="1"/>
      <w:numFmt w:val="bullet"/>
      <w:lvlText w:val=""/>
      <w:lvlJc w:val="left"/>
      <w:pPr>
        <w:ind w:left="1800" w:hanging="360"/>
      </w:pPr>
      <w:rPr>
        <w:rFonts w:ascii="Symbol" w:hAnsi="Symbol"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42"/>
  </w:num>
  <w:num w:numId="2">
    <w:abstractNumId w:val="39"/>
  </w:num>
  <w:num w:numId="3">
    <w:abstractNumId w:val="14"/>
  </w:num>
  <w:num w:numId="4">
    <w:abstractNumId w:val="9"/>
  </w:num>
  <w:num w:numId="5">
    <w:abstractNumId w:val="21"/>
  </w:num>
  <w:num w:numId="6">
    <w:abstractNumId w:val="41"/>
  </w:num>
  <w:num w:numId="7">
    <w:abstractNumId w:val="10"/>
  </w:num>
  <w:num w:numId="8">
    <w:abstractNumId w:val="22"/>
  </w:num>
  <w:num w:numId="9">
    <w:abstractNumId w:val="44"/>
  </w:num>
  <w:num w:numId="10">
    <w:abstractNumId w:val="36"/>
  </w:num>
  <w:num w:numId="11">
    <w:abstractNumId w:val="37"/>
  </w:num>
  <w:num w:numId="12">
    <w:abstractNumId w:val="1"/>
  </w:num>
  <w:num w:numId="13">
    <w:abstractNumId w:val="34"/>
  </w:num>
  <w:num w:numId="14">
    <w:abstractNumId w:val="23"/>
  </w:num>
  <w:num w:numId="15">
    <w:abstractNumId w:val="32"/>
  </w:num>
  <w:num w:numId="16">
    <w:abstractNumId w:val="38"/>
  </w:num>
  <w:num w:numId="17">
    <w:abstractNumId w:val="7"/>
  </w:num>
  <w:num w:numId="18">
    <w:abstractNumId w:val="31"/>
  </w:num>
  <w:num w:numId="19">
    <w:abstractNumId w:val="29"/>
  </w:num>
  <w:num w:numId="20">
    <w:abstractNumId w:val="13"/>
  </w:num>
  <w:num w:numId="21">
    <w:abstractNumId w:val="17"/>
  </w:num>
  <w:num w:numId="22">
    <w:abstractNumId w:val="24"/>
  </w:num>
  <w:num w:numId="23">
    <w:abstractNumId w:val="25"/>
  </w:num>
  <w:num w:numId="24">
    <w:abstractNumId w:val="26"/>
  </w:num>
  <w:num w:numId="25">
    <w:abstractNumId w:val="19"/>
  </w:num>
  <w:num w:numId="26">
    <w:abstractNumId w:val="11"/>
  </w:num>
  <w:num w:numId="27">
    <w:abstractNumId w:val="8"/>
  </w:num>
  <w:num w:numId="28">
    <w:abstractNumId w:val="43"/>
  </w:num>
  <w:num w:numId="29">
    <w:abstractNumId w:val="30"/>
  </w:num>
  <w:num w:numId="30">
    <w:abstractNumId w:val="20"/>
  </w:num>
  <w:num w:numId="31">
    <w:abstractNumId w:val="27"/>
  </w:num>
  <w:num w:numId="32">
    <w:abstractNumId w:val="5"/>
  </w:num>
  <w:num w:numId="33">
    <w:abstractNumId w:val="28"/>
  </w:num>
  <w:num w:numId="34">
    <w:abstractNumId w:val="48"/>
  </w:num>
  <w:num w:numId="35">
    <w:abstractNumId w:val="18"/>
  </w:num>
  <w:num w:numId="36">
    <w:abstractNumId w:val="15"/>
  </w:num>
  <w:num w:numId="37">
    <w:abstractNumId w:val="0"/>
  </w:num>
  <w:num w:numId="38">
    <w:abstractNumId w:val="47"/>
  </w:num>
  <w:num w:numId="39">
    <w:abstractNumId w:val="45"/>
  </w:num>
  <w:num w:numId="40">
    <w:abstractNumId w:val="16"/>
  </w:num>
  <w:num w:numId="41">
    <w:abstractNumId w:val="33"/>
  </w:num>
  <w:num w:numId="42">
    <w:abstractNumId w:val="12"/>
  </w:num>
  <w:num w:numId="43">
    <w:abstractNumId w:val="35"/>
  </w:num>
  <w:num w:numId="44">
    <w:abstractNumId w:val="49"/>
  </w:num>
  <w:num w:numId="45">
    <w:abstractNumId w:val="40"/>
  </w:num>
  <w:num w:numId="46">
    <w:abstractNumId w:val="4"/>
  </w:num>
  <w:num w:numId="47">
    <w:abstractNumId w:val="3"/>
  </w:num>
  <w:num w:numId="48">
    <w:abstractNumId w:val="46"/>
  </w:num>
  <w:num w:numId="49">
    <w:abstractNumId w:val="2"/>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8F2"/>
    <w:rsid w:val="000971E8"/>
    <w:rsid w:val="000F6590"/>
    <w:rsid w:val="002B4EC9"/>
    <w:rsid w:val="002D64AD"/>
    <w:rsid w:val="002F3BE6"/>
    <w:rsid w:val="004A7514"/>
    <w:rsid w:val="0053564C"/>
    <w:rsid w:val="0055163C"/>
    <w:rsid w:val="0055580F"/>
    <w:rsid w:val="00685613"/>
    <w:rsid w:val="00730A58"/>
    <w:rsid w:val="00816E1C"/>
    <w:rsid w:val="00840FCC"/>
    <w:rsid w:val="0091163A"/>
    <w:rsid w:val="00925160"/>
    <w:rsid w:val="00926450"/>
    <w:rsid w:val="00972698"/>
    <w:rsid w:val="009A2C3F"/>
    <w:rsid w:val="00A31957"/>
    <w:rsid w:val="00A42213"/>
    <w:rsid w:val="00B438F2"/>
    <w:rsid w:val="00B70AC6"/>
    <w:rsid w:val="00B72CCE"/>
    <w:rsid w:val="00B73C82"/>
    <w:rsid w:val="00C40B21"/>
    <w:rsid w:val="00C8302B"/>
    <w:rsid w:val="00CE434D"/>
    <w:rsid w:val="00D7667E"/>
    <w:rsid w:val="00E7038C"/>
    <w:rsid w:val="00E708E2"/>
    <w:rsid w:val="00ED71EC"/>
    <w:rsid w:val="00F10844"/>
    <w:rsid w:val="00F12BE6"/>
    <w:rsid w:val="00FB66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E51EC"/>
  <w15:chartTrackingRefBased/>
  <w15:docId w15:val="{0E5E8F26-CF61-448C-933A-3BB19E0B7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38F2"/>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B438F2"/>
    <w:pPr>
      <w:keepNext/>
      <w:numPr>
        <w:numId w:val="1"/>
      </w:numPr>
      <w:spacing w:before="240" w:after="60"/>
      <w:outlineLvl w:val="0"/>
    </w:pPr>
    <w:rPr>
      <w:rFonts w:cs="Arial"/>
      <w:b/>
      <w:bCs/>
      <w:kern w:val="32"/>
      <w:sz w:val="32"/>
      <w:szCs w:val="32"/>
    </w:rPr>
  </w:style>
  <w:style w:type="paragraph" w:styleId="Ttulo2">
    <w:name w:val="heading 2"/>
    <w:aliases w:val="Arial 12 Fett Kursiv,Chapter Title,encabezados,Subhead,Gliederung2,Gliederung21,Gliederung22,Gliederung23,Gliederung24,Gliederung25,Gliederung26,Gliederung28,h2,2,H2,H21,H22,body,PIM2,prop2,21,A.B.C.,A,H23,H211,H221,h21,22,Header 21,A1,A.B.C.1"/>
    <w:basedOn w:val="Normal"/>
    <w:next w:val="Normal"/>
    <w:link w:val="Ttulo2Car"/>
    <w:qFormat/>
    <w:rsid w:val="00B438F2"/>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B438F2"/>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B438F2"/>
    <w:pPr>
      <w:keepNext/>
      <w:numPr>
        <w:ilvl w:val="3"/>
        <w:numId w:val="1"/>
      </w:numPr>
      <w:spacing w:before="240" w:after="60"/>
      <w:outlineLvl w:val="3"/>
    </w:pPr>
    <w:rPr>
      <w:rFonts w:ascii="Times New Roman" w:hAnsi="Times New Roman"/>
      <w:b/>
      <w:bCs/>
      <w:sz w:val="28"/>
      <w:szCs w:val="28"/>
    </w:rPr>
  </w:style>
  <w:style w:type="paragraph" w:styleId="Ttulo5">
    <w:name w:val="heading 5"/>
    <w:aliases w:val="Block Label"/>
    <w:basedOn w:val="Normal"/>
    <w:next w:val="Normal"/>
    <w:link w:val="Ttulo5Car"/>
    <w:qFormat/>
    <w:rsid w:val="00B438F2"/>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B438F2"/>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B438F2"/>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B438F2"/>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B438F2"/>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B438F2"/>
    <w:rPr>
      <w:rFonts w:ascii="Arial" w:eastAsia="Times New Roman" w:hAnsi="Arial" w:cs="Arial"/>
      <w:b/>
      <w:bCs/>
      <w:kern w:val="32"/>
      <w:sz w:val="32"/>
      <w:szCs w:val="32"/>
      <w:lang w:val="es-ES" w:eastAsia="es-ES"/>
    </w:rPr>
  </w:style>
  <w:style w:type="character" w:customStyle="1" w:styleId="Ttulo2Car">
    <w:name w:val="Título 2 Car"/>
    <w:aliases w:val="Arial 12 Fett Kursiv Car,Chapter Title Car,encabezados Car,Subhead Car,Gliederung2 Car,Gliederung21 Car,Gliederung22 Car,Gliederung23 Car,Gliederung24 Car,Gliederung25 Car,Gliederung26 Car,Gliederung28 Car,h2 Car,2 Car,H2 Car,H21 Car,21 Car"/>
    <w:basedOn w:val="Fuentedeprrafopredeter"/>
    <w:link w:val="Ttulo2"/>
    <w:rsid w:val="00B438F2"/>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B438F2"/>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B438F2"/>
    <w:rPr>
      <w:rFonts w:ascii="Times New Roman" w:eastAsia="Times New Roman" w:hAnsi="Times New Roman" w:cs="Times New Roman"/>
      <w:b/>
      <w:bCs/>
      <w:sz w:val="28"/>
      <w:szCs w:val="28"/>
      <w:lang w:val="es-ES" w:eastAsia="es-ES"/>
    </w:rPr>
  </w:style>
  <w:style w:type="character" w:customStyle="1" w:styleId="Ttulo5Car">
    <w:name w:val="Título 5 Car"/>
    <w:aliases w:val="Block Label Car"/>
    <w:basedOn w:val="Fuentedeprrafopredeter"/>
    <w:link w:val="Ttulo5"/>
    <w:rsid w:val="00B438F2"/>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B438F2"/>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B438F2"/>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B438F2"/>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B438F2"/>
    <w:rPr>
      <w:rFonts w:ascii="Arial" w:eastAsia="Times New Roman" w:hAnsi="Arial" w:cs="Arial"/>
      <w:lang w:val="es-ES" w:eastAsia="es-ES"/>
    </w:rPr>
  </w:style>
  <w:style w:type="character" w:customStyle="1" w:styleId="Heading1Char">
    <w:name w:val="Heading 1 Char"/>
    <w:basedOn w:val="Fuentedeprrafopredeter"/>
    <w:locked/>
    <w:rsid w:val="00B438F2"/>
    <w:rPr>
      <w:rFonts w:ascii="Cambria" w:hAnsi="Cambria"/>
      <w:b/>
      <w:kern w:val="32"/>
      <w:sz w:val="32"/>
      <w:lang w:val="es-ES" w:eastAsia="es-ES"/>
    </w:rPr>
  </w:style>
  <w:style w:type="character" w:styleId="Hipervnculo">
    <w:name w:val="Hyperlink"/>
    <w:basedOn w:val="Fuentedeprrafopredeter"/>
    <w:uiPriority w:val="99"/>
    <w:rsid w:val="00B438F2"/>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B438F2"/>
    <w:pPr>
      <w:ind w:left="708"/>
    </w:pPr>
  </w:style>
  <w:style w:type="paragraph" w:customStyle="1" w:styleId="Textoindependiente31">
    <w:name w:val="Texto independiente 31"/>
    <w:basedOn w:val="Normal"/>
    <w:rsid w:val="00B438F2"/>
    <w:pPr>
      <w:widowControl w:val="0"/>
      <w:jc w:val="both"/>
    </w:pPr>
    <w:rPr>
      <w:rFonts w:ascii="Albertus Medium" w:hAnsi="Albertus Medium"/>
      <w:sz w:val="22"/>
      <w:szCs w:val="20"/>
      <w:lang w:val="es-MX"/>
    </w:rPr>
  </w:style>
  <w:style w:type="paragraph" w:styleId="Encabezado">
    <w:name w:val="header"/>
    <w:basedOn w:val="Normal"/>
    <w:link w:val="EncabezadoCar"/>
    <w:uiPriority w:val="99"/>
    <w:unhideWhenUsed/>
    <w:rsid w:val="00B438F2"/>
    <w:pPr>
      <w:tabs>
        <w:tab w:val="center" w:pos="4419"/>
        <w:tab w:val="right" w:pos="8838"/>
      </w:tabs>
    </w:pPr>
  </w:style>
  <w:style w:type="character" w:customStyle="1" w:styleId="EncabezadoCar">
    <w:name w:val="Encabezado Car"/>
    <w:basedOn w:val="Fuentedeprrafopredeter"/>
    <w:link w:val="Encabezado"/>
    <w:uiPriority w:val="99"/>
    <w:rsid w:val="00B438F2"/>
    <w:rPr>
      <w:rFonts w:ascii="Arial" w:eastAsia="Times New Roman" w:hAnsi="Arial" w:cs="Times New Roman"/>
      <w:sz w:val="24"/>
      <w:szCs w:val="24"/>
      <w:lang w:val="es-ES" w:eastAsia="es-ES"/>
    </w:rPr>
  </w:style>
  <w:style w:type="paragraph" w:styleId="Piedepgina">
    <w:name w:val="footer"/>
    <w:basedOn w:val="Normal"/>
    <w:link w:val="PiedepginaCar"/>
    <w:uiPriority w:val="99"/>
    <w:unhideWhenUsed/>
    <w:rsid w:val="00B438F2"/>
    <w:pPr>
      <w:tabs>
        <w:tab w:val="center" w:pos="4419"/>
        <w:tab w:val="right" w:pos="8838"/>
      </w:tabs>
    </w:pPr>
  </w:style>
  <w:style w:type="character" w:customStyle="1" w:styleId="PiedepginaCar">
    <w:name w:val="Pie de página Car"/>
    <w:basedOn w:val="Fuentedeprrafopredeter"/>
    <w:link w:val="Piedepgina"/>
    <w:uiPriority w:val="99"/>
    <w:rsid w:val="00B438F2"/>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B438F2"/>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B438F2"/>
    <w:rPr>
      <w:rFonts w:ascii="Arial" w:eastAsia="Times New Roman" w:hAnsi="Arial" w:cs="Times New Roman"/>
      <w:szCs w:val="20"/>
      <w:lang w:eastAsia="es-ES"/>
    </w:rPr>
  </w:style>
  <w:style w:type="paragraph" w:styleId="Ttulo">
    <w:name w:val="Title"/>
    <w:basedOn w:val="Normal"/>
    <w:link w:val="TtuloCar1"/>
    <w:qFormat/>
    <w:rsid w:val="00B438F2"/>
    <w:pPr>
      <w:jc w:val="center"/>
    </w:pPr>
    <w:rPr>
      <w:b/>
      <w:sz w:val="22"/>
      <w:szCs w:val="20"/>
      <w:lang w:val="es-MX"/>
    </w:rPr>
  </w:style>
  <w:style w:type="character" w:customStyle="1" w:styleId="TtuloCar">
    <w:name w:val="Título Car"/>
    <w:basedOn w:val="Fuentedeprrafopredeter"/>
    <w:rsid w:val="00B438F2"/>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B438F2"/>
    <w:rPr>
      <w:rFonts w:ascii="Arial" w:eastAsia="Times New Roman" w:hAnsi="Arial" w:cs="Times New Roman"/>
      <w:b/>
      <w:szCs w:val="20"/>
      <w:lang w:eastAsia="es-ES"/>
    </w:rPr>
  </w:style>
  <w:style w:type="paragraph" w:customStyle="1" w:styleId="ACUERDO">
    <w:name w:val="ACUERDO"/>
    <w:basedOn w:val="Normal"/>
    <w:rsid w:val="00B438F2"/>
    <w:pPr>
      <w:widowControl w:val="0"/>
      <w:jc w:val="both"/>
    </w:pPr>
    <w:rPr>
      <w:b/>
      <w:sz w:val="28"/>
      <w:szCs w:val="20"/>
      <w:lang w:val="en-US"/>
    </w:rPr>
  </w:style>
  <w:style w:type="paragraph" w:customStyle="1" w:styleId="cetneg">
    <w:name w:val="cetneg"/>
    <w:basedOn w:val="Normal"/>
    <w:rsid w:val="00B438F2"/>
    <w:pPr>
      <w:spacing w:after="101" w:line="216" w:lineRule="atLeast"/>
      <w:jc w:val="center"/>
    </w:pPr>
    <w:rPr>
      <w:b/>
      <w:sz w:val="18"/>
      <w:szCs w:val="20"/>
      <w:lang w:val="es-MX"/>
    </w:rPr>
  </w:style>
  <w:style w:type="paragraph" w:customStyle="1" w:styleId="Textopredeterminado">
    <w:name w:val="Texto predeterminado"/>
    <w:basedOn w:val="Normal"/>
    <w:rsid w:val="00B438F2"/>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semiHidden/>
    <w:rsid w:val="00B438F2"/>
    <w:rPr>
      <w:rFonts w:ascii="Tahoma" w:eastAsia="Times New Roman" w:hAnsi="Tahoma" w:cs="Tahoma"/>
      <w:sz w:val="16"/>
      <w:szCs w:val="16"/>
      <w:lang w:val="es-ES" w:eastAsia="es-ES"/>
    </w:rPr>
  </w:style>
  <w:style w:type="paragraph" w:styleId="Textodeglobo">
    <w:name w:val="Balloon Text"/>
    <w:basedOn w:val="Normal"/>
    <w:link w:val="TextodegloboCar"/>
    <w:uiPriority w:val="99"/>
    <w:semiHidden/>
    <w:unhideWhenUsed/>
    <w:rsid w:val="00B438F2"/>
    <w:rPr>
      <w:rFonts w:ascii="Tahoma" w:hAnsi="Tahoma" w:cs="Tahoma"/>
      <w:sz w:val="16"/>
      <w:szCs w:val="16"/>
    </w:rPr>
  </w:style>
  <w:style w:type="character" w:customStyle="1" w:styleId="TextodegloboCar1">
    <w:name w:val="Texto de globo Car1"/>
    <w:basedOn w:val="Fuentedeprrafopredeter"/>
    <w:uiPriority w:val="99"/>
    <w:semiHidden/>
    <w:rsid w:val="00B438F2"/>
    <w:rPr>
      <w:rFonts w:ascii="Segoe UI" w:eastAsia="Times New Roman" w:hAnsi="Segoe UI" w:cs="Segoe UI"/>
      <w:sz w:val="18"/>
      <w:szCs w:val="18"/>
      <w:lang w:val="es-ES" w:eastAsia="es-ES"/>
    </w:rPr>
  </w:style>
  <w:style w:type="paragraph" w:styleId="Textoindependiente">
    <w:name w:val="Body Text"/>
    <w:aliases w:val="Car1,Car1 Car"/>
    <w:basedOn w:val="Normal"/>
    <w:link w:val="TextoindependienteCar"/>
    <w:rsid w:val="00B438F2"/>
    <w:pPr>
      <w:spacing w:after="120"/>
    </w:pPr>
    <w:rPr>
      <w:rFonts w:ascii="Times New Roman" w:hAnsi="Times New Roman"/>
      <w:sz w:val="20"/>
      <w:szCs w:val="20"/>
      <w:lang w:val="es-MX"/>
    </w:rPr>
  </w:style>
  <w:style w:type="character" w:customStyle="1" w:styleId="TextoindependienteCar">
    <w:name w:val="Texto independiente Car"/>
    <w:aliases w:val="Car1 Car1,Car1 Car Car"/>
    <w:basedOn w:val="Fuentedeprrafopredeter"/>
    <w:link w:val="Textoindependiente"/>
    <w:rsid w:val="00B438F2"/>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B438F2"/>
    <w:pPr>
      <w:spacing w:after="120" w:line="480" w:lineRule="auto"/>
    </w:pPr>
  </w:style>
  <w:style w:type="character" w:customStyle="1" w:styleId="Textoindependiente2Car">
    <w:name w:val="Texto independiente 2 Car"/>
    <w:basedOn w:val="Fuentedeprrafopredeter"/>
    <w:link w:val="Textoindependiente2"/>
    <w:rsid w:val="00B438F2"/>
    <w:rPr>
      <w:rFonts w:ascii="Arial" w:eastAsia="Times New Roman" w:hAnsi="Arial" w:cs="Times New Roman"/>
      <w:sz w:val="24"/>
      <w:szCs w:val="24"/>
      <w:lang w:val="es-ES" w:eastAsia="es-ES"/>
    </w:rPr>
  </w:style>
  <w:style w:type="paragraph" w:customStyle="1" w:styleId="Estilo1">
    <w:name w:val="Estilo1"/>
    <w:basedOn w:val="Normal"/>
    <w:rsid w:val="00B438F2"/>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B438F2"/>
    <w:pPr>
      <w:widowControl w:val="0"/>
      <w:spacing w:before="60" w:after="60"/>
      <w:jc w:val="both"/>
    </w:pPr>
    <w:rPr>
      <w:szCs w:val="20"/>
      <w:lang w:val="es-MX"/>
    </w:rPr>
  </w:style>
  <w:style w:type="paragraph" w:customStyle="1" w:styleId="Textoindependiente21">
    <w:name w:val="Texto independiente 21"/>
    <w:basedOn w:val="Normal"/>
    <w:rsid w:val="00B438F2"/>
    <w:pPr>
      <w:jc w:val="both"/>
    </w:pPr>
    <w:rPr>
      <w:b/>
      <w:sz w:val="22"/>
      <w:szCs w:val="20"/>
      <w:lang w:val="es-ES_tradnl"/>
    </w:rPr>
  </w:style>
  <w:style w:type="paragraph" w:customStyle="1" w:styleId="Texto">
    <w:name w:val="Texto"/>
    <w:basedOn w:val="Normal"/>
    <w:rsid w:val="00B438F2"/>
    <w:pPr>
      <w:spacing w:after="101" w:line="216" w:lineRule="exact"/>
      <w:ind w:firstLine="288"/>
      <w:jc w:val="both"/>
    </w:pPr>
    <w:rPr>
      <w:sz w:val="18"/>
      <w:szCs w:val="18"/>
      <w:lang w:val="es-MX" w:eastAsia="es-MX"/>
    </w:rPr>
  </w:style>
  <w:style w:type="paragraph" w:customStyle="1" w:styleId="BodyText32">
    <w:name w:val="Body Text 32"/>
    <w:basedOn w:val="Normal"/>
    <w:rsid w:val="00B438F2"/>
    <w:pPr>
      <w:widowControl w:val="0"/>
      <w:jc w:val="both"/>
    </w:pPr>
    <w:rPr>
      <w:rFonts w:ascii="Albertus Medium" w:hAnsi="Albertus Medium"/>
      <w:sz w:val="22"/>
      <w:szCs w:val="20"/>
      <w:lang w:val="es-MX"/>
    </w:rPr>
  </w:style>
  <w:style w:type="paragraph" w:customStyle="1" w:styleId="JLZsubestilo1">
    <w:name w:val="JLZ subestilo 1"/>
    <w:basedOn w:val="Normal"/>
    <w:uiPriority w:val="99"/>
    <w:rsid w:val="00B438F2"/>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semiHidden/>
    <w:rsid w:val="00B438F2"/>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semiHidden/>
    <w:rsid w:val="00B438F2"/>
    <w:rPr>
      <w:rFonts w:ascii="Times New Roman" w:hAnsi="Times New Roman"/>
      <w:sz w:val="20"/>
      <w:szCs w:val="20"/>
    </w:rPr>
  </w:style>
  <w:style w:type="character" w:customStyle="1" w:styleId="TextocomentarioCar1">
    <w:name w:val="Texto comentario Car1"/>
    <w:basedOn w:val="Fuentedeprrafopredeter"/>
    <w:uiPriority w:val="99"/>
    <w:semiHidden/>
    <w:rsid w:val="00B438F2"/>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B438F2"/>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rsid w:val="00B438F2"/>
    <w:rPr>
      <w:b/>
      <w:bCs/>
    </w:rPr>
  </w:style>
  <w:style w:type="character" w:customStyle="1" w:styleId="AsuntodelcomentarioCar1">
    <w:name w:val="Asunto del comentario Car1"/>
    <w:basedOn w:val="TextocomentarioCar1"/>
    <w:uiPriority w:val="99"/>
    <w:semiHidden/>
    <w:rsid w:val="00B438F2"/>
    <w:rPr>
      <w:rFonts w:ascii="Arial" w:eastAsia="Times New Roman" w:hAnsi="Arial" w:cs="Times New Roman"/>
      <w:b/>
      <w:bCs/>
      <w:sz w:val="20"/>
      <w:szCs w:val="20"/>
      <w:lang w:val="es-ES" w:eastAsia="es-ES"/>
    </w:rPr>
  </w:style>
  <w:style w:type="character" w:styleId="Nmerodepgina">
    <w:name w:val="page number"/>
    <w:basedOn w:val="Fuentedeprrafopredeter"/>
    <w:rsid w:val="00B438F2"/>
  </w:style>
  <w:style w:type="paragraph" w:customStyle="1" w:styleId="texto0">
    <w:name w:val="texto"/>
    <w:basedOn w:val="Normal"/>
    <w:rsid w:val="00B438F2"/>
    <w:pPr>
      <w:spacing w:before="100" w:beforeAutospacing="1" w:after="100" w:afterAutospacing="1"/>
    </w:pPr>
    <w:rPr>
      <w:rFonts w:cs="Arial"/>
      <w:color w:val="333333"/>
      <w:sz w:val="17"/>
      <w:szCs w:val="17"/>
    </w:rPr>
  </w:style>
  <w:style w:type="character" w:styleId="Textoennegrita">
    <w:name w:val="Strong"/>
    <w:basedOn w:val="Fuentedeprrafopredeter"/>
    <w:qFormat/>
    <w:rsid w:val="00B438F2"/>
    <w:rPr>
      <w:b/>
    </w:rPr>
  </w:style>
  <w:style w:type="paragraph" w:customStyle="1" w:styleId="Normal1">
    <w:name w:val="Normal1"/>
    <w:basedOn w:val="Normal"/>
    <w:rsid w:val="00B438F2"/>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B438F2"/>
    <w:pPr>
      <w:tabs>
        <w:tab w:val="right" w:leader="dot" w:pos="9396"/>
      </w:tabs>
      <w:spacing w:before="120" w:after="120"/>
    </w:pPr>
    <w:rPr>
      <w:rFonts w:cs="Arial"/>
      <w:b/>
      <w:bCs/>
      <w:sz w:val="22"/>
      <w:szCs w:val="22"/>
    </w:rPr>
  </w:style>
  <w:style w:type="paragraph" w:styleId="TDC2">
    <w:name w:val="toc 2"/>
    <w:basedOn w:val="Normal"/>
    <w:next w:val="Normal"/>
    <w:autoRedefine/>
    <w:rsid w:val="00B438F2"/>
    <w:pPr>
      <w:ind w:left="240"/>
    </w:pPr>
    <w:rPr>
      <w:rFonts w:cs="Arial"/>
      <w:b/>
      <w:bCs/>
      <w:sz w:val="22"/>
      <w:szCs w:val="22"/>
    </w:rPr>
  </w:style>
  <w:style w:type="character" w:customStyle="1" w:styleId="normal10">
    <w:name w:val="normal1"/>
    <w:rsid w:val="00B438F2"/>
  </w:style>
  <w:style w:type="paragraph" w:customStyle="1" w:styleId="noparagraphstyle">
    <w:name w:val="noparagraphstyle"/>
    <w:basedOn w:val="Normal"/>
    <w:rsid w:val="00B438F2"/>
    <w:pPr>
      <w:spacing w:before="100" w:beforeAutospacing="1" w:after="100" w:afterAutospacing="1"/>
    </w:pPr>
    <w:rPr>
      <w:rFonts w:ascii="Times New Roman" w:hAnsi="Times New Roman"/>
      <w:color w:val="000000"/>
    </w:rPr>
  </w:style>
  <w:style w:type="paragraph" w:styleId="NormalWeb">
    <w:name w:val="Normal (Web)"/>
    <w:basedOn w:val="Normal"/>
    <w:rsid w:val="00B438F2"/>
    <w:pPr>
      <w:spacing w:before="100" w:beforeAutospacing="1" w:after="100" w:afterAutospacing="1"/>
    </w:pPr>
    <w:rPr>
      <w:rFonts w:ascii="Times New Roman" w:hAnsi="Times New Roman"/>
      <w:color w:val="000000"/>
    </w:rPr>
  </w:style>
  <w:style w:type="paragraph" w:customStyle="1" w:styleId="estilo11">
    <w:name w:val="estilo11"/>
    <w:basedOn w:val="Normal"/>
    <w:rsid w:val="00B438F2"/>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B438F2"/>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B438F2"/>
    <w:pPr>
      <w:ind w:left="720"/>
    </w:pPr>
    <w:rPr>
      <w:rFonts w:ascii="Times New Roman" w:hAnsi="Times New Roman"/>
    </w:rPr>
  </w:style>
  <w:style w:type="paragraph" w:customStyle="1" w:styleId="CharCharCharChar">
    <w:name w:val="Char Char Char Char"/>
    <w:basedOn w:val="Normal"/>
    <w:rsid w:val="00B438F2"/>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B438F2"/>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B438F2"/>
    <w:pPr>
      <w:tabs>
        <w:tab w:val="num" w:pos="2719"/>
      </w:tabs>
      <w:spacing w:before="28" w:after="56"/>
      <w:ind w:left="2719" w:hanging="360"/>
      <w:jc w:val="both"/>
    </w:pPr>
    <w:rPr>
      <w:rFonts w:ascii="Futura Lt" w:hAnsi="Futura Lt" w:cs="Arial"/>
      <w:sz w:val="20"/>
      <w:lang w:val="es-MX"/>
    </w:rPr>
  </w:style>
  <w:style w:type="paragraph" w:styleId="Textonotapie">
    <w:name w:val="footnote text"/>
    <w:basedOn w:val="Normal"/>
    <w:link w:val="TextonotapieCar"/>
    <w:uiPriority w:val="99"/>
    <w:rsid w:val="00B438F2"/>
    <w:rPr>
      <w:rFonts w:ascii="Times New Roman" w:hAnsi="Times New Roman"/>
      <w:sz w:val="20"/>
      <w:szCs w:val="20"/>
      <w:lang w:val="es-ES_tradnl"/>
    </w:rPr>
  </w:style>
  <w:style w:type="character" w:customStyle="1" w:styleId="TextonotapieCar">
    <w:name w:val="Texto nota pie Car"/>
    <w:basedOn w:val="Fuentedeprrafopredeter"/>
    <w:link w:val="Textonotapie"/>
    <w:uiPriority w:val="99"/>
    <w:rsid w:val="00B438F2"/>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B438F2"/>
    <w:rPr>
      <w:color w:val="800080"/>
      <w:u w:val="single"/>
    </w:rPr>
  </w:style>
  <w:style w:type="paragraph" w:customStyle="1" w:styleId="INCISO">
    <w:name w:val="INCISO"/>
    <w:basedOn w:val="Normal"/>
    <w:rsid w:val="00B438F2"/>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B438F2"/>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B438F2"/>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B438F2"/>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iPriority w:val="99"/>
    <w:rsid w:val="00B438F2"/>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uiPriority w:val="99"/>
    <w:rsid w:val="00B438F2"/>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B438F2"/>
    <w:pPr>
      <w:ind w:left="705" w:hanging="705"/>
      <w:jc w:val="both"/>
    </w:pPr>
    <w:rPr>
      <w:sz w:val="20"/>
      <w:szCs w:val="20"/>
      <w:lang w:val="es-MX"/>
    </w:rPr>
  </w:style>
  <w:style w:type="character" w:styleId="Refdenotaalpie">
    <w:name w:val="footnote reference"/>
    <w:basedOn w:val="Fuentedeprrafopredeter"/>
    <w:uiPriority w:val="99"/>
    <w:rsid w:val="00B438F2"/>
    <w:rPr>
      <w:vertAlign w:val="superscript"/>
    </w:rPr>
  </w:style>
  <w:style w:type="paragraph" w:styleId="Descripcin">
    <w:name w:val="caption"/>
    <w:basedOn w:val="Normal"/>
    <w:next w:val="Normal"/>
    <w:uiPriority w:val="35"/>
    <w:qFormat/>
    <w:rsid w:val="00B438F2"/>
    <w:pPr>
      <w:jc w:val="center"/>
    </w:pPr>
    <w:rPr>
      <w:b/>
      <w:sz w:val="22"/>
      <w:szCs w:val="20"/>
    </w:rPr>
  </w:style>
  <w:style w:type="paragraph" w:styleId="Sangradetextonormal">
    <w:name w:val="Body Text Indent"/>
    <w:basedOn w:val="Normal"/>
    <w:link w:val="SangradetextonormalCar"/>
    <w:rsid w:val="00B438F2"/>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B438F2"/>
    <w:rPr>
      <w:rFonts w:ascii="Times New Roman" w:eastAsia="Times New Roman" w:hAnsi="Times New Roman" w:cs="Times New Roman"/>
      <w:sz w:val="20"/>
      <w:szCs w:val="20"/>
      <w:lang w:eastAsia="es-ES"/>
    </w:rPr>
  </w:style>
  <w:style w:type="paragraph" w:customStyle="1" w:styleId="ROMANOS">
    <w:name w:val="ROMANOS"/>
    <w:basedOn w:val="Normal"/>
    <w:rsid w:val="00B438F2"/>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B438F2"/>
    <w:pPr>
      <w:keepLines/>
      <w:spacing w:after="200"/>
      <w:ind w:left="851" w:hanging="709"/>
      <w:jc w:val="both"/>
    </w:pPr>
    <w:rPr>
      <w:szCs w:val="20"/>
    </w:rPr>
  </w:style>
  <w:style w:type="character" w:customStyle="1" w:styleId="FraccinCar">
    <w:name w:val="Fracción Car"/>
    <w:link w:val="Fraccin"/>
    <w:locked/>
    <w:rsid w:val="00B438F2"/>
    <w:rPr>
      <w:rFonts w:ascii="Arial" w:eastAsia="Times New Roman" w:hAnsi="Arial" w:cs="Times New Roman"/>
      <w:sz w:val="24"/>
      <w:szCs w:val="20"/>
      <w:lang w:val="es-ES" w:eastAsia="es-ES"/>
    </w:rPr>
  </w:style>
  <w:style w:type="paragraph" w:customStyle="1" w:styleId="Faccin">
    <w:name w:val="Facción"/>
    <w:basedOn w:val="Normal"/>
    <w:rsid w:val="00B438F2"/>
    <w:pPr>
      <w:keepLines/>
      <w:spacing w:after="200"/>
      <w:ind w:left="993" w:hanging="709"/>
      <w:jc w:val="both"/>
    </w:pPr>
    <w:rPr>
      <w:noProof/>
      <w:szCs w:val="20"/>
      <w:lang w:val="es-ES_tradnl"/>
    </w:rPr>
  </w:style>
  <w:style w:type="paragraph" w:customStyle="1" w:styleId="Nota">
    <w:name w:val="Nota"/>
    <w:basedOn w:val="Normal"/>
    <w:next w:val="Normal"/>
    <w:rsid w:val="00B438F2"/>
    <w:pPr>
      <w:keepLines/>
      <w:spacing w:after="200"/>
      <w:ind w:left="284" w:right="284"/>
      <w:jc w:val="both"/>
    </w:pPr>
    <w:rPr>
      <w:noProof/>
      <w:sz w:val="20"/>
      <w:szCs w:val="20"/>
    </w:rPr>
  </w:style>
  <w:style w:type="paragraph" w:customStyle="1" w:styleId="ANOTACION">
    <w:name w:val="ANOTACION"/>
    <w:basedOn w:val="Normal"/>
    <w:rsid w:val="00B438F2"/>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B438F2"/>
    <w:pPr>
      <w:jc w:val="both"/>
    </w:pPr>
    <w:rPr>
      <w:sz w:val="20"/>
      <w:szCs w:val="16"/>
    </w:rPr>
  </w:style>
  <w:style w:type="paragraph" w:customStyle="1" w:styleId="JLZsubestilo41">
    <w:name w:val="JLZ subestilo 41"/>
    <w:basedOn w:val="Textoindependiente2"/>
    <w:rsid w:val="00B438F2"/>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B438F2"/>
    <w:pPr>
      <w:widowControl w:val="0"/>
      <w:jc w:val="both"/>
    </w:pPr>
    <w:rPr>
      <w:szCs w:val="20"/>
    </w:rPr>
  </w:style>
  <w:style w:type="paragraph" w:customStyle="1" w:styleId="fondoverde">
    <w:name w:val="fondoverde"/>
    <w:basedOn w:val="Normal"/>
    <w:rsid w:val="00B438F2"/>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B438F2"/>
    <w:rPr>
      <w:i/>
    </w:rPr>
  </w:style>
  <w:style w:type="paragraph" w:customStyle="1" w:styleId="estilo10">
    <w:name w:val="estilo1"/>
    <w:basedOn w:val="Normal"/>
    <w:rsid w:val="00B438F2"/>
    <w:pPr>
      <w:spacing w:before="100" w:beforeAutospacing="1" w:after="100" w:afterAutospacing="1"/>
    </w:pPr>
    <w:rPr>
      <w:rFonts w:ascii="Times New Roman" w:hAnsi="Times New Roman"/>
      <w:lang w:val="es-MX" w:eastAsia="es-MX"/>
    </w:rPr>
  </w:style>
  <w:style w:type="character" w:customStyle="1" w:styleId="FraccinCarCar">
    <w:name w:val="Fracción Car Car"/>
    <w:rsid w:val="00B438F2"/>
    <w:rPr>
      <w:rFonts w:ascii="Arial" w:hAnsi="Arial"/>
      <w:sz w:val="24"/>
      <w:lang w:val="es-MX" w:eastAsia="es-ES"/>
    </w:rPr>
  </w:style>
  <w:style w:type="paragraph" w:customStyle="1" w:styleId="xl29">
    <w:name w:val="xl29"/>
    <w:basedOn w:val="Normal"/>
    <w:rsid w:val="00B438F2"/>
    <w:pPr>
      <w:spacing w:before="100" w:after="100"/>
    </w:pPr>
    <w:rPr>
      <w:rFonts w:eastAsia="Arial Unicode MS"/>
      <w:sz w:val="16"/>
      <w:szCs w:val="20"/>
    </w:rPr>
  </w:style>
  <w:style w:type="paragraph" w:customStyle="1" w:styleId="BodyText21">
    <w:name w:val="Body Text 21"/>
    <w:basedOn w:val="Normal"/>
    <w:rsid w:val="00B438F2"/>
    <w:pPr>
      <w:widowControl w:val="0"/>
      <w:jc w:val="both"/>
    </w:pPr>
    <w:rPr>
      <w:b/>
      <w:sz w:val="18"/>
      <w:szCs w:val="20"/>
      <w:lang w:val="es-ES_tradnl"/>
    </w:rPr>
  </w:style>
  <w:style w:type="paragraph" w:customStyle="1" w:styleId="TextoCar">
    <w:name w:val="Texto Car"/>
    <w:basedOn w:val="Normal"/>
    <w:rsid w:val="00B438F2"/>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B438F2"/>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B438F2"/>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B438F2"/>
    <w:rPr>
      <w:rFonts w:ascii="Courier New" w:hAnsi="Courier New"/>
    </w:rPr>
  </w:style>
  <w:style w:type="character" w:customStyle="1" w:styleId="TextomacroCar">
    <w:name w:val="Texto macro Car"/>
    <w:basedOn w:val="Fuentedeprrafopredeter"/>
    <w:link w:val="Textomacro"/>
    <w:uiPriority w:val="99"/>
    <w:rsid w:val="00B438F2"/>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B438F2"/>
    <w:pPr>
      <w:ind w:left="480"/>
    </w:pPr>
    <w:rPr>
      <w:rFonts w:ascii="Times New Roman" w:hAnsi="Times New Roman"/>
    </w:rPr>
  </w:style>
  <w:style w:type="paragraph" w:styleId="TDC5">
    <w:name w:val="toc 5"/>
    <w:basedOn w:val="Normal"/>
    <w:next w:val="Normal"/>
    <w:autoRedefine/>
    <w:uiPriority w:val="39"/>
    <w:rsid w:val="00B438F2"/>
    <w:pPr>
      <w:ind w:left="960"/>
    </w:pPr>
    <w:rPr>
      <w:rFonts w:ascii="Times New Roman" w:hAnsi="Times New Roman"/>
      <w:lang w:val="es-MX" w:eastAsia="en-US"/>
    </w:rPr>
  </w:style>
  <w:style w:type="paragraph" w:customStyle="1" w:styleId="w">
    <w:name w:val="w"/>
    <w:basedOn w:val="Normal"/>
    <w:rsid w:val="00B438F2"/>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B438F2"/>
    <w:pPr>
      <w:ind w:left="720"/>
    </w:pPr>
    <w:rPr>
      <w:rFonts w:ascii="Times New Roman" w:hAnsi="Times New Roman"/>
      <w:lang w:val="es-MX" w:eastAsia="en-US"/>
    </w:rPr>
  </w:style>
  <w:style w:type="paragraph" w:customStyle="1" w:styleId="BodyTextIndent22">
    <w:name w:val="Body Text Indent 22"/>
    <w:basedOn w:val="Normal"/>
    <w:rsid w:val="00B438F2"/>
    <w:pPr>
      <w:ind w:firstLine="708"/>
      <w:jc w:val="both"/>
    </w:pPr>
    <w:rPr>
      <w:sz w:val="22"/>
      <w:szCs w:val="20"/>
    </w:rPr>
  </w:style>
  <w:style w:type="paragraph" w:customStyle="1" w:styleId="BodyText31">
    <w:name w:val="Body Text 31"/>
    <w:basedOn w:val="Normal"/>
    <w:rsid w:val="00B438F2"/>
    <w:pPr>
      <w:jc w:val="both"/>
    </w:pPr>
    <w:rPr>
      <w:sz w:val="20"/>
      <w:szCs w:val="20"/>
      <w:lang w:val="es-ES_tradnl"/>
    </w:rPr>
  </w:style>
  <w:style w:type="character" w:customStyle="1" w:styleId="Strong1">
    <w:name w:val="Strong1"/>
    <w:rsid w:val="00B438F2"/>
    <w:rPr>
      <w:rFonts w:ascii="Arial" w:hAnsi="Arial"/>
      <w:b/>
      <w:sz w:val="24"/>
    </w:rPr>
  </w:style>
  <w:style w:type="paragraph" w:customStyle="1" w:styleId="L">
    <w:name w:val="L"/>
    <w:rsid w:val="00B438F2"/>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B438F2"/>
    <w:pPr>
      <w:spacing w:line="240" w:lineRule="atLeast"/>
    </w:pPr>
    <w:rPr>
      <w:rFonts w:ascii="Courier" w:hAnsi="Courier"/>
      <w:lang w:val="es-MX" w:eastAsia="en-US"/>
    </w:rPr>
  </w:style>
  <w:style w:type="paragraph" w:customStyle="1" w:styleId="MMTopic1">
    <w:name w:val="MM Topic 1"/>
    <w:basedOn w:val="Ttulo1"/>
    <w:rsid w:val="00B438F2"/>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B438F2"/>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B438F2"/>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B438F2"/>
    <w:pPr>
      <w:numPr>
        <w:ilvl w:val="0"/>
        <w:numId w:val="0"/>
      </w:numPr>
    </w:pPr>
  </w:style>
  <w:style w:type="paragraph" w:customStyle="1" w:styleId="NormalTabla">
    <w:name w:val="Normal Tabla"/>
    <w:basedOn w:val="Normal"/>
    <w:autoRedefine/>
    <w:rsid w:val="00B438F2"/>
    <w:pPr>
      <w:jc w:val="both"/>
    </w:pPr>
    <w:rPr>
      <w:rFonts w:ascii="Tahoma" w:hAnsi="Tahoma"/>
      <w:kern w:val="28"/>
      <w:sz w:val="16"/>
      <w:lang w:val="es-MX"/>
    </w:rPr>
  </w:style>
  <w:style w:type="paragraph" w:customStyle="1" w:styleId="xl30">
    <w:name w:val="xl30"/>
    <w:basedOn w:val="Normal"/>
    <w:rsid w:val="00B438F2"/>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B438F2"/>
    <w:pPr>
      <w:widowControl w:val="0"/>
      <w:ind w:left="2127" w:hanging="284"/>
      <w:jc w:val="both"/>
    </w:pPr>
    <w:rPr>
      <w:sz w:val="20"/>
      <w:szCs w:val="20"/>
    </w:rPr>
  </w:style>
  <w:style w:type="paragraph" w:customStyle="1" w:styleId="Car1CarCarCarCarCarCar">
    <w:name w:val="Car1 Car Car Car Car Car Car"/>
    <w:basedOn w:val="Normal"/>
    <w:rsid w:val="00B438F2"/>
    <w:pPr>
      <w:spacing w:after="160" w:line="240" w:lineRule="exact"/>
    </w:pPr>
    <w:rPr>
      <w:rFonts w:ascii="Tahoma" w:hAnsi="Tahoma"/>
      <w:sz w:val="20"/>
      <w:szCs w:val="20"/>
      <w:lang w:val="en-US" w:eastAsia="en-US"/>
    </w:rPr>
  </w:style>
  <w:style w:type="paragraph" w:customStyle="1" w:styleId="Titulo2">
    <w:name w:val="Titulo 2"/>
    <w:basedOn w:val="Ttulo3"/>
    <w:rsid w:val="00B438F2"/>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B438F2"/>
    <w:pPr>
      <w:spacing w:before="28" w:after="56"/>
      <w:ind w:left="1775" w:hanging="357"/>
      <w:jc w:val="both"/>
    </w:pPr>
    <w:rPr>
      <w:rFonts w:ascii="Futura Lt" w:hAnsi="Futura Lt" w:cs="Arial"/>
      <w:sz w:val="20"/>
      <w:lang w:val="es-MX"/>
    </w:rPr>
  </w:style>
  <w:style w:type="paragraph" w:customStyle="1" w:styleId="JC1">
    <w:name w:val="JC 1"/>
    <w:basedOn w:val="JLZsubestilo2"/>
    <w:rsid w:val="00B438F2"/>
    <w:pPr>
      <w:tabs>
        <w:tab w:val="num" w:pos="1785"/>
      </w:tabs>
    </w:pPr>
  </w:style>
  <w:style w:type="paragraph" w:customStyle="1" w:styleId="BodyText">
    <w:name w:val="BodyText"/>
    <w:basedOn w:val="Normal"/>
    <w:rsid w:val="00B438F2"/>
    <w:rPr>
      <w:rFonts w:ascii="Times New Roman" w:hAnsi="Times New Roman"/>
      <w:sz w:val="20"/>
      <w:szCs w:val="20"/>
      <w:lang w:val="es-MX" w:eastAsia="en-US"/>
    </w:rPr>
  </w:style>
  <w:style w:type="paragraph" w:customStyle="1" w:styleId="JLZsubestilo4">
    <w:name w:val="JLZ subestilo 4"/>
    <w:basedOn w:val="Ttulo4"/>
    <w:rsid w:val="00B438F2"/>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B438F2"/>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B438F2"/>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B438F2"/>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B438F2"/>
    <w:pPr>
      <w:widowControl w:val="0"/>
      <w:jc w:val="both"/>
    </w:pPr>
    <w:rPr>
      <w:sz w:val="18"/>
      <w:szCs w:val="16"/>
    </w:rPr>
  </w:style>
  <w:style w:type="paragraph" w:customStyle="1" w:styleId="Textoindependiente23">
    <w:name w:val="Texto independiente 23"/>
    <w:basedOn w:val="Normal"/>
    <w:rsid w:val="00B438F2"/>
    <w:pPr>
      <w:jc w:val="both"/>
    </w:pPr>
    <w:rPr>
      <w:sz w:val="20"/>
      <w:szCs w:val="16"/>
    </w:rPr>
  </w:style>
  <w:style w:type="paragraph" w:customStyle="1" w:styleId="WW-Textocomentario">
    <w:name w:val="WW-Texto comentario"/>
    <w:basedOn w:val="Normal"/>
    <w:rsid w:val="00B438F2"/>
    <w:pPr>
      <w:suppressAutoHyphens/>
      <w:jc w:val="both"/>
    </w:pPr>
    <w:rPr>
      <w:rFonts w:ascii="Times New Roman" w:hAnsi="Times New Roman"/>
      <w:sz w:val="20"/>
      <w:szCs w:val="20"/>
      <w:lang w:val="es-ES_tradnl"/>
    </w:rPr>
  </w:style>
  <w:style w:type="paragraph" w:customStyle="1" w:styleId="numeral">
    <w:name w:val="numeral"/>
    <w:basedOn w:val="Normal"/>
    <w:rsid w:val="00B438F2"/>
    <w:pPr>
      <w:tabs>
        <w:tab w:val="num" w:pos="900"/>
      </w:tabs>
      <w:ind w:left="900" w:hanging="540"/>
      <w:jc w:val="both"/>
    </w:pPr>
    <w:rPr>
      <w:rFonts w:cs="Arial"/>
      <w:sz w:val="20"/>
    </w:rPr>
  </w:style>
  <w:style w:type="paragraph" w:customStyle="1" w:styleId="Textoindependiente24">
    <w:name w:val="Texto independiente 24"/>
    <w:basedOn w:val="Normal"/>
    <w:rsid w:val="00B438F2"/>
    <w:pPr>
      <w:jc w:val="both"/>
    </w:pPr>
    <w:rPr>
      <w:b/>
      <w:sz w:val="22"/>
      <w:szCs w:val="20"/>
      <w:lang w:val="es-ES_tradnl"/>
    </w:rPr>
  </w:style>
  <w:style w:type="paragraph" w:customStyle="1" w:styleId="ecmsolistparagraph">
    <w:name w:val="ec_msolistparagraph"/>
    <w:basedOn w:val="Normal"/>
    <w:rsid w:val="00B438F2"/>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B438F2"/>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B438F2"/>
    <w:pPr>
      <w:widowControl w:val="0"/>
      <w:jc w:val="both"/>
    </w:pPr>
    <w:rPr>
      <w:rFonts w:ascii="Albertus Medium" w:hAnsi="Albertus Medium"/>
      <w:sz w:val="22"/>
      <w:szCs w:val="20"/>
      <w:lang w:val="es-MX"/>
    </w:rPr>
  </w:style>
  <w:style w:type="paragraph" w:styleId="Sangranormal">
    <w:name w:val="Normal Indent"/>
    <w:basedOn w:val="Normal"/>
    <w:semiHidden/>
    <w:rsid w:val="00B438F2"/>
    <w:pPr>
      <w:ind w:left="708"/>
    </w:pPr>
    <w:rPr>
      <w:rFonts w:ascii="Times New Roman" w:hAnsi="Times New Roman"/>
      <w:sz w:val="20"/>
      <w:szCs w:val="20"/>
      <w:lang w:val="es-MX"/>
    </w:rPr>
  </w:style>
  <w:style w:type="paragraph" w:customStyle="1" w:styleId="xl63">
    <w:name w:val="xl63"/>
    <w:basedOn w:val="Normal"/>
    <w:rsid w:val="00B438F2"/>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B438F2"/>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B438F2"/>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B438F2"/>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B438F2"/>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B438F2"/>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B438F2"/>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B438F2"/>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B438F2"/>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B438F2"/>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B438F2"/>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B438F2"/>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B438F2"/>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B438F2"/>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B438F2"/>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B438F2"/>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B438F2"/>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B438F2"/>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B438F2"/>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B438F2"/>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B43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B438F2"/>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B438F2"/>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B438F2"/>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B43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B438F2"/>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B438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B438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B438F2"/>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B438F2"/>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B438F2"/>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B438F2"/>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B438F2"/>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B438F2"/>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B438F2"/>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B438F2"/>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B438F2"/>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B438F2"/>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B43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semiHidden/>
    <w:unhideWhenUsed/>
    <w:rsid w:val="00B438F2"/>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B438F2"/>
    <w:rPr>
      <w:rFonts w:ascii="Tahoma" w:eastAsia="Times New Roman" w:hAnsi="Tahoma" w:cs="Tahoma"/>
      <w:sz w:val="16"/>
      <w:szCs w:val="16"/>
      <w:lang w:val="es-ES" w:eastAsia="es-ES"/>
    </w:rPr>
  </w:style>
  <w:style w:type="paragraph" w:customStyle="1" w:styleId="font5">
    <w:name w:val="font5"/>
    <w:basedOn w:val="Normal"/>
    <w:rsid w:val="00B438F2"/>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B438F2"/>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B438F2"/>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B438F2"/>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B438F2"/>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B438F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B438F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B438F2"/>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B438F2"/>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B438F2"/>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B438F2"/>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B438F2"/>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B438F2"/>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B438F2"/>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B438F2"/>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B438F2"/>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B438F2"/>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39"/>
    <w:rsid w:val="00B43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rsid w:val="00B438F2"/>
    <w:rPr>
      <w:rFonts w:ascii="Arial" w:eastAsia="Times New Roman" w:hAnsi="Arial" w:cs="Times New Roman"/>
      <w:sz w:val="24"/>
      <w:szCs w:val="24"/>
      <w:lang w:val="es-ES" w:eastAsia="es-ES"/>
    </w:rPr>
  </w:style>
  <w:style w:type="character" w:styleId="Refdecomentario">
    <w:name w:val="annotation reference"/>
    <w:uiPriority w:val="99"/>
    <w:semiHidden/>
    <w:rsid w:val="00B438F2"/>
    <w:rPr>
      <w:sz w:val="16"/>
      <w:szCs w:val="16"/>
    </w:rPr>
  </w:style>
  <w:style w:type="table" w:styleId="Tablaconcuadrcula8">
    <w:name w:val="Table Grid 8"/>
    <w:basedOn w:val="Tablanormal"/>
    <w:rsid w:val="00B438F2"/>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B438F2"/>
    <w:pPr>
      <w:spacing w:before="100" w:beforeAutospacing="1" w:after="100" w:afterAutospacing="1"/>
    </w:pPr>
    <w:rPr>
      <w:rFonts w:ascii="Times New Roman" w:hAnsi="Times New Roman"/>
      <w:color w:val="000000"/>
    </w:rPr>
  </w:style>
  <w:style w:type="table" w:styleId="Tablaconcolumnas2">
    <w:name w:val="Table Columns 2"/>
    <w:basedOn w:val="Tablanormal"/>
    <w:rsid w:val="00B438F2"/>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rsid w:val="00B438F2"/>
    <w:pPr>
      <w:ind w:left="720"/>
    </w:pPr>
    <w:rPr>
      <w:rFonts w:ascii="Times New Roman" w:hAnsi="Times New Roman"/>
    </w:rPr>
  </w:style>
  <w:style w:type="table" w:styleId="Tablaprofesional">
    <w:name w:val="Table Professional"/>
    <w:basedOn w:val="Tablanormal"/>
    <w:rsid w:val="00B438F2"/>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B438F2"/>
    <w:pPr>
      <w:numPr>
        <w:numId w:val="11"/>
      </w:numPr>
    </w:pPr>
  </w:style>
  <w:style w:type="numbering" w:customStyle="1" w:styleId="Estilo2">
    <w:name w:val="Estilo2"/>
    <w:uiPriority w:val="99"/>
    <w:rsid w:val="00B438F2"/>
    <w:pPr>
      <w:numPr>
        <w:numId w:val="12"/>
      </w:numPr>
    </w:pPr>
  </w:style>
  <w:style w:type="paragraph" w:customStyle="1" w:styleId="DeloitteBodyText">
    <w:name w:val="Deloitte Body Text"/>
    <w:basedOn w:val="Normal"/>
    <w:autoRedefine/>
    <w:rsid w:val="00B438F2"/>
    <w:pPr>
      <w:numPr>
        <w:numId w:val="13"/>
      </w:numPr>
      <w:jc w:val="both"/>
    </w:pPr>
    <w:rPr>
      <w:rFonts w:cs="Arial"/>
      <w:color w:val="0000FF"/>
      <w:lang w:val="es-MX"/>
    </w:rPr>
  </w:style>
  <w:style w:type="paragraph" w:customStyle="1" w:styleId="Textoindependiente311">
    <w:name w:val="Texto independiente 311"/>
    <w:basedOn w:val="Normal"/>
    <w:rsid w:val="00B438F2"/>
    <w:pPr>
      <w:widowControl w:val="0"/>
      <w:jc w:val="both"/>
    </w:pPr>
    <w:rPr>
      <w:rFonts w:ascii="Albertus Medium" w:hAnsi="Albertus Medium"/>
      <w:sz w:val="22"/>
      <w:szCs w:val="20"/>
      <w:lang w:val="es-MX"/>
    </w:rPr>
  </w:style>
  <w:style w:type="paragraph" w:styleId="Sinespaciado">
    <w:name w:val="No Spacing"/>
    <w:uiPriority w:val="1"/>
    <w:qFormat/>
    <w:rsid w:val="00B438F2"/>
    <w:pPr>
      <w:spacing w:after="0" w:line="240" w:lineRule="auto"/>
    </w:pPr>
    <w:rPr>
      <w:rFonts w:eastAsiaTheme="minorEastAsia"/>
      <w:lang w:eastAsia="es-MX"/>
    </w:rPr>
  </w:style>
  <w:style w:type="character" w:customStyle="1" w:styleId="hps">
    <w:name w:val="hps"/>
    <w:basedOn w:val="Fuentedeprrafopredeter"/>
    <w:rsid w:val="00B438F2"/>
  </w:style>
  <w:style w:type="paragraph" w:customStyle="1" w:styleId="Normal3">
    <w:name w:val="Normal3"/>
    <w:basedOn w:val="Normal"/>
    <w:rsid w:val="00B438F2"/>
    <w:pPr>
      <w:spacing w:before="100" w:beforeAutospacing="1" w:after="100" w:afterAutospacing="1"/>
    </w:pPr>
    <w:rPr>
      <w:rFonts w:ascii="Times New Roman" w:hAnsi="Times New Roman"/>
      <w:color w:val="000000"/>
    </w:rPr>
  </w:style>
  <w:style w:type="paragraph" w:customStyle="1" w:styleId="Default">
    <w:name w:val="Default"/>
    <w:rsid w:val="00B438F2"/>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B438F2"/>
    <w:pPr>
      <w:widowControl w:val="0"/>
    </w:pPr>
    <w:rPr>
      <w:rFonts w:ascii="Times New Roman" w:hAnsi="Times New Roman"/>
      <w:noProof/>
      <w:color w:val="000000"/>
      <w:sz w:val="20"/>
      <w:szCs w:val="20"/>
      <w:lang w:eastAsia="es-MX"/>
    </w:rPr>
  </w:style>
  <w:style w:type="paragraph" w:styleId="Revisin">
    <w:name w:val="Revision"/>
    <w:hidden/>
    <w:uiPriority w:val="99"/>
    <w:semiHidden/>
    <w:rsid w:val="00B438F2"/>
    <w:pPr>
      <w:spacing w:after="0" w:line="240" w:lineRule="auto"/>
    </w:pPr>
    <w:rPr>
      <w:rFonts w:eastAsiaTheme="minorEastAsia"/>
      <w:lang w:val="es-ES" w:eastAsia="es-ES"/>
    </w:rPr>
  </w:style>
  <w:style w:type="character" w:customStyle="1" w:styleId="shorttext">
    <w:name w:val="short_text"/>
    <w:basedOn w:val="Fuentedeprrafopredeter"/>
    <w:rsid w:val="00B438F2"/>
  </w:style>
  <w:style w:type="character" w:customStyle="1" w:styleId="atn">
    <w:name w:val="atn"/>
    <w:basedOn w:val="Fuentedeprrafopredeter"/>
    <w:rsid w:val="00B438F2"/>
  </w:style>
  <w:style w:type="character" w:customStyle="1" w:styleId="notranslate">
    <w:name w:val="notranslate"/>
    <w:basedOn w:val="Fuentedeprrafopredeter"/>
    <w:rsid w:val="00B438F2"/>
  </w:style>
  <w:style w:type="character" w:customStyle="1" w:styleId="google-src-text1">
    <w:name w:val="google-src-text1"/>
    <w:basedOn w:val="Fuentedeprrafopredeter"/>
    <w:rsid w:val="00B438F2"/>
    <w:rPr>
      <w:vanish/>
      <w:webHidden w:val="0"/>
      <w:specVanish w:val="0"/>
    </w:rPr>
  </w:style>
  <w:style w:type="paragraph" w:customStyle="1" w:styleId="desc">
    <w:name w:val="desc"/>
    <w:basedOn w:val="Normal"/>
    <w:rsid w:val="00B438F2"/>
    <w:pPr>
      <w:spacing w:after="150"/>
    </w:pPr>
    <w:rPr>
      <w:rFonts w:ascii="Times New Roman" w:hAnsi="Times New Roman"/>
      <w:lang w:val="es-MX" w:eastAsia="es-MX"/>
    </w:rPr>
  </w:style>
  <w:style w:type="character" w:customStyle="1" w:styleId="smallcap">
    <w:name w:val="smallcap"/>
    <w:basedOn w:val="Fuentedeprrafopredeter"/>
    <w:rsid w:val="00B438F2"/>
  </w:style>
  <w:style w:type="paragraph" w:customStyle="1" w:styleId="Prrafodelista11">
    <w:name w:val="Párrafo de lista11"/>
    <w:basedOn w:val="Normal"/>
    <w:rsid w:val="00B438F2"/>
    <w:pPr>
      <w:widowControl w:val="0"/>
      <w:spacing w:line="240" w:lineRule="atLeast"/>
      <w:ind w:left="720"/>
    </w:pPr>
    <w:rPr>
      <w:rFonts w:ascii="Times New Roman" w:hAnsi="Times New Roman"/>
      <w:sz w:val="20"/>
      <w:szCs w:val="20"/>
      <w:lang w:val="es-ES_tradnl" w:eastAsia="en-US"/>
    </w:rPr>
  </w:style>
  <w:style w:type="paragraph" w:customStyle="1" w:styleId="Cuerpo">
    <w:name w:val="Cuerpo"/>
    <w:rsid w:val="00B438F2"/>
    <w:pPr>
      <w:pBdr>
        <w:top w:val="nil"/>
        <w:left w:val="nil"/>
        <w:bottom w:val="nil"/>
        <w:right w:val="nil"/>
        <w:between w:val="nil"/>
        <w:bar w:val="nil"/>
      </w:pBdr>
    </w:pPr>
    <w:rPr>
      <w:rFonts w:ascii="Calibri" w:eastAsia="Calibri" w:hAnsi="Calibri" w:cs="Calibri"/>
      <w:color w:val="000000"/>
      <w:u w:color="000000"/>
      <w:bdr w:val="nil"/>
      <w:lang w:val="es-ES" w:eastAsia="es-ES"/>
    </w:rPr>
  </w:style>
  <w:style w:type="numbering" w:customStyle="1" w:styleId="List0">
    <w:name w:val="List 0"/>
    <w:basedOn w:val="Sinlista"/>
    <w:rsid w:val="00B438F2"/>
    <w:pPr>
      <w:numPr>
        <w:numId w:val="15"/>
      </w:numPr>
    </w:pPr>
  </w:style>
  <w:style w:type="character" w:customStyle="1" w:styleId="CharacterStyle3">
    <w:name w:val="Character Style 3"/>
    <w:rsid w:val="00B438F2"/>
    <w:rPr>
      <w:rFonts w:ascii="Arial" w:hAnsi="Arial" w:cs="Arial" w:hint="default"/>
      <w:sz w:val="22"/>
    </w:rPr>
  </w:style>
  <w:style w:type="paragraph" w:customStyle="1" w:styleId="Chapter">
    <w:name w:val="Chapter"/>
    <w:basedOn w:val="Normal"/>
    <w:next w:val="Normal"/>
    <w:rsid w:val="00B438F2"/>
    <w:pPr>
      <w:numPr>
        <w:numId w:val="17"/>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B438F2"/>
    <w:pPr>
      <w:numPr>
        <w:ilvl w:val="1"/>
        <w:numId w:val="17"/>
      </w:numPr>
      <w:spacing w:before="120"/>
      <w:jc w:val="both"/>
      <w:outlineLvl w:val="1"/>
    </w:pPr>
    <w:rPr>
      <w:sz w:val="24"/>
      <w:lang w:val="en-US" w:eastAsia="en-US"/>
    </w:rPr>
  </w:style>
  <w:style w:type="paragraph" w:customStyle="1" w:styleId="subpar">
    <w:name w:val="subpar"/>
    <w:basedOn w:val="Sangra3detindependiente"/>
    <w:rsid w:val="00B438F2"/>
    <w:pPr>
      <w:numPr>
        <w:ilvl w:val="2"/>
        <w:numId w:val="17"/>
      </w:numPr>
      <w:spacing w:before="120"/>
      <w:jc w:val="both"/>
      <w:outlineLvl w:val="2"/>
    </w:pPr>
    <w:rPr>
      <w:sz w:val="24"/>
      <w:szCs w:val="20"/>
      <w:lang w:val="en-US" w:eastAsia="en-US"/>
    </w:rPr>
  </w:style>
  <w:style w:type="paragraph" w:customStyle="1" w:styleId="SubSubPar">
    <w:name w:val="SubSubPar"/>
    <w:basedOn w:val="subpar"/>
    <w:rsid w:val="00B438F2"/>
    <w:pPr>
      <w:numPr>
        <w:ilvl w:val="3"/>
      </w:numPr>
      <w:tabs>
        <w:tab w:val="left" w:pos="0"/>
      </w:tabs>
    </w:pPr>
  </w:style>
  <w:style w:type="character" w:customStyle="1" w:styleId="ParagraphChar">
    <w:name w:val="Paragraph Char"/>
    <w:basedOn w:val="Fuentedeprrafopredeter"/>
    <w:link w:val="Paragraph"/>
    <w:rsid w:val="00B438F2"/>
    <w:rPr>
      <w:rFonts w:ascii="Times New Roman" w:eastAsia="Times New Roman" w:hAnsi="Times New Roman" w:cs="Times New Roman"/>
      <w:sz w:val="24"/>
      <w:szCs w:val="20"/>
      <w:lang w:val="en-US"/>
    </w:rPr>
  </w:style>
  <w:style w:type="paragraph" w:customStyle="1" w:styleId="TextoTitulo2">
    <w:name w:val="Texto Titulo2"/>
    <w:basedOn w:val="Normal"/>
    <w:rsid w:val="00B438F2"/>
    <w:pPr>
      <w:spacing w:after="120"/>
      <w:ind w:left="1151"/>
      <w:jc w:val="both"/>
    </w:pPr>
    <w:rPr>
      <w:rFonts w:ascii="Abadi MT Condensed Light" w:hAnsi="Abadi MT Condensed Light"/>
      <w:szCs w:val="20"/>
    </w:rPr>
  </w:style>
  <w:style w:type="table" w:styleId="Tabladecuadrcula1clara-nfasis1">
    <w:name w:val="Grid Table 1 Light Accent 1"/>
    <w:basedOn w:val="Tablanormal"/>
    <w:uiPriority w:val="46"/>
    <w:rsid w:val="00B438F2"/>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Body">
    <w:name w:val="Body"/>
    <w:rsid w:val="00B438F2"/>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pt-PT" w:eastAsia="es-MX"/>
    </w:rPr>
  </w:style>
  <w:style w:type="table" w:customStyle="1" w:styleId="Tablaconcuadrcula2">
    <w:name w:val="Tabla con cuadrícula2"/>
    <w:basedOn w:val="Tablanormal"/>
    <w:next w:val="Tablaconcuadrcula"/>
    <w:uiPriority w:val="59"/>
    <w:rsid w:val="00B43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cofece.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nieto@cofece.mx"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A089C-8C8C-4ACF-8F81-90E7B88E1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43</Pages>
  <Words>16440</Words>
  <Characters>90424</Characters>
  <Application>Microsoft Office Word</Application>
  <DocSecurity>0</DocSecurity>
  <Lines>753</Lines>
  <Paragraphs>213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Nieto Blanco Fidel Mauro</cp:lastModifiedBy>
  <cp:revision>17</cp:revision>
  <cp:lastPrinted>2018-02-12T19:45:00Z</cp:lastPrinted>
  <dcterms:created xsi:type="dcterms:W3CDTF">2018-02-02T16:27:00Z</dcterms:created>
  <dcterms:modified xsi:type="dcterms:W3CDTF">2018-02-12T21:39:00Z</dcterms:modified>
</cp:coreProperties>
</file>