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8F2" w:rsidRPr="002A6592" w:rsidRDefault="00B438F2" w:rsidP="00B438F2">
      <w:pPr>
        <w:pStyle w:val="Ttulo"/>
        <w:rPr>
          <w:lang w:val="es-ES"/>
        </w:rPr>
      </w:pPr>
      <w:r w:rsidRPr="002A6592">
        <w:rPr>
          <w:lang w:val="es-ES"/>
        </w:rPr>
        <w:t>DIRECCIÓN GENERAL DE ADMINISTRACIÓN</w:t>
      </w:r>
    </w:p>
    <w:p w:rsidR="00B438F2" w:rsidRPr="002A6592" w:rsidRDefault="00B438F2" w:rsidP="00B438F2">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B438F2" w:rsidRPr="002A6592" w:rsidRDefault="00B438F2" w:rsidP="00B438F2">
      <w:pPr>
        <w:widowControl w:val="0"/>
        <w:ind w:left="1276" w:right="1043"/>
        <w:jc w:val="center"/>
        <w:rPr>
          <w:rFonts w:cs="Arial"/>
          <w:b/>
          <w:sz w:val="20"/>
          <w:szCs w:val="20"/>
        </w:rPr>
      </w:pPr>
      <w:r w:rsidRPr="002A6592">
        <w:rPr>
          <w:rFonts w:cs="Arial"/>
          <w:b/>
          <w:sz w:val="20"/>
          <w:szCs w:val="20"/>
        </w:rPr>
        <w:t xml:space="preserve">DIRECCIÓN DE ADQUISICIONES Y CONTRATOS </w:t>
      </w:r>
    </w:p>
    <w:p w:rsidR="00B438F2" w:rsidRPr="002A6592" w:rsidRDefault="00B438F2" w:rsidP="00B438F2">
      <w:pPr>
        <w:pStyle w:val="Textoindependiente3"/>
        <w:rPr>
          <w:rFonts w:cs="Arial"/>
          <w:sz w:val="20"/>
        </w:rPr>
      </w:pPr>
    </w:p>
    <w:p w:rsidR="00B438F2" w:rsidRPr="002A6592" w:rsidRDefault="00B438F2" w:rsidP="00B438F2">
      <w:pPr>
        <w:pStyle w:val="Textoindependiente3"/>
        <w:rPr>
          <w:rFonts w:cs="Arial"/>
          <w:sz w:val="20"/>
        </w:rPr>
      </w:pPr>
    </w:p>
    <w:p w:rsidR="00B438F2" w:rsidRPr="002A6592" w:rsidRDefault="00B438F2" w:rsidP="00B438F2">
      <w:pPr>
        <w:pStyle w:val="Textoindependiente3"/>
        <w:rPr>
          <w:rFonts w:cs="Arial"/>
          <w:sz w:val="20"/>
        </w:rPr>
      </w:pPr>
    </w:p>
    <w:p w:rsidR="00B438F2" w:rsidRPr="002A6592" w:rsidRDefault="00B438F2" w:rsidP="00B438F2">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B438F2" w:rsidRPr="002A6592" w:rsidRDefault="00B438F2" w:rsidP="00B438F2">
      <w:pPr>
        <w:ind w:left="1134" w:right="1043"/>
        <w:jc w:val="center"/>
        <w:rPr>
          <w:rFonts w:cs="Arial"/>
          <w:b/>
          <w:sz w:val="20"/>
          <w:szCs w:val="20"/>
          <w:lang w:val="es-MX"/>
        </w:rPr>
      </w:pPr>
    </w:p>
    <w:p w:rsidR="00B438F2" w:rsidRPr="002A6592" w:rsidRDefault="00B438F2" w:rsidP="00B438F2">
      <w:pPr>
        <w:ind w:left="1134" w:right="1043"/>
        <w:jc w:val="center"/>
        <w:rPr>
          <w:rFonts w:cs="Arial"/>
          <w:b/>
          <w:sz w:val="20"/>
          <w:szCs w:val="20"/>
        </w:rPr>
      </w:pPr>
    </w:p>
    <w:p w:rsidR="00B438F2" w:rsidRPr="002A6592" w:rsidRDefault="00B438F2" w:rsidP="00B438F2">
      <w:pPr>
        <w:ind w:left="1134" w:right="1043"/>
        <w:jc w:val="center"/>
        <w:rPr>
          <w:rFonts w:cs="Arial"/>
          <w:b/>
          <w:sz w:val="20"/>
          <w:szCs w:val="20"/>
        </w:rPr>
      </w:pPr>
    </w:p>
    <w:p w:rsidR="00B438F2" w:rsidRPr="002A6592" w:rsidRDefault="00B438F2" w:rsidP="00B438F2">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B438F2" w:rsidRPr="002A6592" w:rsidRDefault="00B438F2" w:rsidP="00B438F2">
      <w:pPr>
        <w:ind w:left="1134" w:right="1043"/>
        <w:jc w:val="center"/>
        <w:rPr>
          <w:rFonts w:cs="Arial"/>
          <w:b/>
          <w:sz w:val="20"/>
          <w:szCs w:val="20"/>
        </w:rPr>
      </w:pPr>
    </w:p>
    <w:p w:rsidR="00B438F2" w:rsidRPr="002A6592" w:rsidRDefault="00B438F2" w:rsidP="00B438F2">
      <w:pPr>
        <w:ind w:left="1134" w:right="1043"/>
        <w:jc w:val="center"/>
        <w:rPr>
          <w:rFonts w:cs="Arial"/>
          <w:b/>
          <w:sz w:val="20"/>
          <w:szCs w:val="20"/>
        </w:rPr>
      </w:pPr>
    </w:p>
    <w:p w:rsidR="00B438F2" w:rsidRPr="002A6592" w:rsidRDefault="00B438F2" w:rsidP="00B438F2">
      <w:pPr>
        <w:ind w:left="1134" w:right="1043"/>
        <w:jc w:val="center"/>
        <w:rPr>
          <w:rFonts w:cs="Arial"/>
          <w:b/>
          <w:sz w:val="20"/>
          <w:szCs w:val="20"/>
        </w:rPr>
      </w:pPr>
    </w:p>
    <w:p w:rsidR="00B438F2" w:rsidRPr="002A6592" w:rsidRDefault="00B438F2" w:rsidP="00B438F2">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B438F2" w:rsidRDefault="00B438F2" w:rsidP="00B438F2">
      <w:pPr>
        <w:tabs>
          <w:tab w:val="left" w:pos="0"/>
        </w:tabs>
        <w:ind w:right="20"/>
        <w:jc w:val="center"/>
        <w:rPr>
          <w:rFonts w:cs="Arial"/>
          <w:b/>
          <w:sz w:val="22"/>
          <w:szCs w:val="22"/>
        </w:rPr>
      </w:pPr>
      <w:r w:rsidRPr="002A6592">
        <w:rPr>
          <w:rFonts w:cs="Arial"/>
          <w:b/>
          <w:sz w:val="20"/>
          <w:szCs w:val="20"/>
        </w:rPr>
        <w:t xml:space="preserve">No. </w:t>
      </w:r>
      <w:r w:rsidR="000F6590">
        <w:rPr>
          <w:rFonts w:cs="Arial"/>
          <w:b/>
          <w:sz w:val="22"/>
          <w:szCs w:val="22"/>
        </w:rPr>
        <w:t>41100100-IR01-18</w:t>
      </w:r>
    </w:p>
    <w:p w:rsidR="00B438F2" w:rsidRDefault="00B438F2" w:rsidP="00B438F2">
      <w:pPr>
        <w:tabs>
          <w:tab w:val="left" w:pos="0"/>
        </w:tabs>
        <w:ind w:right="20"/>
        <w:jc w:val="center"/>
        <w:rPr>
          <w:rFonts w:cs="Arial"/>
          <w:b/>
          <w:sz w:val="22"/>
          <w:szCs w:val="22"/>
        </w:rPr>
      </w:pPr>
    </w:p>
    <w:p w:rsidR="00B438F2" w:rsidRPr="002A6592" w:rsidRDefault="00B438F2" w:rsidP="00B438F2">
      <w:pPr>
        <w:tabs>
          <w:tab w:val="left" w:pos="0"/>
        </w:tabs>
        <w:ind w:right="20"/>
        <w:jc w:val="center"/>
        <w:rPr>
          <w:rFonts w:cs="Arial"/>
          <w:b/>
          <w:sz w:val="22"/>
          <w:szCs w:val="22"/>
        </w:rPr>
      </w:pPr>
      <w:r>
        <w:rPr>
          <w:rFonts w:cs="Arial"/>
          <w:b/>
          <w:sz w:val="22"/>
          <w:szCs w:val="22"/>
        </w:rPr>
        <w:t>SÓLO PARA INVITADOS</w:t>
      </w:r>
    </w:p>
    <w:p w:rsidR="00B438F2" w:rsidRPr="002A6592" w:rsidRDefault="00B438F2" w:rsidP="00B438F2">
      <w:pPr>
        <w:tabs>
          <w:tab w:val="left" w:pos="0"/>
        </w:tabs>
        <w:ind w:right="20"/>
        <w:jc w:val="center"/>
        <w:rPr>
          <w:rFonts w:cs="Arial"/>
          <w:b/>
          <w:sz w:val="22"/>
          <w:szCs w:val="22"/>
        </w:rPr>
      </w:pPr>
    </w:p>
    <w:p w:rsidR="00B438F2" w:rsidRPr="002A6592" w:rsidRDefault="00B438F2" w:rsidP="00B438F2">
      <w:pPr>
        <w:tabs>
          <w:tab w:val="left" w:pos="0"/>
        </w:tabs>
        <w:ind w:right="20"/>
        <w:jc w:val="center"/>
        <w:rPr>
          <w:rFonts w:cs="Arial"/>
          <w:b/>
          <w:sz w:val="20"/>
          <w:szCs w:val="20"/>
        </w:rPr>
      </w:pPr>
    </w:p>
    <w:p w:rsidR="00B438F2" w:rsidRPr="002A6592" w:rsidRDefault="00B438F2" w:rsidP="00B438F2">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B438F2" w:rsidRPr="002A6592" w:rsidTr="00B438F2">
        <w:trPr>
          <w:trHeight w:val="649"/>
          <w:tblCellSpacing w:w="20" w:type="dxa"/>
        </w:trPr>
        <w:tc>
          <w:tcPr>
            <w:tcW w:w="9225" w:type="dxa"/>
            <w:gridSpan w:val="2"/>
            <w:vAlign w:val="center"/>
          </w:tcPr>
          <w:p w:rsidR="00B438F2" w:rsidRPr="002A6592" w:rsidRDefault="00B438F2" w:rsidP="00B438F2">
            <w:pPr>
              <w:pStyle w:val="Prrafodelista"/>
              <w:ind w:right="38"/>
              <w:jc w:val="center"/>
              <w:rPr>
                <w:rFonts w:cs="Arial"/>
                <w:b/>
                <w:szCs w:val="20"/>
              </w:rPr>
            </w:pPr>
            <w:r w:rsidRPr="00C40B21">
              <w:rPr>
                <w:rFonts w:ascii="Tahoma" w:hAnsi="Tahoma" w:cs="Tahoma"/>
                <w:b/>
                <w:sz w:val="22"/>
                <w:szCs w:val="22"/>
              </w:rPr>
              <w:t xml:space="preserve">“PARA LA CONTRATACIÓN DEL </w:t>
            </w:r>
            <w:r w:rsidR="00F12BE6" w:rsidRPr="00C40B21">
              <w:rPr>
                <w:rFonts w:ascii="Tahoma" w:hAnsi="Tahoma" w:cs="Tahoma"/>
                <w:b/>
                <w:sz w:val="22"/>
                <w:szCs w:val="22"/>
              </w:rPr>
              <w:t>SERVICIO DE CAPACITACIÓN PARA EL PROGRAMA WORDS CREATES</w:t>
            </w:r>
            <w:r w:rsidR="00C40B21" w:rsidRPr="00C40B21">
              <w:rPr>
                <w:rFonts w:ascii="Tahoma" w:hAnsi="Tahoma" w:cs="Tahoma"/>
                <w:b/>
                <w:sz w:val="22"/>
                <w:szCs w:val="22"/>
              </w:rPr>
              <w:t xml:space="preserve"> WORLDS (COMUNICACIÓN EFECTIVA)</w:t>
            </w:r>
            <w:r w:rsidRPr="00C40B21">
              <w:rPr>
                <w:rFonts w:ascii="Tahoma" w:hAnsi="Tahoma" w:cs="Tahoma"/>
                <w:b/>
                <w:sz w:val="22"/>
                <w:szCs w:val="22"/>
              </w:rPr>
              <w:t>”</w:t>
            </w:r>
          </w:p>
        </w:tc>
      </w:tr>
      <w:tr w:rsidR="00B438F2" w:rsidRPr="002A6592" w:rsidTr="00B438F2">
        <w:trPr>
          <w:trHeight w:val="394"/>
          <w:tblCellSpacing w:w="20" w:type="dxa"/>
        </w:trPr>
        <w:tc>
          <w:tcPr>
            <w:tcW w:w="4521" w:type="dxa"/>
            <w:vAlign w:val="center"/>
          </w:tcPr>
          <w:p w:rsidR="00B438F2" w:rsidRPr="002A6592" w:rsidRDefault="00B438F2" w:rsidP="00B438F2">
            <w:pPr>
              <w:ind w:right="38"/>
              <w:jc w:val="center"/>
              <w:rPr>
                <w:rFonts w:cs="Arial"/>
                <w:b/>
                <w:sz w:val="20"/>
                <w:szCs w:val="20"/>
              </w:rPr>
            </w:pPr>
            <w:r w:rsidRPr="002A6592">
              <w:rPr>
                <w:rFonts w:cs="Arial"/>
                <w:b/>
                <w:sz w:val="20"/>
                <w:szCs w:val="20"/>
              </w:rPr>
              <w:t>ACTO</w:t>
            </w:r>
          </w:p>
        </w:tc>
        <w:tc>
          <w:tcPr>
            <w:tcW w:w="4664" w:type="dxa"/>
            <w:vAlign w:val="center"/>
          </w:tcPr>
          <w:p w:rsidR="00B438F2" w:rsidRPr="002A6592" w:rsidRDefault="00B438F2" w:rsidP="00B438F2">
            <w:pPr>
              <w:ind w:right="51"/>
              <w:jc w:val="center"/>
              <w:rPr>
                <w:rFonts w:cs="Arial"/>
                <w:b/>
                <w:sz w:val="20"/>
                <w:szCs w:val="20"/>
              </w:rPr>
            </w:pPr>
            <w:r w:rsidRPr="002A6592">
              <w:rPr>
                <w:rFonts w:cs="Arial"/>
                <w:b/>
                <w:sz w:val="20"/>
                <w:szCs w:val="20"/>
              </w:rPr>
              <w:t>FECHA Y HORA</w:t>
            </w:r>
          </w:p>
        </w:tc>
      </w:tr>
      <w:tr w:rsidR="00B438F2" w:rsidRPr="002A6592" w:rsidTr="00B438F2">
        <w:trPr>
          <w:trHeight w:val="439"/>
          <w:tblCellSpacing w:w="20" w:type="dxa"/>
        </w:trPr>
        <w:tc>
          <w:tcPr>
            <w:tcW w:w="4521" w:type="dxa"/>
            <w:vAlign w:val="center"/>
          </w:tcPr>
          <w:p w:rsidR="00B438F2" w:rsidRPr="002A6592" w:rsidRDefault="00B438F2" w:rsidP="00B438F2">
            <w:pPr>
              <w:ind w:right="38"/>
              <w:jc w:val="center"/>
              <w:rPr>
                <w:rFonts w:cs="Arial"/>
                <w:b/>
                <w:sz w:val="20"/>
                <w:szCs w:val="20"/>
              </w:rPr>
            </w:pPr>
            <w:r w:rsidRPr="002A6592">
              <w:rPr>
                <w:rFonts w:cs="Arial"/>
                <w:b/>
                <w:sz w:val="20"/>
                <w:szCs w:val="20"/>
              </w:rPr>
              <w:t>INVITACIONES</w:t>
            </w:r>
          </w:p>
        </w:tc>
        <w:tc>
          <w:tcPr>
            <w:tcW w:w="4664" w:type="dxa"/>
            <w:vAlign w:val="center"/>
          </w:tcPr>
          <w:p w:rsidR="00B438F2" w:rsidRPr="002A6592" w:rsidRDefault="00C40B21" w:rsidP="00B438F2">
            <w:pPr>
              <w:ind w:right="51"/>
              <w:jc w:val="center"/>
              <w:rPr>
                <w:rFonts w:cs="Arial"/>
                <w:b/>
                <w:sz w:val="20"/>
                <w:szCs w:val="20"/>
              </w:rPr>
            </w:pPr>
            <w:r>
              <w:rPr>
                <w:rFonts w:cs="Arial"/>
                <w:b/>
                <w:sz w:val="20"/>
                <w:szCs w:val="20"/>
              </w:rPr>
              <w:t>12</w:t>
            </w:r>
            <w:r w:rsidR="00B438F2">
              <w:rPr>
                <w:rFonts w:cs="Arial"/>
                <w:b/>
                <w:sz w:val="20"/>
                <w:szCs w:val="20"/>
              </w:rPr>
              <w:t xml:space="preserve"> DE </w:t>
            </w:r>
            <w:r w:rsidR="000F6590">
              <w:rPr>
                <w:rFonts w:cs="Arial"/>
                <w:b/>
                <w:sz w:val="20"/>
                <w:szCs w:val="20"/>
              </w:rPr>
              <w:t>FEBRERO DE 2018</w:t>
            </w:r>
          </w:p>
        </w:tc>
      </w:tr>
      <w:tr w:rsidR="00B438F2" w:rsidRPr="002A6592" w:rsidTr="00B438F2">
        <w:trPr>
          <w:trHeight w:val="779"/>
          <w:tblCellSpacing w:w="20" w:type="dxa"/>
        </w:trPr>
        <w:tc>
          <w:tcPr>
            <w:tcW w:w="4521" w:type="dxa"/>
            <w:vAlign w:val="center"/>
          </w:tcPr>
          <w:p w:rsidR="00B438F2" w:rsidRPr="002A6592" w:rsidRDefault="00B438F2" w:rsidP="00B438F2">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B438F2" w:rsidRPr="002A6592" w:rsidRDefault="00B438F2" w:rsidP="00B438F2">
            <w:pPr>
              <w:ind w:right="51"/>
              <w:jc w:val="center"/>
              <w:rPr>
                <w:rFonts w:cs="Arial"/>
                <w:b/>
                <w:sz w:val="20"/>
                <w:szCs w:val="20"/>
              </w:rPr>
            </w:pPr>
            <w:r w:rsidRPr="002A6592" w:rsidDel="007C384B">
              <w:rPr>
                <w:rFonts w:cs="Arial"/>
                <w:b/>
                <w:sz w:val="20"/>
                <w:szCs w:val="20"/>
              </w:rPr>
              <w:t xml:space="preserve">EL DÍA </w:t>
            </w:r>
            <w:r w:rsidR="00C40B21">
              <w:rPr>
                <w:rFonts w:cs="Arial"/>
                <w:b/>
                <w:sz w:val="20"/>
                <w:szCs w:val="20"/>
              </w:rPr>
              <w:t>19</w:t>
            </w:r>
            <w:r w:rsidRPr="002A6592">
              <w:rPr>
                <w:rFonts w:cs="Arial"/>
                <w:b/>
                <w:sz w:val="20"/>
                <w:szCs w:val="20"/>
              </w:rPr>
              <w:t xml:space="preserve"> DE </w:t>
            </w:r>
            <w:r w:rsidR="000F6590">
              <w:rPr>
                <w:rFonts w:cs="Arial"/>
                <w:b/>
                <w:sz w:val="20"/>
                <w:szCs w:val="20"/>
              </w:rPr>
              <w:t>FEBRERO DE 2018</w:t>
            </w:r>
            <w:r w:rsidRPr="002A6592">
              <w:rPr>
                <w:rFonts w:cs="Arial"/>
                <w:b/>
                <w:sz w:val="20"/>
                <w:szCs w:val="20"/>
              </w:rPr>
              <w:t xml:space="preserve"> A LAS </w:t>
            </w:r>
          </w:p>
          <w:p w:rsidR="00B438F2" w:rsidRPr="002A6592" w:rsidRDefault="00C40B21" w:rsidP="00B438F2">
            <w:pPr>
              <w:ind w:right="51"/>
              <w:jc w:val="center"/>
              <w:rPr>
                <w:rFonts w:cs="Arial"/>
                <w:b/>
                <w:sz w:val="20"/>
                <w:szCs w:val="20"/>
              </w:rPr>
            </w:pPr>
            <w:r>
              <w:rPr>
                <w:rFonts w:cs="Arial"/>
                <w:b/>
                <w:sz w:val="20"/>
                <w:szCs w:val="20"/>
              </w:rPr>
              <w:t>09</w:t>
            </w:r>
            <w:r w:rsidR="00B438F2" w:rsidRPr="002A6592">
              <w:rPr>
                <w:rFonts w:cs="Arial"/>
                <w:b/>
                <w:sz w:val="20"/>
                <w:szCs w:val="20"/>
              </w:rPr>
              <w:t>:00</w:t>
            </w:r>
            <w:r w:rsidR="00B438F2" w:rsidRPr="002A6592" w:rsidDel="007C384B">
              <w:rPr>
                <w:rFonts w:cs="Arial"/>
                <w:b/>
                <w:sz w:val="20"/>
                <w:szCs w:val="20"/>
              </w:rPr>
              <w:t xml:space="preserve"> HRS.</w:t>
            </w:r>
          </w:p>
        </w:tc>
      </w:tr>
      <w:tr w:rsidR="00B438F2" w:rsidRPr="002A6592" w:rsidTr="00B438F2">
        <w:trPr>
          <w:trHeight w:val="665"/>
          <w:tblCellSpacing w:w="20" w:type="dxa"/>
        </w:trPr>
        <w:tc>
          <w:tcPr>
            <w:tcW w:w="4521" w:type="dxa"/>
            <w:vAlign w:val="center"/>
          </w:tcPr>
          <w:p w:rsidR="00B438F2" w:rsidRPr="002A6592" w:rsidRDefault="00B438F2" w:rsidP="00B438F2">
            <w:pPr>
              <w:ind w:right="38"/>
              <w:jc w:val="center"/>
              <w:rPr>
                <w:rFonts w:cs="Arial"/>
                <w:b/>
                <w:sz w:val="20"/>
                <w:szCs w:val="20"/>
              </w:rPr>
            </w:pPr>
            <w:r w:rsidRPr="002A6592">
              <w:rPr>
                <w:rFonts w:cs="Arial"/>
                <w:b/>
                <w:sz w:val="20"/>
                <w:szCs w:val="20"/>
              </w:rPr>
              <w:t>FALLO</w:t>
            </w:r>
          </w:p>
        </w:tc>
        <w:tc>
          <w:tcPr>
            <w:tcW w:w="4664" w:type="dxa"/>
            <w:vAlign w:val="center"/>
          </w:tcPr>
          <w:p w:rsidR="00B438F2" w:rsidRPr="002A6592" w:rsidRDefault="00B438F2" w:rsidP="00B438F2">
            <w:pPr>
              <w:ind w:right="51"/>
              <w:jc w:val="center"/>
              <w:rPr>
                <w:rFonts w:cs="Arial"/>
                <w:b/>
                <w:sz w:val="20"/>
                <w:szCs w:val="20"/>
              </w:rPr>
            </w:pPr>
            <w:r w:rsidRPr="002A6592" w:rsidDel="007C384B">
              <w:rPr>
                <w:rFonts w:cs="Arial"/>
                <w:b/>
                <w:sz w:val="20"/>
                <w:szCs w:val="20"/>
              </w:rPr>
              <w:t xml:space="preserve">EL DÍA </w:t>
            </w:r>
            <w:r w:rsidR="00C40B21">
              <w:rPr>
                <w:rFonts w:cs="Arial"/>
                <w:b/>
                <w:sz w:val="20"/>
                <w:szCs w:val="20"/>
              </w:rPr>
              <w:t>21</w:t>
            </w:r>
            <w:r w:rsidRPr="002A6592">
              <w:rPr>
                <w:rFonts w:cs="Arial"/>
                <w:b/>
                <w:sz w:val="20"/>
                <w:szCs w:val="20"/>
              </w:rPr>
              <w:t xml:space="preserve"> DE </w:t>
            </w:r>
            <w:r w:rsidR="000F6590">
              <w:rPr>
                <w:rFonts w:cs="Arial"/>
                <w:b/>
                <w:sz w:val="20"/>
                <w:szCs w:val="20"/>
              </w:rPr>
              <w:t>FEBRERO DE 2018</w:t>
            </w:r>
            <w:r w:rsidRPr="002A6592">
              <w:rPr>
                <w:rFonts w:cs="Arial"/>
                <w:b/>
                <w:sz w:val="20"/>
                <w:szCs w:val="20"/>
              </w:rPr>
              <w:t xml:space="preserve"> A LAS </w:t>
            </w:r>
          </w:p>
          <w:p w:rsidR="00B438F2" w:rsidRPr="002A6592" w:rsidRDefault="00C40B21" w:rsidP="00B438F2">
            <w:pPr>
              <w:ind w:right="38"/>
              <w:jc w:val="center"/>
              <w:rPr>
                <w:rFonts w:cs="Arial"/>
                <w:b/>
                <w:sz w:val="20"/>
                <w:szCs w:val="20"/>
              </w:rPr>
            </w:pPr>
            <w:r>
              <w:rPr>
                <w:rFonts w:cs="Arial"/>
                <w:b/>
                <w:sz w:val="20"/>
                <w:szCs w:val="20"/>
              </w:rPr>
              <w:t>16</w:t>
            </w:r>
            <w:r w:rsidR="00B438F2" w:rsidRPr="002A6592">
              <w:rPr>
                <w:rFonts w:cs="Arial"/>
                <w:b/>
                <w:sz w:val="20"/>
                <w:szCs w:val="20"/>
              </w:rPr>
              <w:t>:00</w:t>
            </w:r>
            <w:r w:rsidR="00B438F2" w:rsidRPr="002A6592" w:rsidDel="007C384B">
              <w:rPr>
                <w:rFonts w:cs="Arial"/>
                <w:b/>
                <w:sz w:val="20"/>
                <w:szCs w:val="20"/>
              </w:rPr>
              <w:t xml:space="preserve"> HRS.</w:t>
            </w:r>
          </w:p>
        </w:tc>
      </w:tr>
    </w:tbl>
    <w:p w:rsidR="00FB66CC" w:rsidRDefault="00FB66CC" w:rsidP="00B438F2">
      <w:pPr>
        <w:ind w:left="3540" w:firstLine="708"/>
        <w:rPr>
          <w:rFonts w:cs="Arial"/>
          <w:b/>
          <w:sz w:val="20"/>
          <w:szCs w:val="20"/>
        </w:rPr>
      </w:pPr>
    </w:p>
    <w:p w:rsidR="00FB66CC" w:rsidRDefault="00FB66CC" w:rsidP="00B438F2">
      <w:pPr>
        <w:ind w:left="3540" w:firstLine="708"/>
        <w:rPr>
          <w:rFonts w:cs="Arial"/>
          <w:b/>
          <w:sz w:val="20"/>
          <w:szCs w:val="20"/>
        </w:rPr>
      </w:pPr>
    </w:p>
    <w:p w:rsidR="00FB66CC" w:rsidRDefault="00FB66CC" w:rsidP="00730A58">
      <w:pPr>
        <w:ind w:left="3540" w:firstLine="708"/>
        <w:jc w:val="both"/>
        <w:rPr>
          <w:rFonts w:cs="Arial"/>
          <w:b/>
          <w:sz w:val="20"/>
          <w:szCs w:val="20"/>
        </w:rPr>
      </w:pPr>
      <w:r>
        <w:rPr>
          <w:rFonts w:cs="Arial"/>
          <w:b/>
          <w:sz w:val="20"/>
          <w:szCs w:val="20"/>
        </w:rPr>
        <w:t>Invitados:</w:t>
      </w:r>
    </w:p>
    <w:p w:rsidR="00730A58" w:rsidRDefault="00730A58" w:rsidP="00730A58">
      <w:pPr>
        <w:ind w:firstLine="709"/>
        <w:jc w:val="both"/>
        <w:rPr>
          <w:rFonts w:cs="Arial"/>
          <w:b/>
          <w:sz w:val="20"/>
          <w:szCs w:val="20"/>
        </w:rPr>
      </w:pPr>
      <w:r>
        <w:rPr>
          <w:rFonts w:cs="Arial"/>
          <w:b/>
          <w:sz w:val="20"/>
          <w:szCs w:val="20"/>
        </w:rPr>
        <w:t>1.-MA. Enriqueta Sosa Fragoso</w:t>
      </w:r>
    </w:p>
    <w:p w:rsidR="00730A58" w:rsidRDefault="00730A58" w:rsidP="00730A58">
      <w:pPr>
        <w:ind w:firstLine="709"/>
        <w:jc w:val="both"/>
        <w:rPr>
          <w:rFonts w:cs="Arial"/>
          <w:b/>
          <w:sz w:val="20"/>
          <w:szCs w:val="20"/>
        </w:rPr>
      </w:pPr>
      <w:r>
        <w:rPr>
          <w:rFonts w:cs="Arial"/>
          <w:b/>
          <w:sz w:val="20"/>
          <w:szCs w:val="20"/>
        </w:rPr>
        <w:t>2.-Stoopen y Asociados, Consultoría en Recursos Humanos</w:t>
      </w:r>
    </w:p>
    <w:p w:rsidR="00730A58" w:rsidRDefault="00730A58" w:rsidP="00730A58">
      <w:pPr>
        <w:ind w:firstLine="709"/>
        <w:jc w:val="both"/>
        <w:rPr>
          <w:rFonts w:cs="Arial"/>
          <w:b/>
          <w:sz w:val="20"/>
          <w:szCs w:val="20"/>
        </w:rPr>
      </w:pPr>
      <w:r>
        <w:rPr>
          <w:rFonts w:cs="Arial"/>
          <w:b/>
          <w:sz w:val="20"/>
          <w:szCs w:val="20"/>
        </w:rPr>
        <w:t>3.-Capacitación y Asesoría para los Recursos Humanos de las Empresas, S.A. de C.V. (CARE)</w:t>
      </w:r>
    </w:p>
    <w:p w:rsidR="00FB66CC" w:rsidRDefault="00FB66CC" w:rsidP="00B438F2">
      <w:pPr>
        <w:ind w:left="3540" w:firstLine="708"/>
        <w:rPr>
          <w:rFonts w:cs="Arial"/>
          <w:b/>
          <w:sz w:val="20"/>
          <w:szCs w:val="20"/>
        </w:rPr>
      </w:pPr>
    </w:p>
    <w:p w:rsidR="00FB66CC" w:rsidRDefault="00FB66CC" w:rsidP="00B438F2">
      <w:pPr>
        <w:ind w:left="3540" w:firstLine="708"/>
        <w:rPr>
          <w:rFonts w:cs="Arial"/>
          <w:b/>
          <w:sz w:val="20"/>
          <w:szCs w:val="20"/>
        </w:rPr>
      </w:pPr>
    </w:p>
    <w:p w:rsidR="00FB66CC" w:rsidRDefault="00FB66CC" w:rsidP="00B438F2">
      <w:pPr>
        <w:ind w:left="3540" w:firstLine="708"/>
        <w:rPr>
          <w:rFonts w:cs="Arial"/>
          <w:b/>
          <w:sz w:val="20"/>
          <w:szCs w:val="20"/>
        </w:rPr>
      </w:pPr>
    </w:p>
    <w:p w:rsidR="00B438F2" w:rsidRPr="002A6592" w:rsidRDefault="00B438F2" w:rsidP="00B438F2">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B438F2" w:rsidRPr="002A6592" w:rsidTr="00B438F2">
        <w:trPr>
          <w:trHeight w:val="284"/>
          <w:tblCellSpacing w:w="20" w:type="dxa"/>
        </w:trPr>
        <w:tc>
          <w:tcPr>
            <w:tcW w:w="1641" w:type="dxa"/>
            <w:shd w:val="clear" w:color="auto" w:fill="C3DB6B"/>
            <w:vAlign w:val="center"/>
          </w:tcPr>
          <w:p w:rsidR="00B438F2" w:rsidRPr="002A6592" w:rsidRDefault="00B438F2" w:rsidP="00B438F2">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B438F2" w:rsidRPr="002A6592" w:rsidRDefault="00B438F2" w:rsidP="00B438F2">
            <w:pPr>
              <w:jc w:val="center"/>
              <w:rPr>
                <w:rFonts w:cs="Arial"/>
                <w:b/>
                <w:caps/>
                <w:sz w:val="20"/>
                <w:szCs w:val="20"/>
              </w:rPr>
            </w:pPr>
            <w:r w:rsidRPr="002A6592">
              <w:rPr>
                <w:rFonts w:cs="Arial"/>
                <w:b/>
                <w:sz w:val="20"/>
                <w:szCs w:val="20"/>
              </w:rPr>
              <w:t xml:space="preserve">DESCRIPCIÓN DE LA INVITACIÓN  </w:t>
            </w:r>
          </w:p>
        </w:tc>
      </w:tr>
      <w:tr w:rsidR="00B438F2" w:rsidRPr="002A6592" w:rsidTr="00B438F2">
        <w:trPr>
          <w:trHeight w:val="360"/>
          <w:tblCellSpacing w:w="20" w:type="dxa"/>
        </w:trPr>
        <w:tc>
          <w:tcPr>
            <w:tcW w:w="1641" w:type="dxa"/>
            <w:vAlign w:val="center"/>
          </w:tcPr>
          <w:p w:rsidR="00B438F2" w:rsidRPr="002A6592" w:rsidRDefault="00B438F2" w:rsidP="00B438F2">
            <w:pPr>
              <w:jc w:val="center"/>
              <w:rPr>
                <w:rFonts w:cs="Arial"/>
                <w:b/>
                <w:bCs/>
                <w:sz w:val="20"/>
                <w:szCs w:val="20"/>
              </w:rPr>
            </w:pPr>
            <w:r w:rsidRPr="002A6592">
              <w:rPr>
                <w:rFonts w:cs="Arial"/>
                <w:b/>
                <w:bCs/>
                <w:sz w:val="20"/>
                <w:szCs w:val="20"/>
              </w:rPr>
              <w:t>Apartado I</w:t>
            </w:r>
          </w:p>
        </w:tc>
        <w:tc>
          <w:tcPr>
            <w:tcW w:w="7736" w:type="dxa"/>
            <w:vAlign w:val="center"/>
          </w:tcPr>
          <w:p w:rsidR="00B438F2" w:rsidRPr="002A6592" w:rsidRDefault="00B438F2" w:rsidP="00B438F2">
            <w:pPr>
              <w:rPr>
                <w:rFonts w:cs="Arial"/>
                <w:b/>
                <w:bCs/>
                <w:sz w:val="20"/>
                <w:szCs w:val="20"/>
              </w:rPr>
            </w:pPr>
            <w:r w:rsidRPr="002A6592">
              <w:rPr>
                <w:rFonts w:cs="Arial"/>
                <w:b/>
                <w:sz w:val="20"/>
                <w:szCs w:val="20"/>
                <w:lang w:val="es-MX" w:eastAsia="es-MX"/>
              </w:rPr>
              <w:t>DATOS GENERALES O DE IDENTIFICACIÓN DE LA INVITACIÓN</w:t>
            </w:r>
          </w:p>
        </w:tc>
      </w:tr>
      <w:tr w:rsidR="00B438F2" w:rsidRPr="002A6592" w:rsidTr="00B438F2">
        <w:trPr>
          <w:trHeight w:val="224"/>
          <w:tblCellSpacing w:w="20" w:type="dxa"/>
        </w:trPr>
        <w:tc>
          <w:tcPr>
            <w:tcW w:w="1641" w:type="dxa"/>
            <w:vAlign w:val="center"/>
          </w:tcPr>
          <w:p w:rsidR="00B438F2" w:rsidRPr="002A6592" w:rsidRDefault="00B438F2" w:rsidP="00B438F2">
            <w:pPr>
              <w:jc w:val="center"/>
              <w:rPr>
                <w:rFonts w:cs="Arial"/>
                <w:sz w:val="20"/>
                <w:szCs w:val="20"/>
              </w:rPr>
            </w:pPr>
            <w:r w:rsidRPr="002A6592">
              <w:rPr>
                <w:rFonts w:cs="Arial"/>
                <w:sz w:val="20"/>
                <w:szCs w:val="20"/>
              </w:rPr>
              <w:t>a)</w:t>
            </w:r>
          </w:p>
        </w:tc>
        <w:tc>
          <w:tcPr>
            <w:tcW w:w="7736" w:type="dxa"/>
            <w:vAlign w:val="center"/>
          </w:tcPr>
          <w:p w:rsidR="00B438F2" w:rsidRPr="002A6592" w:rsidRDefault="00B438F2" w:rsidP="00B438F2">
            <w:pPr>
              <w:jc w:val="both"/>
              <w:rPr>
                <w:rFonts w:cs="Arial"/>
                <w:sz w:val="20"/>
                <w:szCs w:val="20"/>
              </w:rPr>
            </w:pPr>
            <w:r w:rsidRPr="002A6592">
              <w:rPr>
                <w:rFonts w:cs="Arial"/>
                <w:sz w:val="20"/>
                <w:szCs w:val="20"/>
                <w:lang w:val="es-MX"/>
              </w:rPr>
              <w:t>Datos de la Convocante</w:t>
            </w:r>
          </w:p>
        </w:tc>
      </w:tr>
      <w:tr w:rsidR="00B438F2" w:rsidRPr="002A6592" w:rsidTr="00B438F2">
        <w:trPr>
          <w:trHeight w:val="172"/>
          <w:tblCellSpacing w:w="20" w:type="dxa"/>
        </w:trPr>
        <w:tc>
          <w:tcPr>
            <w:tcW w:w="1641" w:type="dxa"/>
            <w:vAlign w:val="center"/>
          </w:tcPr>
          <w:p w:rsidR="00B438F2" w:rsidRPr="002A6592" w:rsidRDefault="00B438F2" w:rsidP="00B438F2">
            <w:pPr>
              <w:jc w:val="center"/>
              <w:rPr>
                <w:rFonts w:cs="Arial"/>
                <w:sz w:val="20"/>
                <w:szCs w:val="20"/>
              </w:rPr>
            </w:pPr>
            <w:r w:rsidRPr="002A6592">
              <w:rPr>
                <w:rFonts w:cs="Arial"/>
                <w:sz w:val="20"/>
                <w:szCs w:val="20"/>
              </w:rPr>
              <w:t>b)</w:t>
            </w:r>
          </w:p>
        </w:tc>
        <w:tc>
          <w:tcPr>
            <w:tcW w:w="7736" w:type="dxa"/>
            <w:vAlign w:val="center"/>
          </w:tcPr>
          <w:p w:rsidR="00B438F2" w:rsidRPr="002A6592" w:rsidRDefault="00B438F2" w:rsidP="00B438F2">
            <w:pPr>
              <w:jc w:val="both"/>
              <w:rPr>
                <w:rFonts w:cs="Arial"/>
                <w:sz w:val="20"/>
                <w:szCs w:val="20"/>
                <w:lang w:val="es-MX"/>
              </w:rPr>
            </w:pPr>
            <w:r w:rsidRPr="002A6592">
              <w:rPr>
                <w:rFonts w:cs="Arial"/>
                <w:sz w:val="20"/>
                <w:szCs w:val="20"/>
                <w:lang w:val="es-MX"/>
              </w:rPr>
              <w:t>Invitación a Cuando Menos Tres Personas</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sz w:val="20"/>
                <w:szCs w:val="20"/>
              </w:rPr>
            </w:pPr>
            <w:r w:rsidRPr="002A6592">
              <w:rPr>
                <w:rFonts w:cs="Arial"/>
                <w:sz w:val="20"/>
                <w:szCs w:val="20"/>
              </w:rPr>
              <w:t>c)</w:t>
            </w:r>
          </w:p>
        </w:tc>
        <w:tc>
          <w:tcPr>
            <w:tcW w:w="7736" w:type="dxa"/>
            <w:vAlign w:val="center"/>
          </w:tcPr>
          <w:p w:rsidR="00B438F2" w:rsidRPr="002A6592" w:rsidRDefault="00B438F2" w:rsidP="00B438F2">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sz w:val="20"/>
                <w:szCs w:val="20"/>
              </w:rPr>
            </w:pPr>
            <w:r w:rsidRPr="002A6592">
              <w:rPr>
                <w:rFonts w:cs="Arial"/>
                <w:sz w:val="20"/>
                <w:szCs w:val="20"/>
              </w:rPr>
              <w:t>d)</w:t>
            </w:r>
          </w:p>
        </w:tc>
        <w:tc>
          <w:tcPr>
            <w:tcW w:w="7736" w:type="dxa"/>
            <w:vAlign w:val="center"/>
          </w:tcPr>
          <w:p w:rsidR="00B438F2" w:rsidRPr="002A6592" w:rsidRDefault="00B438F2" w:rsidP="00B438F2">
            <w:pPr>
              <w:jc w:val="both"/>
              <w:rPr>
                <w:rFonts w:cs="Arial"/>
                <w:sz w:val="20"/>
                <w:szCs w:val="20"/>
                <w:lang w:val="es-MX"/>
              </w:rPr>
            </w:pPr>
            <w:r w:rsidRPr="002A6592">
              <w:rPr>
                <w:rFonts w:cs="Arial"/>
                <w:sz w:val="20"/>
                <w:szCs w:val="20"/>
                <w:lang w:val="es-MX"/>
              </w:rPr>
              <w:t>Período de la Contratación</w:t>
            </w:r>
          </w:p>
        </w:tc>
      </w:tr>
      <w:tr w:rsidR="00B438F2" w:rsidRPr="002A6592" w:rsidTr="00B438F2">
        <w:trPr>
          <w:trHeight w:val="353"/>
          <w:tblCellSpacing w:w="20" w:type="dxa"/>
        </w:trPr>
        <w:tc>
          <w:tcPr>
            <w:tcW w:w="1641" w:type="dxa"/>
            <w:vAlign w:val="center"/>
          </w:tcPr>
          <w:p w:rsidR="00B438F2" w:rsidRPr="002A6592" w:rsidRDefault="00B438F2" w:rsidP="00B438F2">
            <w:pPr>
              <w:jc w:val="center"/>
              <w:rPr>
                <w:rFonts w:cs="Arial"/>
                <w:sz w:val="20"/>
                <w:szCs w:val="20"/>
              </w:rPr>
            </w:pPr>
            <w:r w:rsidRPr="002A6592">
              <w:rPr>
                <w:rFonts w:cs="Arial"/>
                <w:sz w:val="20"/>
                <w:szCs w:val="20"/>
              </w:rPr>
              <w:t>e)</w:t>
            </w:r>
          </w:p>
        </w:tc>
        <w:tc>
          <w:tcPr>
            <w:tcW w:w="7736" w:type="dxa"/>
            <w:vAlign w:val="center"/>
          </w:tcPr>
          <w:p w:rsidR="00B438F2" w:rsidRPr="002A6592" w:rsidRDefault="00B438F2" w:rsidP="00B438F2">
            <w:pPr>
              <w:rPr>
                <w:rFonts w:cs="Arial"/>
                <w:sz w:val="20"/>
                <w:szCs w:val="20"/>
                <w:lang w:val="es-MX" w:eastAsia="es-MX"/>
              </w:rPr>
            </w:pPr>
            <w:r w:rsidRPr="002A6592">
              <w:rPr>
                <w:rFonts w:cs="Arial"/>
                <w:sz w:val="20"/>
                <w:szCs w:val="20"/>
                <w:lang w:val="es-MX" w:eastAsia="es-MX"/>
              </w:rPr>
              <w:t>Idioma en el que se presentarán las proposiciones</w:t>
            </w:r>
          </w:p>
        </w:tc>
      </w:tr>
      <w:tr w:rsidR="00B438F2" w:rsidRPr="002A6592" w:rsidTr="00B438F2">
        <w:trPr>
          <w:trHeight w:val="353"/>
          <w:tblCellSpacing w:w="20" w:type="dxa"/>
        </w:trPr>
        <w:tc>
          <w:tcPr>
            <w:tcW w:w="1641" w:type="dxa"/>
            <w:vAlign w:val="center"/>
          </w:tcPr>
          <w:p w:rsidR="00B438F2" w:rsidRPr="002A6592" w:rsidRDefault="00B438F2" w:rsidP="00B438F2">
            <w:pPr>
              <w:jc w:val="center"/>
              <w:rPr>
                <w:rFonts w:cs="Arial"/>
                <w:sz w:val="20"/>
                <w:szCs w:val="20"/>
              </w:rPr>
            </w:pPr>
            <w:r w:rsidRPr="002A6592">
              <w:rPr>
                <w:rFonts w:cs="Arial"/>
                <w:sz w:val="20"/>
                <w:szCs w:val="20"/>
              </w:rPr>
              <w:t>f)</w:t>
            </w:r>
          </w:p>
        </w:tc>
        <w:tc>
          <w:tcPr>
            <w:tcW w:w="7736" w:type="dxa"/>
            <w:vAlign w:val="center"/>
          </w:tcPr>
          <w:p w:rsidR="00B438F2" w:rsidRPr="002A6592" w:rsidRDefault="00B438F2" w:rsidP="00B438F2">
            <w:pPr>
              <w:rPr>
                <w:rFonts w:cs="Arial"/>
                <w:sz w:val="20"/>
                <w:szCs w:val="20"/>
                <w:lang w:val="es-MX" w:eastAsia="es-MX"/>
              </w:rPr>
            </w:pPr>
            <w:r w:rsidRPr="002A6592">
              <w:rPr>
                <w:rFonts w:cs="Arial"/>
                <w:sz w:val="20"/>
                <w:szCs w:val="20"/>
                <w:lang w:val="es-MX" w:eastAsia="es-MX"/>
              </w:rPr>
              <w:t>Disponibilidad Presupuestal</w:t>
            </w:r>
          </w:p>
        </w:tc>
      </w:tr>
      <w:tr w:rsidR="00B438F2" w:rsidRPr="002A6592" w:rsidTr="00B438F2">
        <w:trPr>
          <w:trHeight w:val="353"/>
          <w:tblCellSpacing w:w="20" w:type="dxa"/>
        </w:trPr>
        <w:tc>
          <w:tcPr>
            <w:tcW w:w="1641" w:type="dxa"/>
            <w:vAlign w:val="center"/>
          </w:tcPr>
          <w:p w:rsidR="00B438F2" w:rsidRPr="002A6592" w:rsidRDefault="00B438F2" w:rsidP="00B438F2">
            <w:pPr>
              <w:jc w:val="center"/>
              <w:rPr>
                <w:rFonts w:cs="Arial"/>
                <w:sz w:val="20"/>
                <w:szCs w:val="20"/>
              </w:rPr>
            </w:pPr>
            <w:r w:rsidRPr="002A6592">
              <w:rPr>
                <w:rFonts w:cs="Arial"/>
                <w:sz w:val="20"/>
                <w:szCs w:val="20"/>
              </w:rPr>
              <w:t>g)</w:t>
            </w:r>
          </w:p>
        </w:tc>
        <w:tc>
          <w:tcPr>
            <w:tcW w:w="7736" w:type="dxa"/>
            <w:vAlign w:val="center"/>
          </w:tcPr>
          <w:p w:rsidR="00B438F2" w:rsidRPr="002A6592" w:rsidRDefault="00B438F2" w:rsidP="00B438F2">
            <w:pPr>
              <w:rPr>
                <w:rFonts w:cs="Arial"/>
                <w:sz w:val="20"/>
                <w:szCs w:val="20"/>
                <w:lang w:val="es-MX" w:eastAsia="es-MX"/>
              </w:rPr>
            </w:pPr>
            <w:r w:rsidRPr="002A6592">
              <w:rPr>
                <w:rFonts w:cs="Arial"/>
                <w:sz w:val="20"/>
                <w:szCs w:val="20"/>
                <w:lang w:val="es-MX" w:eastAsia="es-MX"/>
              </w:rPr>
              <w:t>Procedimiento de contratación</w:t>
            </w:r>
          </w:p>
        </w:tc>
      </w:tr>
      <w:tr w:rsidR="00B438F2" w:rsidRPr="002A6592" w:rsidTr="00B438F2">
        <w:trPr>
          <w:trHeight w:val="437"/>
          <w:tblCellSpacing w:w="20" w:type="dxa"/>
        </w:trPr>
        <w:tc>
          <w:tcPr>
            <w:tcW w:w="1641" w:type="dxa"/>
            <w:vAlign w:val="center"/>
          </w:tcPr>
          <w:p w:rsidR="00B438F2" w:rsidRPr="002A6592" w:rsidRDefault="00B438F2" w:rsidP="00B438F2">
            <w:pPr>
              <w:jc w:val="center"/>
              <w:rPr>
                <w:rFonts w:cs="Arial"/>
                <w:b/>
                <w:sz w:val="20"/>
                <w:szCs w:val="20"/>
              </w:rPr>
            </w:pPr>
            <w:r w:rsidRPr="002A6592">
              <w:rPr>
                <w:rFonts w:cs="Arial"/>
                <w:b/>
                <w:sz w:val="20"/>
                <w:szCs w:val="20"/>
              </w:rPr>
              <w:t>Apartado II</w:t>
            </w:r>
          </w:p>
        </w:tc>
        <w:tc>
          <w:tcPr>
            <w:tcW w:w="7736" w:type="dxa"/>
            <w:vAlign w:val="center"/>
          </w:tcPr>
          <w:p w:rsidR="00B438F2" w:rsidRPr="002A6592" w:rsidRDefault="00B438F2" w:rsidP="00B438F2">
            <w:pPr>
              <w:rPr>
                <w:rFonts w:cs="Arial"/>
                <w:sz w:val="20"/>
                <w:szCs w:val="20"/>
                <w:lang w:val="es-MX"/>
              </w:rPr>
            </w:pPr>
            <w:r w:rsidRPr="002A6592">
              <w:rPr>
                <w:rFonts w:cs="Arial"/>
                <w:b/>
                <w:sz w:val="20"/>
                <w:szCs w:val="20"/>
                <w:lang w:val="es-MX" w:eastAsia="es-MX"/>
              </w:rPr>
              <w:t>OBJETO Y ALCANCE DE LA INVITACIÓN (ANEXO TÉCNICO)</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sz w:val="20"/>
                <w:szCs w:val="20"/>
              </w:rPr>
            </w:pPr>
            <w:r w:rsidRPr="002A6592">
              <w:rPr>
                <w:rFonts w:cs="Arial"/>
                <w:sz w:val="20"/>
                <w:szCs w:val="20"/>
              </w:rPr>
              <w:t>a)</w:t>
            </w:r>
          </w:p>
        </w:tc>
        <w:tc>
          <w:tcPr>
            <w:tcW w:w="7736" w:type="dxa"/>
            <w:vAlign w:val="center"/>
          </w:tcPr>
          <w:p w:rsidR="00B438F2" w:rsidRPr="002A6592" w:rsidRDefault="00B438F2" w:rsidP="00B438F2">
            <w:pPr>
              <w:pStyle w:val="Textoindependiente31"/>
              <w:widowControl/>
              <w:jc w:val="left"/>
              <w:rPr>
                <w:rFonts w:ascii="Arial" w:hAnsi="Arial" w:cs="Arial"/>
                <w:sz w:val="20"/>
              </w:rPr>
            </w:pPr>
            <w:r w:rsidRPr="002A6592">
              <w:rPr>
                <w:rFonts w:ascii="Arial" w:hAnsi="Arial" w:cs="Arial"/>
                <w:sz w:val="20"/>
              </w:rPr>
              <w:t>Descripción de los Servicios</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sz w:val="20"/>
                <w:szCs w:val="20"/>
              </w:rPr>
            </w:pPr>
            <w:r w:rsidRPr="002A6592">
              <w:rPr>
                <w:rFonts w:cs="Arial"/>
                <w:sz w:val="20"/>
                <w:szCs w:val="20"/>
              </w:rPr>
              <w:t>b)</w:t>
            </w:r>
          </w:p>
        </w:tc>
        <w:tc>
          <w:tcPr>
            <w:tcW w:w="7736" w:type="dxa"/>
            <w:vAlign w:val="center"/>
          </w:tcPr>
          <w:p w:rsidR="00B438F2" w:rsidRPr="002A6592" w:rsidRDefault="00B438F2" w:rsidP="00B438F2">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sz w:val="20"/>
                <w:szCs w:val="20"/>
              </w:rPr>
            </w:pPr>
            <w:r w:rsidRPr="002A6592">
              <w:rPr>
                <w:rFonts w:cs="Arial"/>
                <w:sz w:val="20"/>
                <w:szCs w:val="20"/>
              </w:rPr>
              <w:t>c)</w:t>
            </w:r>
          </w:p>
        </w:tc>
        <w:tc>
          <w:tcPr>
            <w:tcW w:w="7736" w:type="dxa"/>
            <w:vAlign w:val="center"/>
          </w:tcPr>
          <w:p w:rsidR="00B438F2" w:rsidRPr="002A6592" w:rsidRDefault="00B438F2" w:rsidP="00B438F2">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sz w:val="20"/>
                <w:szCs w:val="20"/>
              </w:rPr>
            </w:pPr>
            <w:r w:rsidRPr="002A6592">
              <w:rPr>
                <w:rFonts w:cs="Arial"/>
                <w:sz w:val="20"/>
                <w:szCs w:val="20"/>
              </w:rPr>
              <w:t>d)</w:t>
            </w:r>
          </w:p>
        </w:tc>
        <w:tc>
          <w:tcPr>
            <w:tcW w:w="7736" w:type="dxa"/>
            <w:vAlign w:val="center"/>
          </w:tcPr>
          <w:p w:rsidR="00B438F2" w:rsidRPr="002A6592" w:rsidRDefault="00B438F2" w:rsidP="00B438F2">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e)</w:t>
            </w:r>
          </w:p>
        </w:tc>
        <w:tc>
          <w:tcPr>
            <w:tcW w:w="7736" w:type="dxa"/>
            <w:vAlign w:val="center"/>
          </w:tcPr>
          <w:p w:rsidR="00B438F2" w:rsidRPr="002A6592" w:rsidRDefault="00B438F2" w:rsidP="00B438F2">
            <w:pPr>
              <w:jc w:val="both"/>
              <w:rPr>
                <w:rFonts w:cs="Arial"/>
                <w:sz w:val="20"/>
                <w:szCs w:val="20"/>
                <w:lang w:val="es-MX"/>
              </w:rPr>
            </w:pPr>
            <w:r w:rsidRPr="002A6592">
              <w:rPr>
                <w:rFonts w:cs="Arial"/>
                <w:sz w:val="20"/>
                <w:szCs w:val="20"/>
                <w:lang w:val="es-MX"/>
              </w:rPr>
              <w:t>Pruebas</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f)</w:t>
            </w:r>
          </w:p>
        </w:tc>
        <w:tc>
          <w:tcPr>
            <w:tcW w:w="7736" w:type="dxa"/>
            <w:vAlign w:val="center"/>
          </w:tcPr>
          <w:p w:rsidR="00B438F2" w:rsidRPr="002A6592" w:rsidRDefault="00B438F2" w:rsidP="00B438F2">
            <w:pPr>
              <w:jc w:val="both"/>
              <w:rPr>
                <w:rFonts w:cs="Arial"/>
                <w:sz w:val="20"/>
                <w:szCs w:val="20"/>
                <w:lang w:val="es-MX"/>
              </w:rPr>
            </w:pPr>
            <w:r w:rsidRPr="002A6592">
              <w:rPr>
                <w:rFonts w:cs="Arial"/>
                <w:sz w:val="20"/>
                <w:szCs w:val="20"/>
                <w:lang w:val="es-MX"/>
              </w:rPr>
              <w:t>Cantidades previamente determinadas o si el contrato será abierto</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g)</w:t>
            </w:r>
          </w:p>
        </w:tc>
        <w:tc>
          <w:tcPr>
            <w:tcW w:w="7736" w:type="dxa"/>
            <w:vAlign w:val="center"/>
          </w:tcPr>
          <w:p w:rsidR="00B438F2" w:rsidRPr="002A6592" w:rsidRDefault="00B438F2" w:rsidP="00B438F2">
            <w:pPr>
              <w:jc w:val="both"/>
              <w:rPr>
                <w:rFonts w:cs="Arial"/>
                <w:sz w:val="20"/>
                <w:szCs w:val="20"/>
                <w:lang w:val="es-MX"/>
              </w:rPr>
            </w:pPr>
            <w:r w:rsidRPr="002A6592">
              <w:rPr>
                <w:rFonts w:cs="Arial"/>
                <w:sz w:val="20"/>
                <w:szCs w:val="20"/>
                <w:lang w:val="es-MX"/>
              </w:rPr>
              <w:t>Modalidad de contratación</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h)</w:t>
            </w:r>
          </w:p>
        </w:tc>
        <w:tc>
          <w:tcPr>
            <w:tcW w:w="7736" w:type="dxa"/>
            <w:vAlign w:val="center"/>
          </w:tcPr>
          <w:p w:rsidR="00B438F2" w:rsidRPr="002A6592" w:rsidRDefault="00B438F2" w:rsidP="00B438F2">
            <w:pPr>
              <w:jc w:val="both"/>
              <w:rPr>
                <w:rFonts w:cs="Arial"/>
                <w:sz w:val="20"/>
                <w:szCs w:val="20"/>
                <w:lang w:val="es-MX"/>
              </w:rPr>
            </w:pPr>
            <w:r w:rsidRPr="002A6592">
              <w:rPr>
                <w:rFonts w:cs="Arial"/>
                <w:sz w:val="20"/>
                <w:szCs w:val="20"/>
                <w:lang w:val="es-MX"/>
              </w:rPr>
              <w:t>Adjudicación</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i)</w:t>
            </w:r>
          </w:p>
        </w:tc>
        <w:tc>
          <w:tcPr>
            <w:tcW w:w="7736" w:type="dxa"/>
            <w:vAlign w:val="center"/>
          </w:tcPr>
          <w:p w:rsidR="00B438F2" w:rsidRPr="002A6592" w:rsidRDefault="00B438F2" w:rsidP="00B438F2">
            <w:pPr>
              <w:rPr>
                <w:rFonts w:cs="Arial"/>
                <w:bCs/>
                <w:sz w:val="20"/>
                <w:szCs w:val="20"/>
              </w:rPr>
            </w:pPr>
            <w:r w:rsidRPr="002A6592">
              <w:rPr>
                <w:rFonts w:cs="Arial"/>
                <w:bCs/>
                <w:sz w:val="20"/>
                <w:szCs w:val="20"/>
              </w:rPr>
              <w:t>Modelo de contrato</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
                <w:bCs/>
                <w:sz w:val="20"/>
                <w:szCs w:val="20"/>
              </w:rPr>
            </w:pPr>
            <w:r w:rsidRPr="002A6592">
              <w:rPr>
                <w:rFonts w:cs="Arial"/>
                <w:b/>
                <w:bCs/>
                <w:sz w:val="20"/>
                <w:szCs w:val="20"/>
              </w:rPr>
              <w:t>Apartado III</w:t>
            </w:r>
          </w:p>
        </w:tc>
        <w:tc>
          <w:tcPr>
            <w:tcW w:w="7736" w:type="dxa"/>
            <w:vAlign w:val="center"/>
          </w:tcPr>
          <w:p w:rsidR="00B438F2" w:rsidRPr="002A6592" w:rsidRDefault="00B438F2" w:rsidP="00B438F2">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B438F2" w:rsidRPr="002A6592" w:rsidTr="00B438F2">
        <w:trPr>
          <w:trHeight w:val="146"/>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a)</w:t>
            </w:r>
          </w:p>
        </w:tc>
        <w:tc>
          <w:tcPr>
            <w:tcW w:w="7736" w:type="dxa"/>
            <w:vAlign w:val="center"/>
          </w:tcPr>
          <w:p w:rsidR="00B438F2" w:rsidRPr="002A6592" w:rsidRDefault="00B438F2" w:rsidP="00B438F2">
            <w:pPr>
              <w:pStyle w:val="Ttulo2"/>
              <w:numPr>
                <w:ilvl w:val="0"/>
                <w:numId w:val="0"/>
              </w:numPr>
              <w:rPr>
                <w:b w:val="0"/>
                <w:i w:val="0"/>
                <w:sz w:val="20"/>
                <w:szCs w:val="20"/>
                <w:lang w:val="es-MX"/>
              </w:rPr>
            </w:pPr>
            <w:r w:rsidRPr="002A6592">
              <w:rPr>
                <w:b w:val="0"/>
                <w:i w:val="0"/>
                <w:sz w:val="20"/>
                <w:szCs w:val="20"/>
                <w:lang w:val="es-MX"/>
              </w:rPr>
              <w:t>Reducción de Plazos</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b)</w:t>
            </w:r>
          </w:p>
        </w:tc>
        <w:tc>
          <w:tcPr>
            <w:tcW w:w="7736" w:type="dxa"/>
            <w:vAlign w:val="center"/>
          </w:tcPr>
          <w:p w:rsidR="00B438F2" w:rsidRPr="002A6592" w:rsidRDefault="00B438F2" w:rsidP="00B438F2">
            <w:pPr>
              <w:rPr>
                <w:rFonts w:cs="Arial"/>
                <w:sz w:val="20"/>
                <w:szCs w:val="20"/>
              </w:rPr>
            </w:pPr>
            <w:r w:rsidRPr="002A6592">
              <w:rPr>
                <w:rFonts w:cs="Arial"/>
                <w:sz w:val="20"/>
                <w:szCs w:val="20"/>
              </w:rPr>
              <w:t xml:space="preserve">Calendario de eventos </w:t>
            </w:r>
          </w:p>
          <w:p w:rsidR="00B438F2" w:rsidRPr="002A6592" w:rsidRDefault="00B438F2" w:rsidP="00B438F2">
            <w:pPr>
              <w:rPr>
                <w:rFonts w:cs="Arial"/>
                <w:bCs/>
                <w:sz w:val="20"/>
                <w:szCs w:val="20"/>
              </w:rPr>
            </w:pPr>
            <w:r w:rsidRPr="002A6592">
              <w:rPr>
                <w:rFonts w:cs="Arial"/>
                <w:sz w:val="20"/>
                <w:szCs w:val="20"/>
              </w:rPr>
              <w:t>Lugar donde se realizarán los eventos</w:t>
            </w:r>
          </w:p>
        </w:tc>
      </w:tr>
      <w:tr w:rsidR="00B438F2" w:rsidRPr="002A6592" w:rsidTr="00B438F2">
        <w:trPr>
          <w:trHeight w:val="23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c)</w:t>
            </w:r>
          </w:p>
        </w:tc>
        <w:tc>
          <w:tcPr>
            <w:tcW w:w="7736" w:type="dxa"/>
            <w:vAlign w:val="center"/>
          </w:tcPr>
          <w:p w:rsidR="00B438F2" w:rsidRPr="002A6592" w:rsidRDefault="00B438F2" w:rsidP="00B438F2">
            <w:pPr>
              <w:rPr>
                <w:rFonts w:cs="Arial"/>
                <w:bCs/>
                <w:sz w:val="20"/>
                <w:szCs w:val="20"/>
              </w:rPr>
            </w:pPr>
            <w:r w:rsidRPr="002A6592">
              <w:rPr>
                <w:rFonts w:cs="Arial"/>
                <w:sz w:val="20"/>
                <w:szCs w:val="20"/>
              </w:rPr>
              <w:t>Vigencia de las proposiciones</w:t>
            </w:r>
          </w:p>
        </w:tc>
      </w:tr>
      <w:tr w:rsidR="00B438F2" w:rsidRPr="002A6592" w:rsidTr="00B438F2">
        <w:trPr>
          <w:trHeight w:val="182"/>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d)</w:t>
            </w:r>
          </w:p>
        </w:tc>
        <w:tc>
          <w:tcPr>
            <w:tcW w:w="7736" w:type="dxa"/>
            <w:vAlign w:val="center"/>
          </w:tcPr>
          <w:p w:rsidR="00B438F2" w:rsidRPr="002A6592" w:rsidRDefault="00B438F2" w:rsidP="00B438F2">
            <w:pPr>
              <w:rPr>
                <w:rFonts w:cs="Arial"/>
                <w:bCs/>
                <w:sz w:val="20"/>
                <w:szCs w:val="20"/>
              </w:rPr>
            </w:pPr>
            <w:r w:rsidRPr="002A6592">
              <w:rPr>
                <w:rFonts w:cs="Arial"/>
                <w:sz w:val="20"/>
                <w:szCs w:val="20"/>
                <w:lang w:val="es-MX"/>
              </w:rPr>
              <w:t>Propuestas conjuntas</w:t>
            </w:r>
          </w:p>
        </w:tc>
      </w:tr>
      <w:tr w:rsidR="00B438F2" w:rsidRPr="002A6592" w:rsidTr="00B438F2">
        <w:trPr>
          <w:trHeight w:val="272"/>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e)</w:t>
            </w:r>
          </w:p>
        </w:tc>
        <w:tc>
          <w:tcPr>
            <w:tcW w:w="7736" w:type="dxa"/>
            <w:vAlign w:val="center"/>
          </w:tcPr>
          <w:p w:rsidR="00B438F2" w:rsidRPr="002A6592" w:rsidRDefault="00B438F2" w:rsidP="00B438F2">
            <w:pPr>
              <w:rPr>
                <w:rFonts w:cs="Arial"/>
                <w:sz w:val="20"/>
                <w:szCs w:val="20"/>
                <w:lang w:val="es-MX"/>
              </w:rPr>
            </w:pPr>
            <w:r w:rsidRPr="002A6592">
              <w:rPr>
                <w:rFonts w:cs="Arial"/>
                <w:sz w:val="20"/>
                <w:szCs w:val="20"/>
                <w:lang w:val="es-MX"/>
              </w:rPr>
              <w:t>Proposiciones para esta Invitación a Cuando Menos Tres Personas</w:t>
            </w:r>
          </w:p>
        </w:tc>
      </w:tr>
      <w:tr w:rsidR="00B438F2" w:rsidRPr="002A6592" w:rsidTr="00B438F2">
        <w:trPr>
          <w:trHeight w:val="178"/>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f)</w:t>
            </w:r>
          </w:p>
        </w:tc>
        <w:tc>
          <w:tcPr>
            <w:tcW w:w="7736" w:type="dxa"/>
            <w:vAlign w:val="center"/>
          </w:tcPr>
          <w:p w:rsidR="00B438F2" w:rsidRPr="002A6592" w:rsidRDefault="00B438F2" w:rsidP="00B438F2">
            <w:pPr>
              <w:rPr>
                <w:rFonts w:cs="Arial"/>
                <w:sz w:val="20"/>
                <w:szCs w:val="20"/>
                <w:lang w:val="es-MX"/>
              </w:rPr>
            </w:pPr>
            <w:r w:rsidRPr="002A6592">
              <w:rPr>
                <w:rFonts w:cs="Arial"/>
                <w:sz w:val="20"/>
                <w:szCs w:val="20"/>
                <w:lang w:val="es-MX"/>
              </w:rPr>
              <w:t>Forma de presentar la propuesta</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g)</w:t>
            </w:r>
          </w:p>
        </w:tc>
        <w:tc>
          <w:tcPr>
            <w:tcW w:w="7736" w:type="dxa"/>
            <w:vAlign w:val="center"/>
          </w:tcPr>
          <w:p w:rsidR="00B438F2" w:rsidRPr="002A6592" w:rsidRDefault="00B438F2" w:rsidP="00B438F2">
            <w:pPr>
              <w:rPr>
                <w:rFonts w:cs="Arial"/>
                <w:sz w:val="20"/>
                <w:szCs w:val="20"/>
              </w:rPr>
            </w:pPr>
            <w:r w:rsidRPr="002A6592">
              <w:rPr>
                <w:rFonts w:cs="Arial"/>
                <w:sz w:val="20"/>
                <w:szCs w:val="20"/>
                <w:lang w:val="es-MX"/>
              </w:rPr>
              <w:t>Acreditación Legal</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h)</w:t>
            </w:r>
          </w:p>
        </w:tc>
        <w:tc>
          <w:tcPr>
            <w:tcW w:w="7736" w:type="dxa"/>
            <w:vAlign w:val="center"/>
          </w:tcPr>
          <w:p w:rsidR="00B438F2" w:rsidRPr="002A6592" w:rsidRDefault="00B438F2" w:rsidP="00B438F2">
            <w:pPr>
              <w:rPr>
                <w:rFonts w:cs="Arial"/>
                <w:sz w:val="20"/>
                <w:szCs w:val="20"/>
                <w:lang w:val="es-MX"/>
              </w:rPr>
            </w:pPr>
            <w:r w:rsidRPr="002A6592">
              <w:rPr>
                <w:rFonts w:cs="Arial"/>
                <w:sz w:val="20"/>
                <w:szCs w:val="20"/>
                <w:lang w:val="es-MX"/>
              </w:rPr>
              <w:t>Partes de las proposiciones que se rubricarán en el acto de presentación y apertura</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i)</w:t>
            </w:r>
          </w:p>
        </w:tc>
        <w:tc>
          <w:tcPr>
            <w:tcW w:w="7736" w:type="dxa"/>
            <w:vAlign w:val="center"/>
          </w:tcPr>
          <w:p w:rsidR="00B438F2" w:rsidRPr="002A6592" w:rsidRDefault="00B438F2" w:rsidP="00B438F2">
            <w:pPr>
              <w:rPr>
                <w:rFonts w:cs="Arial"/>
                <w:sz w:val="20"/>
                <w:szCs w:val="20"/>
                <w:lang w:val="es-MX"/>
              </w:rPr>
            </w:pPr>
            <w:r w:rsidRPr="002A6592">
              <w:rPr>
                <w:rFonts w:cs="Arial"/>
                <w:sz w:val="20"/>
                <w:szCs w:val="20"/>
                <w:lang w:val="es-MX"/>
              </w:rPr>
              <w:t>Indicaciones respecto al Fallo y la firma del Contrato</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B438F2" w:rsidRPr="002A6592" w:rsidRDefault="00B438F2" w:rsidP="00B438F2">
            <w:pPr>
              <w:rPr>
                <w:rFonts w:cs="Arial"/>
                <w:bCs/>
                <w:sz w:val="20"/>
                <w:szCs w:val="20"/>
              </w:rPr>
            </w:pPr>
            <w:r w:rsidRPr="002A6592">
              <w:rPr>
                <w:rFonts w:cs="Arial"/>
                <w:b/>
                <w:sz w:val="20"/>
                <w:szCs w:val="20"/>
                <w:lang w:val="es-MX"/>
              </w:rPr>
              <w:t>REQUISITOS QUE DEBERÁN CUBRIR QUIENES DESEEN PARTICIPAR</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
                <w:bCs/>
                <w:sz w:val="20"/>
                <w:szCs w:val="20"/>
              </w:rPr>
            </w:pPr>
            <w:r w:rsidRPr="002A6592">
              <w:rPr>
                <w:rFonts w:cs="Arial"/>
                <w:b/>
                <w:bCs/>
                <w:sz w:val="20"/>
                <w:szCs w:val="20"/>
              </w:rPr>
              <w:t>Apartado V</w:t>
            </w:r>
          </w:p>
        </w:tc>
        <w:tc>
          <w:tcPr>
            <w:tcW w:w="7736" w:type="dxa"/>
            <w:vAlign w:val="center"/>
          </w:tcPr>
          <w:p w:rsidR="00B438F2" w:rsidRPr="002A6592" w:rsidRDefault="00B438F2" w:rsidP="00B438F2">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
                <w:bCs/>
                <w:sz w:val="20"/>
                <w:szCs w:val="20"/>
              </w:rPr>
            </w:pPr>
            <w:r w:rsidRPr="002A6592">
              <w:rPr>
                <w:rFonts w:cs="Arial"/>
                <w:b/>
                <w:bCs/>
                <w:sz w:val="20"/>
                <w:szCs w:val="20"/>
              </w:rPr>
              <w:t>Apartado VI</w:t>
            </w:r>
          </w:p>
        </w:tc>
        <w:tc>
          <w:tcPr>
            <w:tcW w:w="7736" w:type="dxa"/>
            <w:vAlign w:val="center"/>
          </w:tcPr>
          <w:p w:rsidR="00B438F2" w:rsidRPr="002A6592" w:rsidRDefault="00B438F2" w:rsidP="00B438F2">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a)</w:t>
            </w:r>
          </w:p>
        </w:tc>
        <w:tc>
          <w:tcPr>
            <w:tcW w:w="7736" w:type="dxa"/>
            <w:vAlign w:val="center"/>
          </w:tcPr>
          <w:p w:rsidR="00B438F2" w:rsidRPr="002A6592" w:rsidRDefault="00B438F2" w:rsidP="00B438F2">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B438F2" w:rsidRPr="002A6592" w:rsidTr="00B438F2">
        <w:trPr>
          <w:trHeight w:val="14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b)</w:t>
            </w:r>
          </w:p>
        </w:tc>
        <w:tc>
          <w:tcPr>
            <w:tcW w:w="7736" w:type="dxa"/>
            <w:vAlign w:val="center"/>
          </w:tcPr>
          <w:p w:rsidR="00B438F2" w:rsidRPr="002A6592" w:rsidRDefault="00B438F2" w:rsidP="00B438F2">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c)</w:t>
            </w:r>
          </w:p>
        </w:tc>
        <w:tc>
          <w:tcPr>
            <w:tcW w:w="7736" w:type="dxa"/>
            <w:vAlign w:val="center"/>
          </w:tcPr>
          <w:p w:rsidR="00B438F2" w:rsidRPr="002A6592" w:rsidRDefault="00B438F2" w:rsidP="00B438F2">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B438F2" w:rsidRPr="002A6592" w:rsidTr="00B438F2">
        <w:trPr>
          <w:trHeight w:val="146"/>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d)</w:t>
            </w:r>
          </w:p>
        </w:tc>
        <w:tc>
          <w:tcPr>
            <w:tcW w:w="7736" w:type="dxa"/>
            <w:vAlign w:val="center"/>
          </w:tcPr>
          <w:p w:rsidR="00B438F2" w:rsidRPr="002A6592" w:rsidRDefault="00B438F2" w:rsidP="00B438F2">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B438F2" w:rsidRPr="002A6592" w:rsidTr="00B438F2">
        <w:trPr>
          <w:trHeight w:val="108"/>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e)</w:t>
            </w:r>
          </w:p>
        </w:tc>
        <w:tc>
          <w:tcPr>
            <w:tcW w:w="7736" w:type="dxa"/>
            <w:vAlign w:val="center"/>
          </w:tcPr>
          <w:p w:rsidR="00B438F2" w:rsidRPr="002A6592" w:rsidRDefault="00B438F2" w:rsidP="00B438F2">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f)</w:t>
            </w:r>
          </w:p>
        </w:tc>
        <w:tc>
          <w:tcPr>
            <w:tcW w:w="7736" w:type="dxa"/>
            <w:vAlign w:val="center"/>
          </w:tcPr>
          <w:p w:rsidR="00B438F2" w:rsidRPr="002A6592" w:rsidRDefault="00B438F2" w:rsidP="00B438F2">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B438F2" w:rsidRPr="002A6592" w:rsidTr="00B438F2">
        <w:trPr>
          <w:trHeight w:val="30"/>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g)</w:t>
            </w:r>
          </w:p>
        </w:tc>
        <w:tc>
          <w:tcPr>
            <w:tcW w:w="7736" w:type="dxa"/>
            <w:vAlign w:val="center"/>
          </w:tcPr>
          <w:p w:rsidR="00B438F2" w:rsidRPr="002A6592" w:rsidRDefault="00B438F2" w:rsidP="00B438F2">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B438F2" w:rsidRPr="002A6592" w:rsidTr="00B438F2">
        <w:trPr>
          <w:trHeight w:val="73"/>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h)</w:t>
            </w:r>
          </w:p>
        </w:tc>
        <w:tc>
          <w:tcPr>
            <w:tcW w:w="7736" w:type="dxa"/>
            <w:vAlign w:val="center"/>
          </w:tcPr>
          <w:p w:rsidR="00B438F2" w:rsidRPr="002A6592" w:rsidRDefault="00B438F2" w:rsidP="00B438F2">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B438F2" w:rsidRPr="002A6592" w:rsidTr="00B438F2">
        <w:trPr>
          <w:trHeight w:val="26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Cs/>
                <w:sz w:val="20"/>
                <w:szCs w:val="20"/>
              </w:rPr>
              <w:t>i)</w:t>
            </w:r>
          </w:p>
        </w:tc>
        <w:tc>
          <w:tcPr>
            <w:tcW w:w="7736" w:type="dxa"/>
            <w:vAlign w:val="center"/>
          </w:tcPr>
          <w:p w:rsidR="00B438F2" w:rsidRPr="002A6592" w:rsidRDefault="00B438F2" w:rsidP="00B438F2">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
                <w:bCs/>
                <w:sz w:val="20"/>
                <w:szCs w:val="20"/>
              </w:rPr>
            </w:pPr>
            <w:r w:rsidRPr="002A6592">
              <w:rPr>
                <w:rFonts w:cs="Arial"/>
                <w:b/>
                <w:bCs/>
                <w:sz w:val="20"/>
                <w:szCs w:val="20"/>
              </w:rPr>
              <w:t>Apartado VII</w:t>
            </w:r>
          </w:p>
        </w:tc>
        <w:tc>
          <w:tcPr>
            <w:tcW w:w="7736" w:type="dxa"/>
            <w:vAlign w:val="center"/>
          </w:tcPr>
          <w:p w:rsidR="00B438F2" w:rsidRPr="002A6592" w:rsidRDefault="00B438F2" w:rsidP="00B438F2">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r w:rsidRPr="002A6592">
              <w:rPr>
                <w:rFonts w:cs="Arial"/>
                <w:b/>
                <w:bCs/>
                <w:sz w:val="20"/>
                <w:szCs w:val="20"/>
              </w:rPr>
              <w:t>Apartado VIII</w:t>
            </w:r>
          </w:p>
        </w:tc>
        <w:tc>
          <w:tcPr>
            <w:tcW w:w="7736" w:type="dxa"/>
            <w:vAlign w:val="center"/>
          </w:tcPr>
          <w:p w:rsidR="00B438F2" w:rsidRPr="002A6592" w:rsidRDefault="00B438F2" w:rsidP="00B438F2">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B438F2" w:rsidRPr="002A6592" w:rsidTr="00B438F2">
        <w:trPr>
          <w:trHeight w:val="155"/>
          <w:tblCellSpacing w:w="20" w:type="dxa"/>
        </w:trPr>
        <w:tc>
          <w:tcPr>
            <w:tcW w:w="1641" w:type="dxa"/>
            <w:vAlign w:val="center"/>
          </w:tcPr>
          <w:p w:rsidR="00B438F2" w:rsidRPr="002A6592" w:rsidRDefault="00B438F2" w:rsidP="00B438F2">
            <w:pPr>
              <w:jc w:val="center"/>
              <w:rPr>
                <w:rFonts w:cs="Arial"/>
                <w:b/>
                <w:bCs/>
                <w:sz w:val="20"/>
                <w:szCs w:val="20"/>
              </w:rPr>
            </w:pPr>
          </w:p>
        </w:tc>
        <w:tc>
          <w:tcPr>
            <w:tcW w:w="7736" w:type="dxa"/>
            <w:vAlign w:val="center"/>
          </w:tcPr>
          <w:p w:rsidR="00B438F2" w:rsidRPr="002A6592" w:rsidRDefault="00B438F2" w:rsidP="00B438F2">
            <w:pPr>
              <w:jc w:val="both"/>
              <w:rPr>
                <w:rFonts w:cs="Arial"/>
                <w:sz w:val="20"/>
                <w:szCs w:val="20"/>
                <w:lang w:val="es-MX"/>
              </w:rPr>
            </w:pPr>
            <w:r w:rsidRPr="002A6592">
              <w:rPr>
                <w:rFonts w:cs="Arial"/>
                <w:sz w:val="20"/>
                <w:szCs w:val="20"/>
                <w:lang w:val="es-MX"/>
              </w:rPr>
              <w:t>1: Propuesta Económica</w:t>
            </w:r>
          </w:p>
        </w:tc>
      </w:tr>
      <w:tr w:rsidR="00B438F2" w:rsidRPr="002A6592" w:rsidTr="00B438F2">
        <w:trPr>
          <w:trHeight w:val="60"/>
          <w:tblCellSpacing w:w="20" w:type="dxa"/>
        </w:trPr>
        <w:tc>
          <w:tcPr>
            <w:tcW w:w="1641" w:type="dxa"/>
            <w:vAlign w:val="center"/>
          </w:tcPr>
          <w:p w:rsidR="00B438F2" w:rsidRPr="002A6592" w:rsidRDefault="00B438F2" w:rsidP="00B438F2">
            <w:pPr>
              <w:jc w:val="center"/>
              <w:rPr>
                <w:rFonts w:cs="Arial"/>
                <w:bCs/>
                <w:sz w:val="20"/>
                <w:szCs w:val="20"/>
              </w:rPr>
            </w:pPr>
          </w:p>
        </w:tc>
        <w:tc>
          <w:tcPr>
            <w:tcW w:w="7736" w:type="dxa"/>
            <w:vAlign w:val="center"/>
          </w:tcPr>
          <w:p w:rsidR="00B438F2" w:rsidRPr="002A6592" w:rsidRDefault="00B438F2" w:rsidP="00B438F2">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B438F2" w:rsidRPr="002A6592" w:rsidTr="00B438F2">
        <w:trPr>
          <w:trHeight w:val="64"/>
          <w:tblCellSpacing w:w="20" w:type="dxa"/>
        </w:trPr>
        <w:tc>
          <w:tcPr>
            <w:tcW w:w="1641" w:type="dxa"/>
            <w:vAlign w:val="center"/>
          </w:tcPr>
          <w:p w:rsidR="00B438F2" w:rsidRPr="002A6592" w:rsidRDefault="00B438F2" w:rsidP="00B438F2">
            <w:pPr>
              <w:jc w:val="center"/>
              <w:rPr>
                <w:rFonts w:cs="Arial"/>
                <w:bCs/>
                <w:sz w:val="20"/>
                <w:szCs w:val="20"/>
              </w:rPr>
            </w:pPr>
          </w:p>
        </w:tc>
        <w:tc>
          <w:tcPr>
            <w:tcW w:w="7736" w:type="dxa"/>
            <w:vAlign w:val="center"/>
          </w:tcPr>
          <w:p w:rsidR="00B438F2" w:rsidRPr="002A6592" w:rsidRDefault="00B438F2" w:rsidP="00B438F2">
            <w:pPr>
              <w:jc w:val="both"/>
              <w:rPr>
                <w:rFonts w:cs="Arial"/>
                <w:sz w:val="20"/>
                <w:szCs w:val="20"/>
                <w:u w:val="single"/>
                <w:lang w:val="es-MX"/>
              </w:rPr>
            </w:pPr>
            <w:r w:rsidRPr="002A6592">
              <w:rPr>
                <w:rFonts w:cs="Arial"/>
                <w:sz w:val="20"/>
                <w:szCs w:val="20"/>
                <w:lang w:val="es-MX"/>
              </w:rPr>
              <w:t>3: Recepción de Documentos</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p>
        </w:tc>
        <w:tc>
          <w:tcPr>
            <w:tcW w:w="7736" w:type="dxa"/>
            <w:vAlign w:val="center"/>
          </w:tcPr>
          <w:p w:rsidR="00B438F2" w:rsidRPr="002A6592" w:rsidRDefault="00B438F2" w:rsidP="00B438F2">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p>
        </w:tc>
        <w:tc>
          <w:tcPr>
            <w:tcW w:w="7736" w:type="dxa"/>
            <w:vAlign w:val="center"/>
          </w:tcPr>
          <w:p w:rsidR="00B438F2" w:rsidRPr="002A6592" w:rsidRDefault="00B438F2" w:rsidP="00B438F2">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Cs/>
                <w:sz w:val="20"/>
                <w:szCs w:val="20"/>
              </w:rPr>
            </w:pPr>
          </w:p>
        </w:tc>
        <w:tc>
          <w:tcPr>
            <w:tcW w:w="7736" w:type="dxa"/>
            <w:vAlign w:val="center"/>
          </w:tcPr>
          <w:p w:rsidR="00B438F2" w:rsidRPr="002A6592" w:rsidRDefault="00B438F2" w:rsidP="00B438F2">
            <w:pPr>
              <w:jc w:val="both"/>
              <w:rPr>
                <w:rFonts w:cs="Arial"/>
                <w:sz w:val="20"/>
                <w:szCs w:val="20"/>
                <w:u w:val="single"/>
                <w:lang w:val="es-MX"/>
              </w:rPr>
            </w:pPr>
            <w:r w:rsidRPr="002A6592">
              <w:rPr>
                <w:rFonts w:cs="Arial"/>
                <w:sz w:val="20"/>
                <w:szCs w:val="20"/>
                <w:lang w:val="es-MX"/>
              </w:rPr>
              <w:t>6: Carta de declaración de integridad</w:t>
            </w:r>
          </w:p>
        </w:tc>
      </w:tr>
      <w:tr w:rsidR="00B438F2" w:rsidRPr="002A6592" w:rsidTr="00B438F2">
        <w:trPr>
          <w:trHeight w:val="238"/>
          <w:tblCellSpacing w:w="20" w:type="dxa"/>
        </w:trPr>
        <w:tc>
          <w:tcPr>
            <w:tcW w:w="1641" w:type="dxa"/>
            <w:vAlign w:val="center"/>
          </w:tcPr>
          <w:p w:rsidR="00B438F2" w:rsidRPr="002A6592" w:rsidRDefault="00B438F2" w:rsidP="00B438F2">
            <w:pPr>
              <w:jc w:val="both"/>
              <w:rPr>
                <w:rFonts w:cs="Arial"/>
                <w:sz w:val="20"/>
                <w:szCs w:val="20"/>
                <w:lang w:val="es-MX"/>
              </w:rPr>
            </w:pPr>
          </w:p>
        </w:tc>
        <w:tc>
          <w:tcPr>
            <w:tcW w:w="7736" w:type="dxa"/>
            <w:vAlign w:val="center"/>
          </w:tcPr>
          <w:p w:rsidR="00B438F2" w:rsidRPr="002A6592" w:rsidRDefault="00B438F2" w:rsidP="00B438F2">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B438F2" w:rsidRPr="002A6592" w:rsidTr="00B438F2">
        <w:trPr>
          <w:trHeight w:val="238"/>
          <w:tblCellSpacing w:w="20" w:type="dxa"/>
        </w:trPr>
        <w:tc>
          <w:tcPr>
            <w:tcW w:w="1641" w:type="dxa"/>
            <w:vAlign w:val="center"/>
          </w:tcPr>
          <w:p w:rsidR="00B438F2" w:rsidRPr="002A6592" w:rsidRDefault="00B438F2" w:rsidP="00B438F2">
            <w:pPr>
              <w:jc w:val="both"/>
              <w:rPr>
                <w:rFonts w:cs="Arial"/>
                <w:sz w:val="20"/>
                <w:szCs w:val="20"/>
                <w:lang w:val="es-MX"/>
              </w:rPr>
            </w:pPr>
          </w:p>
        </w:tc>
        <w:tc>
          <w:tcPr>
            <w:tcW w:w="7736" w:type="dxa"/>
            <w:vAlign w:val="center"/>
          </w:tcPr>
          <w:p w:rsidR="00B438F2" w:rsidRPr="002A6592" w:rsidRDefault="00B438F2" w:rsidP="00B438F2">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B438F2" w:rsidRPr="002A6592" w:rsidTr="00B438F2">
        <w:trPr>
          <w:trHeight w:val="284"/>
          <w:tblCellSpacing w:w="20" w:type="dxa"/>
        </w:trPr>
        <w:tc>
          <w:tcPr>
            <w:tcW w:w="1641" w:type="dxa"/>
            <w:vAlign w:val="center"/>
          </w:tcPr>
          <w:p w:rsidR="00B438F2" w:rsidRPr="002A6592" w:rsidRDefault="00B438F2" w:rsidP="00B438F2">
            <w:pPr>
              <w:jc w:val="center"/>
              <w:rPr>
                <w:rFonts w:cs="Arial"/>
                <w:b/>
                <w:bCs/>
                <w:sz w:val="20"/>
                <w:szCs w:val="20"/>
                <w:u w:val="single"/>
              </w:rPr>
            </w:pPr>
            <w:r w:rsidRPr="002A6592">
              <w:rPr>
                <w:rFonts w:cs="Arial"/>
                <w:b/>
                <w:bCs/>
                <w:sz w:val="20"/>
                <w:szCs w:val="20"/>
              </w:rPr>
              <w:t>Apartado IX</w:t>
            </w:r>
          </w:p>
        </w:tc>
        <w:tc>
          <w:tcPr>
            <w:tcW w:w="7736" w:type="dxa"/>
            <w:vAlign w:val="center"/>
          </w:tcPr>
          <w:p w:rsidR="00B438F2" w:rsidRPr="002A6592" w:rsidRDefault="00B438F2" w:rsidP="00B438F2">
            <w:pPr>
              <w:jc w:val="both"/>
              <w:rPr>
                <w:rFonts w:cs="Arial"/>
                <w:b/>
                <w:sz w:val="20"/>
                <w:szCs w:val="20"/>
                <w:u w:val="single"/>
                <w:lang w:val="es-MX"/>
              </w:rPr>
            </w:pPr>
            <w:r w:rsidRPr="002A6592">
              <w:rPr>
                <w:rFonts w:cs="Arial"/>
                <w:b/>
                <w:sz w:val="20"/>
                <w:szCs w:val="20"/>
                <w:u w:val="single"/>
                <w:lang w:val="es-MX"/>
              </w:rPr>
              <w:t>INFORMACIÓN ADICIONAL</w:t>
            </w:r>
          </w:p>
        </w:tc>
      </w:tr>
      <w:tr w:rsidR="00B438F2" w:rsidRPr="002A6592" w:rsidTr="00B438F2">
        <w:trPr>
          <w:trHeight w:val="160"/>
          <w:tblCellSpacing w:w="20" w:type="dxa"/>
        </w:trPr>
        <w:tc>
          <w:tcPr>
            <w:tcW w:w="1641" w:type="dxa"/>
            <w:vAlign w:val="center"/>
          </w:tcPr>
          <w:p w:rsidR="00B438F2" w:rsidRPr="002A6592" w:rsidRDefault="00B438F2" w:rsidP="00B438F2">
            <w:pPr>
              <w:jc w:val="center"/>
              <w:rPr>
                <w:rFonts w:cs="Arial"/>
                <w:bCs/>
                <w:sz w:val="20"/>
                <w:szCs w:val="20"/>
              </w:rPr>
            </w:pPr>
          </w:p>
        </w:tc>
        <w:tc>
          <w:tcPr>
            <w:tcW w:w="7736" w:type="dxa"/>
            <w:vAlign w:val="center"/>
          </w:tcPr>
          <w:p w:rsidR="00B438F2" w:rsidRPr="002A6592" w:rsidRDefault="00B438F2" w:rsidP="00B438F2">
            <w:pPr>
              <w:jc w:val="both"/>
              <w:rPr>
                <w:rFonts w:cs="Arial"/>
                <w:sz w:val="20"/>
                <w:szCs w:val="20"/>
                <w:lang w:val="es-MX"/>
              </w:rPr>
            </w:pPr>
            <w:r w:rsidRPr="002A6592">
              <w:rPr>
                <w:rFonts w:cs="Arial"/>
                <w:sz w:val="20"/>
                <w:szCs w:val="20"/>
                <w:lang w:val="es-MX"/>
              </w:rPr>
              <w:t>Nota informativa 1: Requisitos que deben reunir las facturas</w:t>
            </w:r>
          </w:p>
        </w:tc>
      </w:tr>
      <w:tr w:rsidR="00B438F2" w:rsidRPr="002A6592" w:rsidTr="00B438F2">
        <w:trPr>
          <w:trHeight w:val="108"/>
          <w:tblCellSpacing w:w="20" w:type="dxa"/>
        </w:trPr>
        <w:tc>
          <w:tcPr>
            <w:tcW w:w="1641" w:type="dxa"/>
            <w:vAlign w:val="center"/>
          </w:tcPr>
          <w:p w:rsidR="00B438F2" w:rsidRPr="002A6592" w:rsidRDefault="00B438F2" w:rsidP="00B438F2">
            <w:pPr>
              <w:jc w:val="center"/>
              <w:rPr>
                <w:rFonts w:cs="Arial"/>
                <w:bCs/>
                <w:sz w:val="20"/>
                <w:szCs w:val="20"/>
              </w:rPr>
            </w:pPr>
          </w:p>
        </w:tc>
        <w:tc>
          <w:tcPr>
            <w:tcW w:w="7736" w:type="dxa"/>
            <w:vAlign w:val="center"/>
          </w:tcPr>
          <w:p w:rsidR="00B438F2" w:rsidRPr="002A6592" w:rsidRDefault="00B438F2" w:rsidP="00B438F2">
            <w:pPr>
              <w:jc w:val="both"/>
              <w:rPr>
                <w:rFonts w:cs="Arial"/>
                <w:sz w:val="20"/>
                <w:szCs w:val="20"/>
                <w:lang w:val="es-MX"/>
              </w:rPr>
            </w:pPr>
            <w:r w:rsidRPr="002A6592">
              <w:rPr>
                <w:rFonts w:cs="Arial"/>
                <w:sz w:val="20"/>
                <w:szCs w:val="20"/>
                <w:lang w:val="es-MX"/>
              </w:rPr>
              <w:t>Nota informativa 2: OCDE</w:t>
            </w:r>
          </w:p>
        </w:tc>
      </w:tr>
      <w:tr w:rsidR="0055580F" w:rsidRPr="002A6592" w:rsidTr="00B438F2">
        <w:trPr>
          <w:trHeight w:val="108"/>
          <w:tblCellSpacing w:w="20" w:type="dxa"/>
        </w:trPr>
        <w:tc>
          <w:tcPr>
            <w:tcW w:w="1641" w:type="dxa"/>
            <w:vAlign w:val="center"/>
          </w:tcPr>
          <w:p w:rsidR="0055580F" w:rsidRPr="002A6592" w:rsidRDefault="0055580F" w:rsidP="00B438F2">
            <w:pPr>
              <w:jc w:val="center"/>
              <w:rPr>
                <w:rFonts w:cs="Arial"/>
                <w:bCs/>
                <w:sz w:val="20"/>
                <w:szCs w:val="20"/>
              </w:rPr>
            </w:pPr>
          </w:p>
        </w:tc>
        <w:tc>
          <w:tcPr>
            <w:tcW w:w="7736" w:type="dxa"/>
            <w:vAlign w:val="center"/>
          </w:tcPr>
          <w:p w:rsidR="0055580F" w:rsidRPr="002A6592" w:rsidRDefault="0055580F" w:rsidP="0055580F">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rsidR="00B438F2" w:rsidRPr="002A6592" w:rsidRDefault="00B438F2" w:rsidP="00B438F2">
      <w:pPr>
        <w:widowControl w:val="0"/>
        <w:tabs>
          <w:tab w:val="left" w:pos="0"/>
        </w:tabs>
        <w:ind w:right="20"/>
        <w:jc w:val="center"/>
        <w:rPr>
          <w:rFonts w:ascii="Tahoma" w:hAnsi="Tahoma" w:cs="Tahoma"/>
          <w:b/>
          <w:sz w:val="22"/>
        </w:rPr>
      </w:pPr>
    </w:p>
    <w:p w:rsidR="00B438F2" w:rsidRPr="002A6592" w:rsidRDefault="00B438F2" w:rsidP="00B438F2">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rsidR="00B438F2" w:rsidRPr="002A6592" w:rsidRDefault="00B438F2" w:rsidP="00B438F2">
      <w:pPr>
        <w:widowControl w:val="0"/>
        <w:jc w:val="center"/>
        <w:rPr>
          <w:rFonts w:ascii="Tahoma" w:hAnsi="Tahoma" w:cs="Tahoma"/>
          <w:b/>
          <w:sz w:val="22"/>
        </w:rPr>
      </w:pPr>
      <w:r w:rsidRPr="002A6592">
        <w:rPr>
          <w:rFonts w:ascii="Tahoma" w:hAnsi="Tahoma" w:cs="Tahoma"/>
          <w:b/>
          <w:sz w:val="22"/>
        </w:rPr>
        <w:t xml:space="preserve">NÚMERO </w:t>
      </w:r>
      <w:r w:rsidR="000F6590">
        <w:rPr>
          <w:rFonts w:cs="Arial"/>
          <w:b/>
          <w:sz w:val="22"/>
          <w:szCs w:val="22"/>
        </w:rPr>
        <w:t>41100100-IR01-18</w:t>
      </w:r>
    </w:p>
    <w:p w:rsidR="00B438F2" w:rsidRPr="002A6592" w:rsidRDefault="00B438F2" w:rsidP="00B438F2">
      <w:pPr>
        <w:widowControl w:val="0"/>
        <w:jc w:val="center"/>
        <w:rPr>
          <w:rFonts w:ascii="Tahoma" w:hAnsi="Tahoma" w:cs="Tahoma"/>
          <w:b/>
          <w:sz w:val="22"/>
        </w:rPr>
      </w:pPr>
    </w:p>
    <w:p w:rsidR="00B438F2" w:rsidRPr="002A6592" w:rsidRDefault="00B438F2" w:rsidP="00B438F2">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B438F2" w:rsidRPr="002A6592" w:rsidRDefault="00B438F2" w:rsidP="00B438F2">
      <w:pPr>
        <w:jc w:val="both"/>
        <w:rPr>
          <w:rFonts w:cs="Arial"/>
          <w:b/>
          <w:sz w:val="20"/>
          <w:szCs w:val="20"/>
          <w:u w:val="single"/>
          <w:lang w:val="es-MX"/>
        </w:rPr>
      </w:pPr>
      <w:r w:rsidRPr="002A6592">
        <w:rPr>
          <w:rFonts w:cs="Arial"/>
          <w:b/>
          <w:sz w:val="20"/>
          <w:szCs w:val="20"/>
          <w:u w:val="single"/>
          <w:lang w:val="es-MX"/>
        </w:rPr>
        <w:t xml:space="preserve"> </w:t>
      </w:r>
    </w:p>
    <w:p w:rsidR="00B438F2" w:rsidRPr="002A6592" w:rsidRDefault="00B438F2" w:rsidP="00B438F2">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8" w:history="1">
        <w:r w:rsidRPr="002A6592">
          <w:rPr>
            <w:rStyle w:val="Hipervnculo"/>
            <w:rFonts w:cs="Arial"/>
            <w:sz w:val="20"/>
            <w:szCs w:val="20"/>
          </w:rPr>
          <w:t>licitaciones@cofece.mx</w:t>
        </w:r>
      </w:hyperlink>
      <w:r w:rsidRPr="002A6592">
        <w:rPr>
          <w:rFonts w:cs="Arial"/>
          <w:sz w:val="20"/>
          <w:szCs w:val="20"/>
        </w:rPr>
        <w:t xml:space="preserve"> y </w:t>
      </w:r>
      <w:hyperlink r:id="rId9"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B438F2" w:rsidRPr="002A6592" w:rsidRDefault="00B438F2" w:rsidP="00B438F2">
      <w:pPr>
        <w:pStyle w:val="Prrafodelista"/>
        <w:ind w:left="360" w:right="420"/>
        <w:jc w:val="both"/>
        <w:rPr>
          <w:rFonts w:cs="Arial"/>
          <w:sz w:val="20"/>
          <w:szCs w:val="20"/>
        </w:rPr>
      </w:pPr>
      <w:r w:rsidRPr="002A6592">
        <w:rPr>
          <w:rFonts w:cs="Arial"/>
          <w:sz w:val="20"/>
          <w:szCs w:val="20"/>
        </w:rPr>
        <w:t xml:space="preserve"> </w:t>
      </w:r>
    </w:p>
    <w:p w:rsidR="00B438F2" w:rsidRPr="002A6592" w:rsidRDefault="00B438F2" w:rsidP="00B438F2">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rsidR="00B438F2" w:rsidRPr="002A6592" w:rsidRDefault="00B438F2" w:rsidP="00B438F2">
      <w:pPr>
        <w:pStyle w:val="Prrafodelista"/>
        <w:rPr>
          <w:rFonts w:cs="Arial"/>
          <w:b/>
          <w:sz w:val="20"/>
          <w:szCs w:val="20"/>
        </w:rPr>
      </w:pPr>
    </w:p>
    <w:p w:rsidR="00B438F2" w:rsidRPr="002A6592" w:rsidRDefault="00B438F2" w:rsidP="00B438F2">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B438F2" w:rsidRPr="002A6592" w:rsidRDefault="00B438F2" w:rsidP="00B438F2">
      <w:pPr>
        <w:pStyle w:val="Prrafodelista"/>
        <w:rPr>
          <w:rFonts w:cs="Arial"/>
          <w:sz w:val="20"/>
          <w:szCs w:val="20"/>
        </w:rPr>
      </w:pPr>
    </w:p>
    <w:p w:rsidR="00B438F2" w:rsidRPr="002A6592" w:rsidRDefault="00B438F2" w:rsidP="00B438F2">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sidR="000F6590">
        <w:rPr>
          <w:rFonts w:cs="Arial"/>
          <w:sz w:val="20"/>
          <w:szCs w:val="20"/>
        </w:rPr>
        <w:t>41100100-IR01-18</w:t>
      </w:r>
      <w:r w:rsidRPr="002A6592">
        <w:rPr>
          <w:rFonts w:cs="Arial"/>
          <w:sz w:val="20"/>
          <w:szCs w:val="20"/>
        </w:rPr>
        <w:t xml:space="preserve">, </w:t>
      </w:r>
      <w:r>
        <w:rPr>
          <w:rFonts w:cs="Arial"/>
          <w:b/>
          <w:sz w:val="20"/>
          <w:szCs w:val="20"/>
        </w:rPr>
        <w:t xml:space="preserve">“PARA LA CONTRATACIÓN DEL </w:t>
      </w:r>
      <w:r w:rsidR="00F12BE6">
        <w:rPr>
          <w:rFonts w:cs="Arial"/>
          <w:b/>
          <w:sz w:val="20"/>
          <w:szCs w:val="20"/>
        </w:rPr>
        <w:t>SERVICIO DE CAPACITACIÓN PARA EL PROGRAMA WORDS CREATES</w:t>
      </w:r>
      <w:r w:rsidR="00FB66CC">
        <w:rPr>
          <w:rFonts w:cs="Arial"/>
          <w:b/>
          <w:sz w:val="20"/>
          <w:szCs w:val="20"/>
        </w:rPr>
        <w:t xml:space="preserve"> WORLDS (COMUNICACIÓN EFECTIVA)</w:t>
      </w:r>
      <w:r>
        <w:rPr>
          <w:rFonts w:cs="Arial"/>
          <w:b/>
          <w:sz w:val="20"/>
          <w:szCs w:val="20"/>
        </w:rPr>
        <w:t>”</w:t>
      </w:r>
    </w:p>
    <w:p w:rsidR="00B438F2" w:rsidRPr="002A6592" w:rsidRDefault="00B438F2" w:rsidP="00B438F2">
      <w:pPr>
        <w:pStyle w:val="Prrafodelista"/>
        <w:ind w:left="360" w:right="420"/>
        <w:jc w:val="both"/>
        <w:rPr>
          <w:rFonts w:cs="Arial"/>
          <w:sz w:val="20"/>
          <w:szCs w:val="20"/>
        </w:rPr>
      </w:pPr>
    </w:p>
    <w:p w:rsidR="00FB66CC" w:rsidRDefault="00B438F2" w:rsidP="00E708E2">
      <w:pPr>
        <w:pStyle w:val="Prrafodelista"/>
        <w:numPr>
          <w:ilvl w:val="0"/>
          <w:numId w:val="2"/>
        </w:numPr>
        <w:ind w:right="420"/>
        <w:jc w:val="both"/>
        <w:rPr>
          <w:rFonts w:cs="Arial"/>
          <w:sz w:val="20"/>
          <w:szCs w:val="20"/>
        </w:rPr>
      </w:pPr>
      <w:r w:rsidRPr="002A6592">
        <w:rPr>
          <w:rFonts w:cs="Arial"/>
          <w:sz w:val="20"/>
          <w:szCs w:val="20"/>
        </w:rPr>
        <w:t>El período de contratación es de</w:t>
      </w:r>
      <w:r>
        <w:rPr>
          <w:rFonts w:cs="Arial"/>
          <w:sz w:val="20"/>
          <w:szCs w:val="20"/>
        </w:rPr>
        <w:t xml:space="preserve">l </w:t>
      </w:r>
      <w:r w:rsidR="00E708E2" w:rsidRPr="00E708E2">
        <w:rPr>
          <w:rFonts w:cs="Arial"/>
          <w:sz w:val="20"/>
          <w:szCs w:val="20"/>
        </w:rPr>
        <w:t>23 de febrero al 15 de junio de 2018</w:t>
      </w:r>
      <w:r w:rsidR="00FB66CC">
        <w:rPr>
          <w:rFonts w:cs="Arial"/>
          <w:sz w:val="20"/>
          <w:szCs w:val="20"/>
        </w:rPr>
        <w:t>.</w:t>
      </w:r>
    </w:p>
    <w:p w:rsidR="00FB66CC" w:rsidRPr="00FB66CC" w:rsidRDefault="00FB66CC" w:rsidP="00FB66CC">
      <w:pPr>
        <w:pStyle w:val="Prrafodelista"/>
        <w:rPr>
          <w:rFonts w:cs="Arial"/>
          <w:sz w:val="20"/>
          <w:szCs w:val="20"/>
        </w:rPr>
      </w:pPr>
    </w:p>
    <w:p w:rsidR="00B438F2" w:rsidRPr="002A6592" w:rsidRDefault="00B438F2" w:rsidP="00E708E2">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B438F2" w:rsidRPr="002A6592" w:rsidRDefault="00B438F2" w:rsidP="00B438F2">
      <w:pPr>
        <w:pStyle w:val="Prrafodelista"/>
        <w:rPr>
          <w:rFonts w:cs="Arial"/>
          <w:sz w:val="20"/>
          <w:szCs w:val="20"/>
        </w:rPr>
      </w:pPr>
    </w:p>
    <w:p w:rsidR="00B438F2" w:rsidRPr="00FB66CC" w:rsidRDefault="00B438F2" w:rsidP="00B438F2">
      <w:pPr>
        <w:pStyle w:val="Prrafodelista"/>
        <w:numPr>
          <w:ilvl w:val="0"/>
          <w:numId w:val="2"/>
        </w:numPr>
        <w:ind w:right="420"/>
        <w:jc w:val="both"/>
        <w:rPr>
          <w:rFonts w:cs="Arial"/>
          <w:sz w:val="20"/>
          <w:szCs w:val="20"/>
        </w:rPr>
      </w:pPr>
      <w:r w:rsidRPr="002A6592">
        <w:rPr>
          <w:rFonts w:cs="Arial"/>
          <w:sz w:val="20"/>
          <w:szCs w:val="20"/>
        </w:rPr>
        <w:t xml:space="preserve">La convocante cuenta </w:t>
      </w:r>
      <w:r w:rsidRPr="00FB66CC">
        <w:rPr>
          <w:rFonts w:cs="Arial"/>
          <w:sz w:val="20"/>
          <w:szCs w:val="20"/>
        </w:rPr>
        <w:t xml:space="preserve">con la </w:t>
      </w:r>
      <w:r w:rsidR="00E708E2" w:rsidRPr="00FB66CC">
        <w:rPr>
          <w:rFonts w:cs="Arial"/>
          <w:sz w:val="20"/>
          <w:szCs w:val="20"/>
        </w:rPr>
        <w:t xml:space="preserve">Suficiencia presupuestaria Número </w:t>
      </w:r>
      <w:r w:rsidR="00FB66CC">
        <w:rPr>
          <w:rFonts w:cs="Arial"/>
          <w:sz w:val="20"/>
          <w:szCs w:val="20"/>
        </w:rPr>
        <w:t>3100039502</w:t>
      </w:r>
      <w:r w:rsidRPr="00FB66CC">
        <w:rPr>
          <w:rFonts w:cs="Arial"/>
          <w:sz w:val="20"/>
          <w:szCs w:val="20"/>
        </w:rPr>
        <w:t xml:space="preserve"> autorizada por la Dirección General </w:t>
      </w:r>
      <w:r w:rsidR="00E708E2" w:rsidRPr="00FB66CC">
        <w:rPr>
          <w:rFonts w:cs="Arial"/>
          <w:sz w:val="20"/>
          <w:szCs w:val="20"/>
        </w:rPr>
        <w:t>Adjunta de Presupuesto y Finanzas</w:t>
      </w:r>
      <w:r w:rsidRPr="00FB66CC">
        <w:rPr>
          <w:rFonts w:cs="Arial"/>
          <w:sz w:val="20"/>
          <w:szCs w:val="20"/>
        </w:rPr>
        <w:t>.</w:t>
      </w:r>
    </w:p>
    <w:p w:rsidR="00B438F2" w:rsidRPr="002A6592" w:rsidRDefault="00B438F2" w:rsidP="00B438F2">
      <w:pPr>
        <w:pStyle w:val="Prrafodelista"/>
        <w:rPr>
          <w:rFonts w:cs="Arial"/>
          <w:sz w:val="20"/>
          <w:szCs w:val="20"/>
        </w:rPr>
      </w:pPr>
    </w:p>
    <w:p w:rsidR="00B438F2" w:rsidRPr="002A6592" w:rsidRDefault="00B438F2" w:rsidP="00B438F2">
      <w:pPr>
        <w:widowControl w:val="0"/>
        <w:jc w:val="center"/>
        <w:rPr>
          <w:rFonts w:ascii="Tahoma" w:hAnsi="Tahoma" w:cs="Tahoma"/>
          <w:b/>
          <w:sz w:val="22"/>
          <w:u w:val="single"/>
        </w:rPr>
      </w:pPr>
    </w:p>
    <w:p w:rsidR="00B438F2" w:rsidRPr="002A6592" w:rsidRDefault="00B438F2" w:rsidP="00B438F2">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B438F2" w:rsidRPr="002A6592" w:rsidRDefault="00B438F2" w:rsidP="00B438F2">
      <w:pPr>
        <w:pStyle w:val="Prrafodelista"/>
        <w:ind w:left="0"/>
        <w:jc w:val="both"/>
        <w:rPr>
          <w:rFonts w:cs="Arial"/>
          <w:sz w:val="20"/>
          <w:szCs w:val="20"/>
          <w:u w:val="single"/>
        </w:rPr>
      </w:pPr>
    </w:p>
    <w:p w:rsidR="00B438F2" w:rsidRPr="002A6592" w:rsidRDefault="00B438F2" w:rsidP="00B438F2">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 xml:space="preserve">LA CONTRATACIÓN DEL </w:t>
      </w:r>
      <w:r w:rsidR="00F12BE6">
        <w:rPr>
          <w:rFonts w:ascii="Tahoma" w:hAnsi="Tahoma" w:cs="Tahoma"/>
          <w:b/>
          <w:sz w:val="20"/>
          <w:szCs w:val="20"/>
        </w:rPr>
        <w:t>SERVICIO DE CAPACITACIÓN PARA EL PROGRAMA WORDS CREATES</w:t>
      </w:r>
      <w:r w:rsidR="0055580F">
        <w:rPr>
          <w:rFonts w:ascii="Tahoma" w:hAnsi="Tahoma" w:cs="Tahoma"/>
          <w:b/>
          <w:sz w:val="20"/>
          <w:szCs w:val="20"/>
        </w:rPr>
        <w:t xml:space="preserve"> WORLDS (COMUNICACIÓN EFECTIVA)</w:t>
      </w:r>
      <w:r w:rsidRPr="002A6592">
        <w:rPr>
          <w:rFonts w:ascii="Tahoma" w:hAnsi="Tahoma" w:cs="Tahoma"/>
          <w:b/>
          <w:sz w:val="20"/>
          <w:szCs w:val="20"/>
        </w:rPr>
        <w:t>”</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numPr>
          <w:ilvl w:val="0"/>
          <w:numId w:val="3"/>
        </w:numPr>
        <w:jc w:val="both"/>
        <w:rPr>
          <w:rFonts w:cs="Arial"/>
          <w:sz w:val="20"/>
          <w:szCs w:val="20"/>
        </w:rPr>
      </w:pPr>
      <w:r w:rsidRPr="002A6592">
        <w:rPr>
          <w:rFonts w:cs="Arial"/>
          <w:sz w:val="20"/>
          <w:szCs w:val="20"/>
        </w:rPr>
        <w:t>Los servicios no están agrupados en partidas.</w:t>
      </w:r>
    </w:p>
    <w:p w:rsidR="00B438F2" w:rsidRPr="002A6592" w:rsidRDefault="00B438F2" w:rsidP="00B438F2">
      <w:pPr>
        <w:pStyle w:val="Prrafodelista"/>
        <w:rPr>
          <w:rFonts w:cs="Arial"/>
          <w:sz w:val="20"/>
          <w:szCs w:val="20"/>
        </w:rPr>
      </w:pPr>
    </w:p>
    <w:p w:rsidR="00B438F2" w:rsidRPr="002A6592" w:rsidRDefault="00B438F2" w:rsidP="00B438F2">
      <w:pPr>
        <w:pStyle w:val="Prrafodelista"/>
        <w:numPr>
          <w:ilvl w:val="0"/>
          <w:numId w:val="3"/>
        </w:numPr>
        <w:jc w:val="both"/>
        <w:rPr>
          <w:rFonts w:cs="Arial"/>
          <w:sz w:val="20"/>
          <w:szCs w:val="20"/>
        </w:rPr>
      </w:pPr>
      <w:r w:rsidRPr="002A6592">
        <w:rPr>
          <w:rFonts w:cs="Arial"/>
          <w:sz w:val="20"/>
          <w:szCs w:val="20"/>
        </w:rPr>
        <w:t>No existe un precio máximo de referencia.</w:t>
      </w:r>
    </w:p>
    <w:p w:rsidR="00B438F2" w:rsidRPr="002A6592" w:rsidRDefault="00B438F2" w:rsidP="00B438F2">
      <w:pPr>
        <w:pStyle w:val="Prrafodelista"/>
        <w:rPr>
          <w:rFonts w:cs="Arial"/>
          <w:sz w:val="20"/>
          <w:szCs w:val="20"/>
        </w:rPr>
      </w:pPr>
    </w:p>
    <w:p w:rsidR="00B438F2" w:rsidRPr="002A6592" w:rsidRDefault="00B438F2" w:rsidP="00B438F2">
      <w:pPr>
        <w:numPr>
          <w:ilvl w:val="0"/>
          <w:numId w:val="3"/>
        </w:numPr>
        <w:spacing w:after="40"/>
        <w:jc w:val="both"/>
        <w:rPr>
          <w:rFonts w:cs="Arial"/>
          <w:sz w:val="20"/>
          <w:szCs w:val="20"/>
        </w:rPr>
      </w:pPr>
      <w:r w:rsidRPr="002A6592">
        <w:rPr>
          <w:rFonts w:cs="Arial"/>
          <w:sz w:val="20"/>
          <w:szCs w:val="20"/>
        </w:rPr>
        <w:t>Normas oficiales.</w:t>
      </w:r>
      <w:r w:rsidR="00E708E2">
        <w:rPr>
          <w:rFonts w:cs="Arial"/>
          <w:sz w:val="20"/>
          <w:szCs w:val="20"/>
        </w:rPr>
        <w:t xml:space="preserve"> </w:t>
      </w:r>
      <w:r w:rsidRPr="002A6592">
        <w:rPr>
          <w:rFonts w:cs="Arial"/>
          <w:sz w:val="20"/>
          <w:szCs w:val="20"/>
        </w:rPr>
        <w:t xml:space="preserve">- no existen normas oficiales. </w:t>
      </w:r>
    </w:p>
    <w:p w:rsidR="00B438F2" w:rsidRPr="002A6592" w:rsidRDefault="00B438F2" w:rsidP="00B438F2">
      <w:pPr>
        <w:spacing w:after="40"/>
        <w:ind w:left="360"/>
        <w:jc w:val="both"/>
        <w:rPr>
          <w:rFonts w:cs="Arial"/>
          <w:sz w:val="20"/>
          <w:szCs w:val="20"/>
        </w:rPr>
      </w:pPr>
    </w:p>
    <w:p w:rsidR="00B438F2" w:rsidRPr="002A6592" w:rsidRDefault="00B438F2" w:rsidP="00B438F2">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B438F2" w:rsidRPr="002A6592" w:rsidRDefault="00B438F2" w:rsidP="00B438F2">
      <w:pPr>
        <w:pStyle w:val="Prrafodelista"/>
        <w:ind w:left="360"/>
        <w:jc w:val="both"/>
        <w:rPr>
          <w:rFonts w:cs="Arial"/>
          <w:sz w:val="20"/>
          <w:szCs w:val="20"/>
        </w:rPr>
      </w:pPr>
    </w:p>
    <w:p w:rsidR="00B438F2" w:rsidRPr="007557CB" w:rsidRDefault="00B438F2" w:rsidP="00B438F2">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sidR="000F6590">
        <w:rPr>
          <w:rFonts w:cs="Arial"/>
          <w:b/>
          <w:sz w:val="20"/>
          <w:szCs w:val="20"/>
          <w:lang w:val="es-MX"/>
        </w:rPr>
        <w:t>cerrado</w:t>
      </w:r>
      <w:r w:rsidRPr="007557CB">
        <w:rPr>
          <w:rFonts w:cs="Arial"/>
          <w:b/>
          <w:sz w:val="20"/>
          <w:szCs w:val="20"/>
          <w:lang w:val="es-MX"/>
        </w:rPr>
        <w:t xml:space="preserve"> de conformidad con el anexo técnico.</w:t>
      </w:r>
    </w:p>
    <w:p w:rsidR="00B438F2" w:rsidRPr="002A6592" w:rsidRDefault="00B438F2" w:rsidP="00B438F2">
      <w:pPr>
        <w:pStyle w:val="Prrafodelista"/>
        <w:rPr>
          <w:rFonts w:cs="Arial"/>
          <w:sz w:val="20"/>
          <w:szCs w:val="20"/>
        </w:rPr>
      </w:pPr>
    </w:p>
    <w:p w:rsidR="00B438F2" w:rsidRDefault="00B438F2" w:rsidP="00B438F2">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rsidR="00B438F2" w:rsidRPr="001052D0" w:rsidRDefault="00B438F2" w:rsidP="00B438F2">
      <w:pPr>
        <w:pStyle w:val="Prrafodelista"/>
        <w:rPr>
          <w:rFonts w:cs="Arial"/>
          <w:sz w:val="20"/>
          <w:szCs w:val="20"/>
        </w:rPr>
      </w:pPr>
    </w:p>
    <w:p w:rsidR="00B438F2" w:rsidRPr="001052D0" w:rsidRDefault="00B438F2" w:rsidP="00B438F2">
      <w:pPr>
        <w:pStyle w:val="Prrafodelista"/>
        <w:ind w:left="360"/>
        <w:jc w:val="both"/>
        <w:rPr>
          <w:rFonts w:cs="Arial"/>
          <w:sz w:val="20"/>
          <w:szCs w:val="20"/>
        </w:rPr>
      </w:pPr>
    </w:p>
    <w:p w:rsidR="00B438F2" w:rsidRPr="002A6592" w:rsidRDefault="00B438F2" w:rsidP="00B438F2">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B438F2" w:rsidRPr="002A6592" w:rsidRDefault="00B438F2" w:rsidP="00B438F2">
      <w:pPr>
        <w:pStyle w:val="Prrafodelista"/>
        <w:rPr>
          <w:rFonts w:cs="Arial"/>
          <w:b/>
          <w:sz w:val="20"/>
          <w:szCs w:val="20"/>
        </w:rPr>
      </w:pPr>
    </w:p>
    <w:p w:rsidR="00B438F2" w:rsidRPr="002A6592" w:rsidRDefault="00B438F2" w:rsidP="00B438F2">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B438F2" w:rsidRPr="002A6592" w:rsidRDefault="00B438F2" w:rsidP="00B438F2">
      <w:pPr>
        <w:pStyle w:val="Prrafodelista"/>
        <w:ind w:left="360"/>
        <w:jc w:val="both"/>
        <w:rPr>
          <w:rFonts w:cs="Arial"/>
          <w:sz w:val="20"/>
          <w:szCs w:val="20"/>
        </w:rPr>
      </w:pPr>
    </w:p>
    <w:p w:rsidR="00B438F2" w:rsidRPr="002A6592" w:rsidRDefault="00B438F2" w:rsidP="00B438F2">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B438F2" w:rsidRPr="002A6592" w:rsidRDefault="00B438F2" w:rsidP="00B438F2">
      <w:pPr>
        <w:pStyle w:val="Prrafodelista"/>
        <w:ind w:left="360"/>
        <w:jc w:val="both"/>
        <w:rPr>
          <w:rFonts w:cs="Arial"/>
          <w:sz w:val="20"/>
          <w:szCs w:val="20"/>
          <w:lang w:val="es-MX"/>
        </w:rPr>
      </w:pPr>
    </w:p>
    <w:p w:rsidR="00B438F2" w:rsidRPr="002A6592" w:rsidRDefault="00B438F2" w:rsidP="00B438F2">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B438F2" w:rsidRPr="002A6592" w:rsidRDefault="00B438F2" w:rsidP="00B438F2">
      <w:pPr>
        <w:pStyle w:val="cetneg"/>
        <w:spacing w:after="0" w:line="240" w:lineRule="auto"/>
        <w:jc w:val="both"/>
        <w:rPr>
          <w:rFonts w:cs="Arial"/>
          <w:sz w:val="20"/>
        </w:rPr>
      </w:pPr>
    </w:p>
    <w:p w:rsidR="00B438F2" w:rsidRPr="002A6592" w:rsidRDefault="00B438F2" w:rsidP="00B438F2">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B438F2" w:rsidRPr="002A6592" w:rsidRDefault="00B438F2" w:rsidP="00B438F2">
      <w:pPr>
        <w:pStyle w:val="Prrafodelista"/>
        <w:ind w:left="720"/>
        <w:jc w:val="both"/>
        <w:rPr>
          <w:rFonts w:cs="Arial"/>
          <w:b/>
          <w:sz w:val="20"/>
          <w:szCs w:val="20"/>
          <w:lang w:val="es-MX"/>
        </w:rPr>
      </w:pPr>
    </w:p>
    <w:p w:rsidR="00B438F2" w:rsidRPr="002A6592" w:rsidRDefault="00B438F2" w:rsidP="00B438F2">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B438F2" w:rsidRPr="002A6592" w:rsidRDefault="00B438F2" w:rsidP="00B438F2">
      <w:pPr>
        <w:pStyle w:val="Prrafodelista"/>
        <w:ind w:left="720"/>
        <w:jc w:val="both"/>
        <w:rPr>
          <w:rFonts w:cs="Arial"/>
          <w:b/>
          <w:sz w:val="20"/>
          <w:szCs w:val="20"/>
          <w:lang w:val="es-MX"/>
        </w:rPr>
      </w:pPr>
    </w:p>
    <w:p w:rsidR="00B438F2" w:rsidRPr="002A6592" w:rsidRDefault="00B438F2" w:rsidP="00B438F2">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B438F2" w:rsidRPr="002A6592" w:rsidTr="00B438F2">
        <w:trPr>
          <w:trHeight w:val="184"/>
          <w:tblCellSpacing w:w="20" w:type="dxa"/>
          <w:jc w:val="center"/>
        </w:trPr>
        <w:tc>
          <w:tcPr>
            <w:tcW w:w="3618" w:type="dxa"/>
            <w:shd w:val="clear" w:color="auto" w:fill="C3DB6B"/>
            <w:vAlign w:val="center"/>
          </w:tcPr>
          <w:p w:rsidR="00B438F2" w:rsidRPr="002A6592" w:rsidRDefault="00B438F2" w:rsidP="00B438F2">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B438F2" w:rsidRPr="002A6592" w:rsidRDefault="00B438F2" w:rsidP="00B438F2">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B438F2" w:rsidRPr="002A6592" w:rsidRDefault="00B438F2" w:rsidP="00B438F2">
            <w:pPr>
              <w:ind w:right="51"/>
              <w:jc w:val="center"/>
              <w:rPr>
                <w:rFonts w:cs="Arial"/>
                <w:b/>
                <w:sz w:val="20"/>
                <w:szCs w:val="20"/>
              </w:rPr>
            </w:pPr>
            <w:r w:rsidRPr="002A6592">
              <w:rPr>
                <w:rFonts w:cs="Arial"/>
                <w:b/>
                <w:sz w:val="20"/>
                <w:szCs w:val="20"/>
              </w:rPr>
              <w:t>Hora</w:t>
            </w:r>
          </w:p>
        </w:tc>
      </w:tr>
      <w:tr w:rsidR="00B438F2" w:rsidRPr="002A6592" w:rsidTr="00B438F2">
        <w:trPr>
          <w:trHeight w:val="217"/>
          <w:tblCellSpacing w:w="20" w:type="dxa"/>
          <w:jc w:val="center"/>
        </w:trPr>
        <w:tc>
          <w:tcPr>
            <w:tcW w:w="3618" w:type="dxa"/>
            <w:vAlign w:val="center"/>
          </w:tcPr>
          <w:p w:rsidR="00B438F2" w:rsidRPr="002A6592" w:rsidRDefault="00B438F2" w:rsidP="00B438F2">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B438F2" w:rsidRPr="002A6592" w:rsidDel="007C384B" w:rsidRDefault="00E708E2" w:rsidP="00B438F2">
            <w:pPr>
              <w:ind w:right="38"/>
              <w:rPr>
                <w:rFonts w:cs="Arial"/>
                <w:sz w:val="20"/>
                <w:szCs w:val="20"/>
              </w:rPr>
            </w:pPr>
            <w:r>
              <w:rPr>
                <w:rFonts w:cs="Arial"/>
                <w:sz w:val="20"/>
                <w:szCs w:val="20"/>
              </w:rPr>
              <w:t>Hasta el 19</w:t>
            </w:r>
            <w:r w:rsidR="00B438F2" w:rsidRPr="002A6592">
              <w:rPr>
                <w:rFonts w:cs="Arial"/>
                <w:sz w:val="20"/>
                <w:szCs w:val="20"/>
              </w:rPr>
              <w:t xml:space="preserve"> de </w:t>
            </w:r>
            <w:r w:rsidR="000F6590">
              <w:rPr>
                <w:rFonts w:cs="Arial"/>
                <w:sz w:val="20"/>
                <w:szCs w:val="20"/>
              </w:rPr>
              <w:t>FEBRERO DE 2018</w:t>
            </w:r>
          </w:p>
        </w:tc>
        <w:tc>
          <w:tcPr>
            <w:tcW w:w="1187" w:type="dxa"/>
          </w:tcPr>
          <w:p w:rsidR="00B438F2" w:rsidRPr="002A6592" w:rsidRDefault="00E708E2" w:rsidP="00B438F2">
            <w:pPr>
              <w:ind w:right="38"/>
              <w:jc w:val="center"/>
              <w:rPr>
                <w:rFonts w:cs="Arial"/>
                <w:sz w:val="20"/>
                <w:szCs w:val="20"/>
              </w:rPr>
            </w:pPr>
            <w:r>
              <w:rPr>
                <w:rFonts w:cs="Arial"/>
                <w:sz w:val="20"/>
                <w:szCs w:val="20"/>
              </w:rPr>
              <w:t>09</w:t>
            </w:r>
            <w:r w:rsidR="00B438F2" w:rsidRPr="002A6592">
              <w:rPr>
                <w:rFonts w:cs="Arial"/>
                <w:sz w:val="20"/>
                <w:szCs w:val="20"/>
              </w:rPr>
              <w:t>:00</w:t>
            </w:r>
          </w:p>
        </w:tc>
      </w:tr>
      <w:tr w:rsidR="00B438F2" w:rsidRPr="002A6592" w:rsidTr="00B438F2">
        <w:trPr>
          <w:trHeight w:val="335"/>
          <w:tblCellSpacing w:w="20" w:type="dxa"/>
          <w:jc w:val="center"/>
        </w:trPr>
        <w:tc>
          <w:tcPr>
            <w:tcW w:w="3618" w:type="dxa"/>
            <w:vAlign w:val="center"/>
          </w:tcPr>
          <w:p w:rsidR="00B438F2" w:rsidRPr="002A6592" w:rsidRDefault="00B438F2" w:rsidP="00B438F2">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B438F2" w:rsidRPr="002A6592" w:rsidRDefault="00B438F2" w:rsidP="00B438F2">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E708E2">
              <w:rPr>
                <w:rFonts w:cs="Arial"/>
                <w:sz w:val="20"/>
                <w:szCs w:val="20"/>
              </w:rPr>
              <w:t>19</w:t>
            </w:r>
            <w:r w:rsidRPr="002A6592">
              <w:rPr>
                <w:rFonts w:cs="Arial"/>
                <w:sz w:val="20"/>
                <w:szCs w:val="20"/>
              </w:rPr>
              <w:t xml:space="preserve"> de </w:t>
            </w:r>
            <w:r w:rsidR="000F6590">
              <w:rPr>
                <w:rFonts w:cs="Arial"/>
                <w:sz w:val="20"/>
                <w:szCs w:val="20"/>
              </w:rPr>
              <w:t>FEBRERO DE 2018</w:t>
            </w:r>
          </w:p>
        </w:tc>
        <w:tc>
          <w:tcPr>
            <w:tcW w:w="1187" w:type="dxa"/>
          </w:tcPr>
          <w:p w:rsidR="00B438F2" w:rsidRPr="002A6592" w:rsidRDefault="00E708E2" w:rsidP="00B438F2">
            <w:pPr>
              <w:ind w:right="38"/>
              <w:jc w:val="center"/>
              <w:rPr>
                <w:rFonts w:cs="Arial"/>
                <w:sz w:val="20"/>
                <w:szCs w:val="20"/>
              </w:rPr>
            </w:pPr>
            <w:r>
              <w:rPr>
                <w:rFonts w:cs="Arial"/>
                <w:sz w:val="20"/>
                <w:szCs w:val="20"/>
              </w:rPr>
              <w:t>09</w:t>
            </w:r>
            <w:r w:rsidR="00B438F2" w:rsidRPr="002A6592">
              <w:rPr>
                <w:rFonts w:cs="Arial"/>
                <w:sz w:val="20"/>
                <w:szCs w:val="20"/>
              </w:rPr>
              <w:t>:00</w:t>
            </w:r>
          </w:p>
        </w:tc>
      </w:tr>
      <w:tr w:rsidR="00B438F2" w:rsidRPr="002A6592" w:rsidTr="00B438F2">
        <w:trPr>
          <w:trHeight w:val="243"/>
          <w:tblCellSpacing w:w="20" w:type="dxa"/>
          <w:jc w:val="center"/>
        </w:trPr>
        <w:tc>
          <w:tcPr>
            <w:tcW w:w="3618" w:type="dxa"/>
            <w:vAlign w:val="center"/>
          </w:tcPr>
          <w:p w:rsidR="00B438F2" w:rsidRPr="002A6592" w:rsidRDefault="00B438F2" w:rsidP="00B438F2">
            <w:pPr>
              <w:numPr>
                <w:ilvl w:val="0"/>
                <w:numId w:val="4"/>
              </w:numPr>
              <w:ind w:right="38"/>
              <w:rPr>
                <w:rFonts w:cs="Arial"/>
                <w:sz w:val="20"/>
                <w:szCs w:val="20"/>
              </w:rPr>
            </w:pPr>
            <w:r w:rsidRPr="002A6592">
              <w:rPr>
                <w:rFonts w:cs="Arial"/>
                <w:sz w:val="20"/>
                <w:szCs w:val="20"/>
              </w:rPr>
              <w:t>Fallo</w:t>
            </w:r>
          </w:p>
        </w:tc>
        <w:tc>
          <w:tcPr>
            <w:tcW w:w="4212" w:type="dxa"/>
            <w:vAlign w:val="center"/>
          </w:tcPr>
          <w:p w:rsidR="00B438F2" w:rsidRPr="002A6592" w:rsidRDefault="00B438F2" w:rsidP="00B438F2">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E708E2">
              <w:rPr>
                <w:rFonts w:cs="Arial"/>
                <w:sz w:val="20"/>
                <w:szCs w:val="20"/>
              </w:rPr>
              <w:t>21</w:t>
            </w:r>
            <w:r w:rsidRPr="002A6592">
              <w:rPr>
                <w:rFonts w:cs="Arial"/>
                <w:sz w:val="20"/>
                <w:szCs w:val="20"/>
              </w:rPr>
              <w:t xml:space="preserve"> de </w:t>
            </w:r>
            <w:r w:rsidR="000F6590">
              <w:rPr>
                <w:rFonts w:cs="Arial"/>
                <w:sz w:val="20"/>
                <w:szCs w:val="20"/>
              </w:rPr>
              <w:t>FEBRERO DE 2018</w:t>
            </w:r>
          </w:p>
        </w:tc>
        <w:tc>
          <w:tcPr>
            <w:tcW w:w="1187" w:type="dxa"/>
          </w:tcPr>
          <w:p w:rsidR="00B438F2" w:rsidRPr="002A6592" w:rsidRDefault="00E708E2" w:rsidP="00B438F2">
            <w:pPr>
              <w:ind w:right="38"/>
              <w:jc w:val="center"/>
              <w:rPr>
                <w:rFonts w:cs="Arial"/>
                <w:sz w:val="20"/>
                <w:szCs w:val="20"/>
              </w:rPr>
            </w:pPr>
            <w:r>
              <w:rPr>
                <w:rFonts w:cs="Arial"/>
                <w:sz w:val="20"/>
                <w:szCs w:val="20"/>
              </w:rPr>
              <w:t>16</w:t>
            </w:r>
            <w:r w:rsidR="00B438F2" w:rsidRPr="002A6592">
              <w:rPr>
                <w:rFonts w:cs="Arial"/>
                <w:sz w:val="20"/>
                <w:szCs w:val="20"/>
              </w:rPr>
              <w:t>:00</w:t>
            </w:r>
          </w:p>
        </w:tc>
      </w:tr>
      <w:tr w:rsidR="00B438F2" w:rsidRPr="002A6592" w:rsidTr="00B438F2">
        <w:trPr>
          <w:trHeight w:val="630"/>
          <w:tblCellSpacing w:w="20" w:type="dxa"/>
          <w:jc w:val="center"/>
        </w:trPr>
        <w:tc>
          <w:tcPr>
            <w:tcW w:w="3618" w:type="dxa"/>
            <w:vAlign w:val="center"/>
          </w:tcPr>
          <w:p w:rsidR="00B438F2" w:rsidRPr="002A6592" w:rsidRDefault="00B438F2" w:rsidP="00B438F2">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B438F2" w:rsidRPr="002A6592" w:rsidRDefault="00B438F2" w:rsidP="00B438F2">
            <w:pPr>
              <w:ind w:right="38"/>
              <w:jc w:val="both"/>
              <w:rPr>
                <w:rFonts w:cs="Arial"/>
                <w:sz w:val="20"/>
                <w:szCs w:val="20"/>
              </w:rPr>
            </w:pPr>
            <w:r w:rsidRPr="002A6592" w:rsidDel="007C384B">
              <w:rPr>
                <w:rFonts w:cs="Arial"/>
                <w:sz w:val="20"/>
                <w:szCs w:val="20"/>
              </w:rPr>
              <w:t xml:space="preserve">El día </w:t>
            </w:r>
            <w:r w:rsidR="00E708E2">
              <w:rPr>
                <w:rFonts w:cs="Arial"/>
                <w:sz w:val="20"/>
                <w:szCs w:val="20"/>
              </w:rPr>
              <w:t>23</w:t>
            </w:r>
            <w:r>
              <w:rPr>
                <w:rFonts w:cs="Arial"/>
                <w:sz w:val="20"/>
                <w:szCs w:val="20"/>
              </w:rPr>
              <w:t xml:space="preserve"> </w:t>
            </w:r>
            <w:r w:rsidRPr="002A6592">
              <w:rPr>
                <w:rFonts w:cs="Arial"/>
                <w:sz w:val="20"/>
                <w:szCs w:val="20"/>
              </w:rPr>
              <w:t xml:space="preserve">de </w:t>
            </w:r>
            <w:r w:rsidR="000F6590">
              <w:rPr>
                <w:rFonts w:cs="Arial"/>
                <w:sz w:val="20"/>
                <w:szCs w:val="20"/>
              </w:rPr>
              <w:t>FEBRERO DE 2018</w:t>
            </w:r>
            <w:r w:rsidRPr="002A6592" w:rsidDel="007C384B">
              <w:rPr>
                <w:rFonts w:cs="Arial"/>
                <w:sz w:val="20"/>
                <w:szCs w:val="20"/>
              </w:rPr>
              <w:t>.</w:t>
            </w:r>
          </w:p>
          <w:p w:rsidR="00B438F2" w:rsidRPr="002A6592" w:rsidRDefault="00B438F2" w:rsidP="00B438F2">
            <w:pPr>
              <w:ind w:right="38"/>
              <w:jc w:val="both"/>
              <w:rPr>
                <w:rFonts w:cs="Arial"/>
                <w:sz w:val="20"/>
                <w:szCs w:val="20"/>
              </w:rPr>
            </w:pPr>
            <w:r w:rsidRPr="002A6592">
              <w:rPr>
                <w:rFonts w:cs="Arial"/>
                <w:sz w:val="20"/>
                <w:szCs w:val="20"/>
              </w:rPr>
              <w:t xml:space="preserve">Debiendo el </w:t>
            </w:r>
            <w:r>
              <w:rPr>
                <w:rFonts w:cs="Arial"/>
                <w:sz w:val="20"/>
                <w:szCs w:val="20"/>
              </w:rPr>
              <w:t>invitado</w:t>
            </w:r>
            <w:r w:rsidRPr="002A6592">
              <w:rPr>
                <w:rFonts w:cs="Arial"/>
                <w:sz w:val="20"/>
                <w:szCs w:val="20"/>
              </w:rPr>
              <w:t xml:space="preserve"> entregar la documentación al día hábil siguiente del fallo</w:t>
            </w:r>
          </w:p>
        </w:tc>
        <w:tc>
          <w:tcPr>
            <w:tcW w:w="1187" w:type="dxa"/>
          </w:tcPr>
          <w:p w:rsidR="00B438F2" w:rsidRPr="002A6592" w:rsidRDefault="00B438F2" w:rsidP="00B438F2">
            <w:pPr>
              <w:ind w:right="38"/>
              <w:jc w:val="center"/>
              <w:rPr>
                <w:rFonts w:cs="Arial"/>
                <w:sz w:val="20"/>
                <w:szCs w:val="20"/>
              </w:rPr>
            </w:pPr>
          </w:p>
          <w:p w:rsidR="00B438F2" w:rsidRPr="002A6592" w:rsidRDefault="00E708E2" w:rsidP="00B438F2">
            <w:pPr>
              <w:ind w:right="38"/>
              <w:jc w:val="center"/>
              <w:rPr>
                <w:rFonts w:cs="Arial"/>
                <w:sz w:val="20"/>
                <w:szCs w:val="20"/>
              </w:rPr>
            </w:pPr>
            <w:r>
              <w:rPr>
                <w:rFonts w:cs="Arial"/>
                <w:sz w:val="20"/>
                <w:szCs w:val="20"/>
              </w:rPr>
              <w:t>08</w:t>
            </w:r>
            <w:r w:rsidR="00B438F2" w:rsidRPr="002A6592">
              <w:rPr>
                <w:rFonts w:cs="Arial"/>
                <w:sz w:val="20"/>
                <w:szCs w:val="20"/>
              </w:rPr>
              <w:t>:00</w:t>
            </w:r>
          </w:p>
        </w:tc>
      </w:tr>
    </w:tbl>
    <w:p w:rsidR="00B438F2" w:rsidRPr="002A6592" w:rsidRDefault="00B438F2" w:rsidP="00B438F2">
      <w:pPr>
        <w:jc w:val="both"/>
        <w:rPr>
          <w:rFonts w:cs="Arial"/>
          <w:sz w:val="20"/>
          <w:szCs w:val="20"/>
          <w:lang w:val="es-MX"/>
        </w:rPr>
      </w:pPr>
    </w:p>
    <w:p w:rsidR="00B438F2" w:rsidRPr="002A6592" w:rsidRDefault="00B438F2" w:rsidP="00B438F2">
      <w:pPr>
        <w:pStyle w:val="Prrafodelista"/>
        <w:autoSpaceDE w:val="0"/>
        <w:autoSpaceDN w:val="0"/>
        <w:adjustRightInd w:val="0"/>
        <w:ind w:left="0"/>
        <w:jc w:val="both"/>
        <w:rPr>
          <w:rFonts w:cs="Arial"/>
          <w:sz w:val="20"/>
          <w:szCs w:val="20"/>
          <w:lang w:val="es-MX"/>
        </w:rPr>
      </w:pPr>
      <w:r w:rsidRPr="002A6592">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Ciudad de </w:t>
      </w:r>
      <w:r>
        <w:rPr>
          <w:rFonts w:cs="Arial"/>
          <w:sz w:val="20"/>
          <w:szCs w:val="20"/>
          <w:lang w:val="es-MX"/>
        </w:rPr>
        <w:t xml:space="preserve">México, </w:t>
      </w:r>
      <w:r w:rsidRPr="002A6592">
        <w:rPr>
          <w:rFonts w:cs="Arial"/>
          <w:sz w:val="20"/>
          <w:szCs w:val="20"/>
          <w:lang w:val="es-MX"/>
        </w:rPr>
        <w:t>en las fechas antes señaladas.</w:t>
      </w:r>
    </w:p>
    <w:p w:rsidR="00B438F2" w:rsidRPr="002A6592" w:rsidRDefault="00B438F2" w:rsidP="00B438F2">
      <w:pPr>
        <w:pStyle w:val="Prrafodelista"/>
        <w:autoSpaceDE w:val="0"/>
        <w:autoSpaceDN w:val="0"/>
        <w:adjustRightInd w:val="0"/>
        <w:ind w:left="0"/>
        <w:jc w:val="both"/>
        <w:rPr>
          <w:rFonts w:cs="Arial"/>
          <w:sz w:val="20"/>
          <w:szCs w:val="20"/>
          <w:lang w:val="es-MX"/>
        </w:rPr>
      </w:pPr>
    </w:p>
    <w:p w:rsidR="00B438F2" w:rsidRPr="00CE51E1" w:rsidRDefault="00B438F2" w:rsidP="00B438F2">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w:t>
      </w:r>
      <w:proofErr w:type="spellStart"/>
      <w:r w:rsidRPr="00CE51E1">
        <w:rPr>
          <w:rFonts w:cs="Arial"/>
          <w:b/>
          <w:sz w:val="20"/>
          <w:szCs w:val="20"/>
          <w:lang w:val="es-MX"/>
        </w:rPr>
        <w:t>Compranet</w:t>
      </w:r>
      <w:proofErr w:type="spellEnd"/>
      <w:r w:rsidRPr="00CE51E1">
        <w:rPr>
          <w:rFonts w:cs="Arial"/>
          <w:b/>
          <w:sz w:val="20"/>
          <w:szCs w:val="20"/>
          <w:lang w:val="es-MX"/>
        </w:rPr>
        <w:t xml:space="preserve"> 5.0 o al correo electrónico fnieto@cofece.mx a más tardar el próximo </w:t>
      </w:r>
      <w:r w:rsidR="00E708E2">
        <w:rPr>
          <w:rFonts w:cs="Arial"/>
          <w:b/>
          <w:sz w:val="20"/>
          <w:szCs w:val="20"/>
          <w:lang w:val="es-MX"/>
        </w:rPr>
        <w:t>15</w:t>
      </w:r>
      <w:r w:rsidRPr="0050785A">
        <w:rPr>
          <w:rFonts w:cs="Arial"/>
          <w:b/>
          <w:sz w:val="20"/>
          <w:szCs w:val="20"/>
          <w:lang w:val="es-MX"/>
        </w:rPr>
        <w:t xml:space="preserve"> de </w:t>
      </w:r>
      <w:r w:rsidR="00E708E2">
        <w:rPr>
          <w:rFonts w:cs="Arial"/>
          <w:b/>
          <w:sz w:val="20"/>
          <w:szCs w:val="20"/>
          <w:lang w:val="es-MX"/>
        </w:rPr>
        <w:t>febrero</w:t>
      </w:r>
      <w:r>
        <w:rPr>
          <w:rFonts w:cs="Arial"/>
          <w:b/>
          <w:sz w:val="20"/>
          <w:szCs w:val="20"/>
          <w:lang w:val="es-MX"/>
        </w:rPr>
        <w:t xml:space="preserve"> a las 08</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B438F2" w:rsidRDefault="00B438F2" w:rsidP="00B438F2">
      <w:pPr>
        <w:tabs>
          <w:tab w:val="left" w:pos="3057"/>
        </w:tabs>
        <w:rPr>
          <w:rFonts w:cs="Arial"/>
          <w:sz w:val="20"/>
          <w:szCs w:val="20"/>
        </w:rPr>
      </w:pPr>
    </w:p>
    <w:p w:rsidR="00B438F2" w:rsidRPr="002A6592" w:rsidRDefault="00B438F2" w:rsidP="00B438F2">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rsidR="00B438F2" w:rsidRPr="002A6592" w:rsidRDefault="00B438F2" w:rsidP="00B438F2">
      <w:pPr>
        <w:tabs>
          <w:tab w:val="left" w:pos="3057"/>
        </w:tabs>
        <w:rPr>
          <w:rFonts w:cs="Arial"/>
          <w:sz w:val="20"/>
          <w:szCs w:val="20"/>
        </w:rPr>
      </w:pPr>
    </w:p>
    <w:p w:rsidR="00B438F2" w:rsidRPr="002A6592" w:rsidRDefault="00B438F2" w:rsidP="00B438F2">
      <w:pPr>
        <w:tabs>
          <w:tab w:val="left" w:pos="3057"/>
        </w:tabs>
        <w:rPr>
          <w:rFonts w:cs="Arial"/>
          <w:sz w:val="20"/>
          <w:szCs w:val="20"/>
        </w:rPr>
      </w:pPr>
    </w:p>
    <w:p w:rsidR="00B438F2" w:rsidRPr="002A6592" w:rsidRDefault="00B438F2" w:rsidP="00B438F2">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rsidR="00B438F2" w:rsidRPr="002A6592" w:rsidRDefault="00B438F2" w:rsidP="00B438F2">
      <w:pPr>
        <w:ind w:left="27"/>
        <w:jc w:val="both"/>
        <w:rPr>
          <w:rFonts w:cs="Arial"/>
          <w:b/>
          <w:sz w:val="20"/>
          <w:szCs w:val="20"/>
        </w:rPr>
      </w:pPr>
    </w:p>
    <w:p w:rsidR="00B438F2" w:rsidRPr="002A6592" w:rsidRDefault="00B438F2" w:rsidP="00B438F2">
      <w:pPr>
        <w:ind w:left="27"/>
        <w:jc w:val="both"/>
        <w:rPr>
          <w:rFonts w:cs="Arial"/>
          <w:sz w:val="20"/>
          <w:szCs w:val="20"/>
        </w:rPr>
      </w:pPr>
      <w:r w:rsidRPr="002A6592">
        <w:rPr>
          <w:rFonts w:cs="Arial"/>
          <w:sz w:val="20"/>
          <w:szCs w:val="20"/>
        </w:rPr>
        <w:t xml:space="preserve">En este acto, que se llevará a cabo el </w:t>
      </w:r>
      <w:r w:rsidR="00E708E2">
        <w:rPr>
          <w:rFonts w:cs="Arial"/>
          <w:b/>
          <w:sz w:val="20"/>
          <w:szCs w:val="20"/>
        </w:rPr>
        <w:t>19</w:t>
      </w:r>
      <w:r w:rsidRPr="002A6592">
        <w:rPr>
          <w:rFonts w:cs="Arial"/>
          <w:b/>
          <w:sz w:val="20"/>
          <w:szCs w:val="20"/>
        </w:rPr>
        <w:t xml:space="preserve"> de </w:t>
      </w:r>
      <w:r w:rsidR="000F6590">
        <w:rPr>
          <w:rFonts w:cs="Arial"/>
          <w:b/>
          <w:sz w:val="20"/>
          <w:szCs w:val="20"/>
        </w:rPr>
        <w:t>FEBRERO DE 2018</w:t>
      </w:r>
      <w:r w:rsidRPr="002A6592">
        <w:rPr>
          <w:rFonts w:cs="Arial"/>
          <w:b/>
          <w:sz w:val="20"/>
          <w:szCs w:val="20"/>
        </w:rPr>
        <w:t xml:space="preserve"> a l</w:t>
      </w:r>
      <w:r w:rsidR="00E708E2">
        <w:rPr>
          <w:rFonts w:cs="Arial"/>
          <w:b/>
          <w:sz w:val="20"/>
          <w:szCs w:val="20"/>
        </w:rPr>
        <w:t>as 09</w:t>
      </w:r>
      <w:r w:rsidRPr="002A6592">
        <w:rPr>
          <w:rFonts w:cs="Arial"/>
          <w:b/>
          <w:sz w:val="20"/>
          <w:szCs w:val="20"/>
        </w:rPr>
        <w:t>:00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Procedimiento de apertura de las propuestas recibidas por medios remotos de comunicación electrónica:</w:t>
      </w:r>
    </w:p>
    <w:p w:rsidR="00B438F2" w:rsidRPr="002A6592" w:rsidRDefault="00B438F2" w:rsidP="00B438F2">
      <w:pPr>
        <w:ind w:left="27"/>
        <w:jc w:val="both"/>
        <w:rPr>
          <w:rFonts w:cs="Arial"/>
          <w:sz w:val="20"/>
          <w:szCs w:val="20"/>
        </w:rPr>
      </w:pPr>
    </w:p>
    <w:p w:rsidR="00B438F2" w:rsidRPr="002A6592" w:rsidRDefault="00B438F2" w:rsidP="00B438F2">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rsidR="00B438F2" w:rsidRPr="002A6592" w:rsidRDefault="00B438F2" w:rsidP="00B438F2">
      <w:pPr>
        <w:ind w:left="708"/>
        <w:jc w:val="both"/>
        <w:rPr>
          <w:rFonts w:cs="Arial"/>
          <w:sz w:val="20"/>
          <w:szCs w:val="20"/>
        </w:rPr>
      </w:pPr>
    </w:p>
    <w:p w:rsidR="00B438F2" w:rsidRPr="002A6592" w:rsidRDefault="00B438F2" w:rsidP="00B438F2">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B438F2" w:rsidRPr="002A6592" w:rsidRDefault="00B438F2" w:rsidP="00B438F2">
      <w:pPr>
        <w:ind w:left="708"/>
        <w:jc w:val="both"/>
        <w:rPr>
          <w:rFonts w:cs="Arial"/>
          <w:sz w:val="20"/>
          <w:szCs w:val="20"/>
        </w:rPr>
      </w:pPr>
    </w:p>
    <w:p w:rsidR="00B438F2" w:rsidRPr="002A6592" w:rsidRDefault="00B438F2" w:rsidP="00B438F2">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rsidR="00B438F2" w:rsidRPr="002A6592" w:rsidRDefault="00B438F2" w:rsidP="00B438F2">
      <w:pPr>
        <w:ind w:left="708"/>
        <w:jc w:val="both"/>
        <w:rPr>
          <w:rFonts w:cs="Arial"/>
          <w:sz w:val="20"/>
          <w:szCs w:val="20"/>
        </w:rPr>
      </w:pPr>
    </w:p>
    <w:p w:rsidR="00B438F2" w:rsidRPr="002A6592" w:rsidRDefault="00B438F2" w:rsidP="00B438F2">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B438F2" w:rsidRPr="002A6592" w:rsidRDefault="00B438F2" w:rsidP="00B438F2">
      <w:pPr>
        <w:ind w:left="708"/>
        <w:jc w:val="both"/>
        <w:rPr>
          <w:rFonts w:cs="Arial"/>
          <w:sz w:val="20"/>
          <w:szCs w:val="20"/>
        </w:rPr>
      </w:pPr>
    </w:p>
    <w:p w:rsidR="00B438F2" w:rsidRPr="002A6592" w:rsidRDefault="00B438F2" w:rsidP="00B438F2">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rsidR="00B438F2" w:rsidRPr="002A6592" w:rsidRDefault="00B438F2" w:rsidP="00B438F2">
      <w:pPr>
        <w:ind w:left="708"/>
        <w:jc w:val="both"/>
        <w:rPr>
          <w:rFonts w:cs="Arial"/>
          <w:sz w:val="20"/>
          <w:szCs w:val="20"/>
        </w:rPr>
      </w:pPr>
    </w:p>
    <w:p w:rsidR="00B438F2" w:rsidRPr="002A6592" w:rsidRDefault="00B438F2" w:rsidP="00B438F2">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w:t>
      </w:r>
      <w:proofErr w:type="spellStart"/>
      <w:r w:rsidRPr="002A6592">
        <w:rPr>
          <w:rFonts w:cs="Arial"/>
          <w:sz w:val="20"/>
          <w:szCs w:val="20"/>
        </w:rPr>
        <w:t>Compranet</w:t>
      </w:r>
      <w:proofErr w:type="spellEnd"/>
      <w:r w:rsidRPr="002A6592">
        <w:rPr>
          <w:rFonts w:cs="Arial"/>
          <w:sz w:val="20"/>
          <w:szCs w:val="20"/>
        </w:rPr>
        <w:t>, a más tardar, una hora antes del acto de presentación y apertura de proposiciones, señalado en este numeral.</w:t>
      </w:r>
    </w:p>
    <w:p w:rsidR="00B438F2" w:rsidRPr="002A6592" w:rsidRDefault="00B438F2" w:rsidP="00B438F2">
      <w:pPr>
        <w:ind w:left="708"/>
        <w:jc w:val="both"/>
        <w:rPr>
          <w:rFonts w:cs="Arial"/>
          <w:sz w:val="20"/>
          <w:szCs w:val="20"/>
        </w:rPr>
      </w:pPr>
    </w:p>
    <w:p w:rsidR="00B438F2" w:rsidRPr="002A6592" w:rsidRDefault="00B438F2" w:rsidP="00B438F2">
      <w:pPr>
        <w:ind w:left="708"/>
        <w:jc w:val="both"/>
        <w:rPr>
          <w:rFonts w:cs="Arial"/>
          <w:sz w:val="20"/>
          <w:szCs w:val="20"/>
        </w:rPr>
      </w:pPr>
      <w:r w:rsidRPr="002A6592">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B438F2" w:rsidRPr="002A6592" w:rsidRDefault="00B438F2" w:rsidP="00B438F2">
      <w:pPr>
        <w:ind w:left="708"/>
        <w:jc w:val="both"/>
        <w:rPr>
          <w:rFonts w:cs="Arial"/>
          <w:sz w:val="20"/>
          <w:szCs w:val="20"/>
        </w:rPr>
      </w:pPr>
    </w:p>
    <w:p w:rsidR="00B438F2" w:rsidRPr="002A6592" w:rsidRDefault="00B438F2" w:rsidP="00B438F2">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lastRenderedPageBreak/>
        <w:t>La Secretaría de la Función Pública en el marco de sus atribuciones, podrá verificar en cualquier momento que, durante el lapso de interrupción, no se haya suscitado alguna modificación a la propuesta que obre en su poder.</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El acto de presentación y apertura de proposiciones se llevará a cabo conforme a lo siguiente:</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A la hora señalada para este acto, se procederá a cerrar el recinto.</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Se declarará iniciado el acto por el servidor público de La Convocante facultado para presidir.</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sidRPr="002A6592">
        <w:rPr>
          <w:rFonts w:cs="Arial"/>
          <w:sz w:val="20"/>
          <w:szCs w:val="20"/>
        </w:rPr>
        <w:t>Compranet</w:t>
      </w:r>
      <w:proofErr w:type="spellEnd"/>
      <w:r w:rsidRPr="002A6592">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 xml:space="preserve">s que a su elección hubieran decidido participar por medios remotos de comunicación electrónica, decidieran presentar sus propuestas físicamente ya sea a través de un representante al acto de presentación y apertura de proposiciones, se entenderá que es su voluntad </w:t>
      </w:r>
      <w:r w:rsidRPr="002A6592">
        <w:rPr>
          <w:rFonts w:cs="Arial"/>
          <w:sz w:val="20"/>
          <w:szCs w:val="20"/>
        </w:rPr>
        <w:lastRenderedPageBreak/>
        <w:t>participar sin hacer uso de los medios remotos de comunicación electrónica, por lo cual deberán sujetarse a todo lo establecido en la normatividad aplicable y a lo establecido en esta convocatoria y sus anexos para la manera tradicional.</w:t>
      </w:r>
    </w:p>
    <w:p w:rsidR="00B438F2" w:rsidRPr="002A6592" w:rsidRDefault="00B438F2" w:rsidP="00B438F2">
      <w:pPr>
        <w:ind w:left="27"/>
        <w:jc w:val="both"/>
        <w:rPr>
          <w:rFonts w:cs="Arial"/>
          <w:sz w:val="20"/>
          <w:szCs w:val="20"/>
        </w:rPr>
      </w:pPr>
    </w:p>
    <w:p w:rsidR="00B438F2" w:rsidRPr="002A6592" w:rsidRDefault="00B438F2" w:rsidP="00B438F2">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B438F2" w:rsidRPr="002A6592" w:rsidRDefault="00B438F2" w:rsidP="00B438F2">
      <w:pPr>
        <w:ind w:left="27"/>
        <w:jc w:val="both"/>
        <w:rPr>
          <w:rFonts w:cs="Arial"/>
          <w:sz w:val="20"/>
          <w:szCs w:val="20"/>
        </w:rPr>
      </w:pPr>
    </w:p>
    <w:p w:rsidR="00B438F2" w:rsidRPr="002A6592" w:rsidRDefault="00B438F2" w:rsidP="00B438F2">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rsidR="00B438F2" w:rsidRPr="002A6592" w:rsidRDefault="00B438F2" w:rsidP="00B438F2">
      <w:pPr>
        <w:jc w:val="both"/>
        <w:rPr>
          <w:rFonts w:cs="Arial"/>
          <w:sz w:val="20"/>
          <w:szCs w:val="20"/>
        </w:rPr>
      </w:pPr>
    </w:p>
    <w:p w:rsidR="00B438F2" w:rsidRPr="002A6592" w:rsidRDefault="00B438F2" w:rsidP="00B438F2">
      <w:pPr>
        <w:ind w:left="27"/>
        <w:jc w:val="both"/>
        <w:rPr>
          <w:rFonts w:cs="Arial"/>
          <w:sz w:val="20"/>
          <w:szCs w:val="20"/>
        </w:rPr>
      </w:pPr>
      <w:r w:rsidRPr="002A6592">
        <w:rPr>
          <w:rFonts w:cs="Arial"/>
          <w:sz w:val="20"/>
          <w:szCs w:val="20"/>
        </w:rPr>
        <w:t xml:space="preserve">En el segundo acto público, que se llevará a cabo el </w:t>
      </w:r>
      <w:r w:rsidR="00E708E2">
        <w:rPr>
          <w:rFonts w:cs="Arial"/>
          <w:b/>
          <w:sz w:val="20"/>
          <w:szCs w:val="20"/>
        </w:rPr>
        <w:t>21</w:t>
      </w:r>
      <w:r w:rsidRPr="002A6592">
        <w:rPr>
          <w:rFonts w:cs="Arial"/>
          <w:b/>
          <w:sz w:val="20"/>
          <w:szCs w:val="20"/>
        </w:rPr>
        <w:t xml:space="preserve"> de </w:t>
      </w:r>
      <w:r w:rsidR="000F6590">
        <w:rPr>
          <w:rFonts w:cs="Arial"/>
          <w:b/>
          <w:sz w:val="20"/>
          <w:szCs w:val="20"/>
        </w:rPr>
        <w:t>FEBRERO DE 2018</w:t>
      </w:r>
      <w:r>
        <w:rPr>
          <w:rFonts w:cs="Arial"/>
          <w:sz w:val="20"/>
          <w:szCs w:val="20"/>
        </w:rPr>
        <w:t xml:space="preserve"> a las 1</w:t>
      </w:r>
      <w:r w:rsidR="00E708E2">
        <w:rPr>
          <w:rFonts w:cs="Arial"/>
          <w:sz w:val="20"/>
          <w:szCs w:val="20"/>
        </w:rPr>
        <w:t>6</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rsidR="00B438F2" w:rsidRPr="002A6592" w:rsidRDefault="00B438F2" w:rsidP="00B438F2">
      <w:pPr>
        <w:pStyle w:val="Prrafodelista"/>
        <w:autoSpaceDE w:val="0"/>
        <w:autoSpaceDN w:val="0"/>
        <w:adjustRightInd w:val="0"/>
        <w:ind w:left="0"/>
        <w:jc w:val="both"/>
        <w:rPr>
          <w:rFonts w:cs="Arial"/>
          <w:b/>
          <w:sz w:val="20"/>
          <w:szCs w:val="20"/>
          <w:lang w:val="es-MX"/>
        </w:rPr>
      </w:pPr>
    </w:p>
    <w:p w:rsidR="00B438F2" w:rsidRPr="002A6592" w:rsidRDefault="00B438F2" w:rsidP="00B438F2">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rsidR="00B438F2" w:rsidRPr="002A6592" w:rsidRDefault="00B438F2" w:rsidP="00B438F2">
      <w:pPr>
        <w:pStyle w:val="Prrafodelista"/>
        <w:autoSpaceDE w:val="0"/>
        <w:autoSpaceDN w:val="0"/>
        <w:adjustRightInd w:val="0"/>
        <w:ind w:left="0"/>
        <w:jc w:val="both"/>
        <w:rPr>
          <w:rFonts w:cs="Arial"/>
          <w:b/>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rsidR="00B438F2" w:rsidRPr="002A6592" w:rsidRDefault="00B438F2" w:rsidP="00B438F2">
      <w:pPr>
        <w:jc w:val="both"/>
        <w:rPr>
          <w:rFonts w:cs="Arial"/>
          <w:sz w:val="20"/>
          <w:szCs w:val="20"/>
          <w:lang w:val="es-MX"/>
        </w:rPr>
      </w:pPr>
    </w:p>
    <w:p w:rsidR="00B438F2" w:rsidRPr="002A6592" w:rsidRDefault="00B438F2" w:rsidP="00B438F2">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B438F2" w:rsidRPr="002A6592" w:rsidRDefault="00B438F2" w:rsidP="00B438F2">
      <w:pPr>
        <w:rPr>
          <w:rFonts w:cs="Arial"/>
          <w:sz w:val="20"/>
          <w:szCs w:val="20"/>
        </w:rPr>
      </w:pPr>
    </w:p>
    <w:p w:rsidR="00B438F2" w:rsidRPr="002A6592" w:rsidRDefault="00B438F2" w:rsidP="00B438F2">
      <w:pPr>
        <w:autoSpaceDE w:val="0"/>
        <w:autoSpaceDN w:val="0"/>
        <w:adjustRightInd w:val="0"/>
        <w:jc w:val="both"/>
        <w:rPr>
          <w:rFonts w:cs="Arial"/>
          <w:b/>
          <w:sz w:val="20"/>
          <w:szCs w:val="20"/>
          <w:lang w:val="es-MX"/>
        </w:rPr>
      </w:pPr>
      <w:r w:rsidRPr="002A6592">
        <w:rPr>
          <w:rFonts w:cs="Arial"/>
          <w:b/>
          <w:sz w:val="20"/>
          <w:szCs w:val="20"/>
          <w:lang w:val="es-MX"/>
        </w:rPr>
        <w:t>Propuestas conjuntas</w:t>
      </w:r>
    </w:p>
    <w:p w:rsidR="00B438F2" w:rsidRPr="002A6592" w:rsidRDefault="00B438F2" w:rsidP="00B438F2">
      <w:pPr>
        <w:pStyle w:val="Prrafodelista"/>
        <w:autoSpaceDE w:val="0"/>
        <w:autoSpaceDN w:val="0"/>
        <w:adjustRightInd w:val="0"/>
        <w:ind w:left="0"/>
        <w:jc w:val="both"/>
        <w:rPr>
          <w:rFonts w:cs="Arial"/>
          <w:b/>
          <w:sz w:val="20"/>
          <w:szCs w:val="20"/>
          <w:lang w:val="es-MX"/>
        </w:rPr>
      </w:pPr>
    </w:p>
    <w:p w:rsidR="00B438F2" w:rsidRPr="002A6592" w:rsidRDefault="00B438F2" w:rsidP="00B438F2">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rsidR="00B438F2" w:rsidRPr="002A6592" w:rsidRDefault="00B438F2" w:rsidP="00B438F2">
      <w:pPr>
        <w:pStyle w:val="Prrafodelista"/>
        <w:autoSpaceDE w:val="0"/>
        <w:autoSpaceDN w:val="0"/>
        <w:adjustRightInd w:val="0"/>
        <w:ind w:left="0"/>
        <w:jc w:val="both"/>
        <w:rPr>
          <w:rFonts w:cs="Arial"/>
          <w:color w:val="000000"/>
          <w:sz w:val="20"/>
          <w:szCs w:val="20"/>
        </w:rPr>
      </w:pPr>
    </w:p>
    <w:p w:rsidR="00B438F2" w:rsidRPr="002A6592" w:rsidRDefault="00B438F2" w:rsidP="00B438F2">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rsidR="00B438F2" w:rsidRPr="002A6592" w:rsidRDefault="00B438F2" w:rsidP="00B438F2">
      <w:pPr>
        <w:autoSpaceDE w:val="0"/>
        <w:autoSpaceDN w:val="0"/>
        <w:adjustRightInd w:val="0"/>
        <w:jc w:val="both"/>
        <w:rPr>
          <w:rFonts w:cs="Arial"/>
          <w:color w:val="000000"/>
          <w:sz w:val="20"/>
          <w:szCs w:val="20"/>
        </w:rPr>
      </w:pPr>
    </w:p>
    <w:p w:rsidR="00B438F2" w:rsidRPr="002A6592" w:rsidRDefault="00B438F2" w:rsidP="00B438F2">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rsidR="00B438F2" w:rsidRPr="002A6592" w:rsidRDefault="00B438F2" w:rsidP="00B438F2">
      <w:pPr>
        <w:autoSpaceDE w:val="0"/>
        <w:autoSpaceDN w:val="0"/>
        <w:adjustRightInd w:val="0"/>
        <w:jc w:val="both"/>
        <w:rPr>
          <w:rFonts w:cs="Arial"/>
          <w:color w:val="000000"/>
          <w:sz w:val="20"/>
          <w:szCs w:val="20"/>
        </w:rPr>
      </w:pPr>
    </w:p>
    <w:p w:rsidR="00B438F2" w:rsidRPr="002A6592" w:rsidRDefault="00B438F2" w:rsidP="00B438F2">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rsidR="00B438F2" w:rsidRPr="002A6592" w:rsidRDefault="00B438F2" w:rsidP="00B438F2">
      <w:pPr>
        <w:autoSpaceDE w:val="0"/>
        <w:autoSpaceDN w:val="0"/>
        <w:adjustRightInd w:val="0"/>
        <w:jc w:val="both"/>
        <w:rPr>
          <w:rFonts w:cs="Arial"/>
          <w:color w:val="000000"/>
          <w:sz w:val="20"/>
          <w:szCs w:val="20"/>
        </w:rPr>
      </w:pPr>
      <w:r w:rsidRPr="002A6592">
        <w:rPr>
          <w:rFonts w:cs="Arial"/>
          <w:color w:val="000000"/>
          <w:sz w:val="20"/>
          <w:szCs w:val="20"/>
        </w:rPr>
        <w:t xml:space="preserve"> </w:t>
      </w:r>
    </w:p>
    <w:p w:rsidR="00B438F2" w:rsidRPr="002A6592" w:rsidRDefault="00B438F2" w:rsidP="00B438F2">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rsidR="00B438F2" w:rsidRPr="002A6592" w:rsidRDefault="00B438F2" w:rsidP="00B438F2">
      <w:pPr>
        <w:pStyle w:val="Prrafodelista"/>
        <w:ind w:left="720"/>
        <w:jc w:val="both"/>
        <w:rPr>
          <w:rFonts w:cs="Arial"/>
          <w:b/>
          <w:sz w:val="20"/>
          <w:szCs w:val="20"/>
          <w:lang w:val="es-MX"/>
        </w:rPr>
      </w:pPr>
    </w:p>
    <w:p w:rsidR="00B438F2" w:rsidRPr="002A6592" w:rsidRDefault="00B438F2" w:rsidP="00B438F2">
      <w:pPr>
        <w:jc w:val="both"/>
        <w:rPr>
          <w:rFonts w:cs="Arial"/>
          <w:b/>
          <w:sz w:val="20"/>
          <w:szCs w:val="20"/>
          <w:lang w:val="es-MX"/>
        </w:rPr>
      </w:pPr>
      <w:r w:rsidRPr="002A6592">
        <w:rPr>
          <w:rFonts w:cs="Arial"/>
          <w:b/>
          <w:sz w:val="20"/>
          <w:szCs w:val="20"/>
          <w:lang w:val="es-MX"/>
        </w:rPr>
        <w:t>Acreditación Legal</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rsidR="00B438F2" w:rsidRPr="002A6592" w:rsidRDefault="00B438F2" w:rsidP="00B438F2">
      <w:pPr>
        <w:jc w:val="both"/>
        <w:rPr>
          <w:rFonts w:cs="Arial"/>
          <w:b/>
          <w:sz w:val="20"/>
          <w:szCs w:val="20"/>
          <w:lang w:val="es-MX"/>
        </w:rPr>
      </w:pPr>
    </w:p>
    <w:p w:rsidR="00B438F2" w:rsidRPr="002A6592" w:rsidRDefault="00B438F2" w:rsidP="00B438F2">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rsidR="00B438F2" w:rsidRPr="002A6592" w:rsidRDefault="00B438F2" w:rsidP="00B438F2">
      <w:pPr>
        <w:pStyle w:val="Prrafodelista"/>
        <w:autoSpaceDE w:val="0"/>
        <w:autoSpaceDN w:val="0"/>
        <w:adjustRightInd w:val="0"/>
        <w:ind w:left="0"/>
        <w:jc w:val="both"/>
        <w:rPr>
          <w:rFonts w:cs="Arial"/>
          <w:b/>
          <w:sz w:val="20"/>
          <w:szCs w:val="20"/>
          <w:lang w:val="es-MX"/>
        </w:rPr>
      </w:pPr>
    </w:p>
    <w:p w:rsidR="00B438F2" w:rsidRPr="002A6592" w:rsidRDefault="00B438F2" w:rsidP="00B438F2">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rsidR="00B438F2" w:rsidRPr="002A6592" w:rsidRDefault="00B438F2" w:rsidP="00B438F2">
      <w:pPr>
        <w:pStyle w:val="Prrafodelista"/>
        <w:autoSpaceDE w:val="0"/>
        <w:autoSpaceDN w:val="0"/>
        <w:adjustRightInd w:val="0"/>
        <w:ind w:left="720"/>
        <w:jc w:val="both"/>
        <w:rPr>
          <w:rFonts w:cs="Arial"/>
          <w:sz w:val="20"/>
          <w:szCs w:val="20"/>
          <w:lang w:val="es-MX"/>
        </w:rPr>
      </w:pPr>
    </w:p>
    <w:p w:rsidR="00B438F2" w:rsidRPr="002A6592" w:rsidRDefault="00B438F2" w:rsidP="00B438F2">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Dirección General de Administración, ubicada en Av. Santa Fe No. 505, Piso 24, Col. Cruz Manca, C. P. 05349, en La Ciudad de México, teléfono 2789-6646</w:t>
      </w:r>
      <w:r w:rsidRPr="002A6592">
        <w:rPr>
          <w:rFonts w:cs="Arial"/>
          <w:sz w:val="20"/>
          <w:szCs w:val="20"/>
          <w:lang w:val="es-MX"/>
        </w:rPr>
        <w:t>.</w:t>
      </w:r>
    </w:p>
    <w:p w:rsidR="00B438F2" w:rsidRPr="002A6592" w:rsidRDefault="00B438F2" w:rsidP="00B438F2">
      <w:pPr>
        <w:jc w:val="both"/>
        <w:rPr>
          <w:rFonts w:cs="Arial"/>
          <w:b/>
          <w:sz w:val="20"/>
          <w:szCs w:val="20"/>
          <w:u w:val="single"/>
          <w:lang w:val="es-MX"/>
        </w:rPr>
      </w:pPr>
    </w:p>
    <w:p w:rsidR="00B438F2" w:rsidRPr="002A6592" w:rsidRDefault="00B438F2" w:rsidP="00B438F2">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sidRPr="002A6592">
        <w:rPr>
          <w:rFonts w:cs="Arial"/>
          <w:sz w:val="20"/>
          <w:szCs w:val="20"/>
        </w:rPr>
        <w:t>al siguiente día hábil del acto de fallo</w:t>
      </w:r>
      <w:r w:rsidRPr="002A6592">
        <w:rPr>
          <w:rFonts w:cs="Arial"/>
          <w:sz w:val="20"/>
          <w:szCs w:val="20"/>
          <w:lang w:val="es-MX"/>
        </w:rPr>
        <w:t xml:space="preserve"> de la Invitación, los siguientes documentos:</w:t>
      </w:r>
    </w:p>
    <w:p w:rsidR="00B438F2" w:rsidRPr="002A6592" w:rsidRDefault="00B438F2" w:rsidP="00B438F2">
      <w:pPr>
        <w:widowControl w:val="0"/>
        <w:jc w:val="both"/>
        <w:rPr>
          <w:rFonts w:cs="Arial"/>
          <w:sz w:val="20"/>
          <w:szCs w:val="20"/>
          <w:lang w:val="es-MX"/>
        </w:rPr>
      </w:pPr>
    </w:p>
    <w:p w:rsidR="00B438F2" w:rsidRPr="002A6592" w:rsidRDefault="00B438F2" w:rsidP="00B438F2">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rsidR="00B438F2" w:rsidRPr="002A6592" w:rsidRDefault="00B438F2" w:rsidP="00B438F2">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rsidR="00B438F2" w:rsidRPr="002A6592" w:rsidRDefault="00B438F2" w:rsidP="00B438F2">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rsidR="00B438F2" w:rsidRPr="002A6592" w:rsidRDefault="00B438F2" w:rsidP="00B438F2">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rsidR="00B438F2" w:rsidRPr="002A6592" w:rsidRDefault="00B438F2" w:rsidP="00B438F2">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rsidR="00B438F2" w:rsidRDefault="00B438F2" w:rsidP="00B438F2">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Dirección General de Administración, ubicada en Av. Santa Fe  No. 505, Piso 24, Col</w:t>
      </w:r>
      <w:r>
        <w:rPr>
          <w:rFonts w:cs="Arial"/>
          <w:sz w:val="20"/>
          <w:szCs w:val="20"/>
        </w:rPr>
        <w:t>. Cruz Manca, C. P. 05349,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rsidR="00B438F2" w:rsidRDefault="00B438F2" w:rsidP="00B438F2">
      <w:pPr>
        <w:widowControl w:val="0"/>
        <w:ind w:right="51"/>
        <w:jc w:val="both"/>
        <w:rPr>
          <w:rFonts w:cs="Arial"/>
          <w:sz w:val="20"/>
          <w:szCs w:val="20"/>
          <w:lang w:val="es-MX"/>
        </w:rPr>
      </w:pPr>
    </w:p>
    <w:p w:rsidR="00B438F2" w:rsidRPr="00B438F2" w:rsidRDefault="00B438F2" w:rsidP="00B438F2">
      <w:pPr>
        <w:widowControl w:val="0"/>
        <w:jc w:val="both"/>
        <w:rPr>
          <w:rFonts w:cs="Arial"/>
          <w:b/>
          <w:sz w:val="20"/>
          <w:szCs w:val="20"/>
          <w:lang w:val="es-MX"/>
        </w:rPr>
      </w:pPr>
      <w:r w:rsidRPr="00B438F2">
        <w:rPr>
          <w:rFonts w:cs="Arial"/>
          <w:b/>
          <w:sz w:val="20"/>
          <w:szCs w:val="20"/>
          <w:lang w:val="es-MX"/>
        </w:rPr>
        <w:t>Garantía de cumplimiento</w:t>
      </w:r>
    </w:p>
    <w:p w:rsidR="00B438F2" w:rsidRPr="00B438F2" w:rsidRDefault="00B438F2" w:rsidP="00B438F2">
      <w:pPr>
        <w:widowControl w:val="0"/>
        <w:jc w:val="both"/>
        <w:rPr>
          <w:rFonts w:cs="Arial"/>
          <w:b/>
          <w:sz w:val="20"/>
          <w:szCs w:val="20"/>
          <w:lang w:val="es-MX"/>
        </w:rPr>
      </w:pPr>
    </w:p>
    <w:p w:rsidR="00B438F2" w:rsidRPr="00B438F2" w:rsidRDefault="00B438F2" w:rsidP="00B438F2">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w:t>
      </w:r>
      <w:r w:rsidRPr="00B438F2">
        <w:rPr>
          <w:rFonts w:cs="Arial"/>
          <w:sz w:val="20"/>
          <w:szCs w:val="20"/>
          <w:lang w:val="es-MX"/>
        </w:rPr>
        <w:lastRenderedPageBreak/>
        <w:t xml:space="preserve">entrega, La Convocante podrá determinar la rescisión del contrato y remitir el asunto al Órgano Interno de Control en la Comisión Federal de Competencia Económica. </w:t>
      </w:r>
    </w:p>
    <w:p w:rsidR="00B438F2" w:rsidRPr="00B438F2" w:rsidRDefault="00B438F2" w:rsidP="00B438F2">
      <w:pPr>
        <w:jc w:val="both"/>
        <w:rPr>
          <w:rFonts w:cs="Arial"/>
          <w:sz w:val="20"/>
          <w:szCs w:val="20"/>
          <w:lang w:val="es-MX"/>
        </w:rPr>
      </w:pPr>
    </w:p>
    <w:p w:rsidR="00B438F2" w:rsidRPr="00B438F2" w:rsidRDefault="00B438F2" w:rsidP="00B438F2">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rsidR="00B438F2" w:rsidRPr="00B438F2" w:rsidRDefault="00B438F2" w:rsidP="00B438F2">
      <w:pPr>
        <w:jc w:val="both"/>
        <w:rPr>
          <w:rFonts w:cs="Arial"/>
          <w:sz w:val="20"/>
          <w:szCs w:val="20"/>
          <w:lang w:val="es-MX"/>
        </w:rPr>
      </w:pPr>
    </w:p>
    <w:p w:rsidR="00B438F2" w:rsidRPr="00B438F2" w:rsidRDefault="00B438F2" w:rsidP="00B438F2">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B438F2" w:rsidRPr="00B438F2" w:rsidRDefault="00B438F2" w:rsidP="00B438F2">
      <w:pPr>
        <w:jc w:val="both"/>
        <w:rPr>
          <w:rFonts w:cs="Arial"/>
          <w:sz w:val="20"/>
          <w:szCs w:val="20"/>
          <w:lang w:val="es-MX"/>
        </w:rPr>
      </w:pPr>
    </w:p>
    <w:p w:rsidR="00B438F2" w:rsidRPr="00B438F2" w:rsidRDefault="00B438F2" w:rsidP="00B438F2">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B438F2" w:rsidRPr="00B438F2" w:rsidRDefault="00B438F2" w:rsidP="00B438F2">
      <w:pPr>
        <w:jc w:val="both"/>
        <w:rPr>
          <w:rFonts w:cs="Arial"/>
          <w:sz w:val="20"/>
          <w:szCs w:val="20"/>
          <w:lang w:val="es-MX"/>
        </w:rPr>
      </w:pPr>
    </w:p>
    <w:p w:rsidR="00B438F2" w:rsidRPr="00B438F2" w:rsidRDefault="00B438F2" w:rsidP="00B438F2">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B438F2" w:rsidRPr="00B438F2" w:rsidRDefault="00B438F2" w:rsidP="00B438F2">
      <w:pPr>
        <w:jc w:val="both"/>
        <w:rPr>
          <w:rFonts w:cs="Arial"/>
          <w:sz w:val="20"/>
          <w:szCs w:val="20"/>
          <w:lang w:val="es-MX"/>
        </w:rPr>
      </w:pPr>
    </w:p>
    <w:p w:rsidR="00B438F2" w:rsidRPr="00B438F2" w:rsidRDefault="00B438F2" w:rsidP="00B438F2">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B438F2" w:rsidRPr="00B438F2" w:rsidRDefault="00B438F2" w:rsidP="00B438F2">
      <w:pPr>
        <w:jc w:val="both"/>
        <w:rPr>
          <w:rFonts w:cs="Arial"/>
          <w:sz w:val="20"/>
          <w:szCs w:val="20"/>
          <w:lang w:val="es-MX"/>
        </w:rPr>
      </w:pPr>
    </w:p>
    <w:p w:rsidR="00B438F2" w:rsidRPr="00B438F2" w:rsidRDefault="00B438F2" w:rsidP="00B438F2">
      <w:pPr>
        <w:jc w:val="both"/>
        <w:rPr>
          <w:rFonts w:cs="Arial"/>
          <w:sz w:val="20"/>
          <w:szCs w:val="20"/>
          <w:lang w:val="es-MX"/>
        </w:rPr>
      </w:pPr>
      <w:r w:rsidRPr="00B438F2">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B438F2" w:rsidRPr="002A6592" w:rsidRDefault="00B438F2" w:rsidP="00B438F2">
      <w:pPr>
        <w:widowControl w:val="0"/>
        <w:ind w:right="51"/>
        <w:jc w:val="both"/>
        <w:rPr>
          <w:rFonts w:cs="Arial"/>
          <w:sz w:val="20"/>
          <w:szCs w:val="20"/>
          <w:lang w:val="es-MX"/>
        </w:rPr>
      </w:pPr>
    </w:p>
    <w:p w:rsidR="00B438F2" w:rsidRPr="002A6592" w:rsidRDefault="00B438F2" w:rsidP="00B438F2">
      <w:pPr>
        <w:widowControl w:val="0"/>
        <w:ind w:right="51"/>
        <w:jc w:val="both"/>
        <w:rPr>
          <w:rFonts w:cs="Arial"/>
          <w:sz w:val="20"/>
          <w:szCs w:val="20"/>
          <w:lang w:val="es-MX"/>
        </w:rPr>
      </w:pPr>
    </w:p>
    <w:p w:rsidR="00B438F2" w:rsidRPr="002A6592" w:rsidRDefault="00B438F2" w:rsidP="00B438F2">
      <w:pPr>
        <w:jc w:val="both"/>
        <w:rPr>
          <w:rFonts w:cs="Arial"/>
          <w:b/>
          <w:sz w:val="20"/>
          <w:szCs w:val="20"/>
          <w:lang w:val="es-MX"/>
        </w:rPr>
      </w:pPr>
      <w:r w:rsidRPr="002A6592">
        <w:rPr>
          <w:rFonts w:cs="Arial"/>
          <w:b/>
          <w:sz w:val="20"/>
          <w:szCs w:val="20"/>
          <w:lang w:val="es-MX"/>
        </w:rPr>
        <w:t>Anticipo.</w:t>
      </w:r>
    </w:p>
    <w:p w:rsidR="00B438F2" w:rsidRPr="002A6592" w:rsidRDefault="00B438F2" w:rsidP="00B438F2">
      <w:pPr>
        <w:tabs>
          <w:tab w:val="left" w:pos="426"/>
        </w:tabs>
        <w:jc w:val="both"/>
        <w:rPr>
          <w:rFonts w:cs="Arial"/>
          <w:b/>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En la presente Invitación no se otorgarán anticipos.</w:t>
      </w:r>
    </w:p>
    <w:p w:rsidR="00B438F2" w:rsidRPr="002A6592" w:rsidRDefault="00B438F2" w:rsidP="00B438F2">
      <w:pPr>
        <w:jc w:val="both"/>
        <w:rPr>
          <w:rFonts w:cs="Arial"/>
          <w:sz w:val="20"/>
          <w:szCs w:val="20"/>
          <w:lang w:val="es-MX"/>
        </w:rPr>
      </w:pPr>
    </w:p>
    <w:p w:rsidR="00B438F2" w:rsidRPr="002A6592" w:rsidRDefault="00B438F2" w:rsidP="00B438F2">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B438F2" w:rsidRPr="002A6592" w:rsidRDefault="00B438F2" w:rsidP="00B438F2">
      <w:pPr>
        <w:jc w:val="both"/>
        <w:rPr>
          <w:rFonts w:cs="Arial"/>
          <w:b/>
          <w:sz w:val="20"/>
          <w:szCs w:val="20"/>
          <w:lang w:val="es-MX"/>
        </w:rPr>
      </w:pPr>
    </w:p>
    <w:p w:rsidR="00B438F2" w:rsidRPr="002A6592" w:rsidRDefault="00B438F2" w:rsidP="00B438F2">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rsidR="00B438F2" w:rsidRPr="002A6592" w:rsidRDefault="00B438F2" w:rsidP="00B438F2">
      <w:pPr>
        <w:pStyle w:val="Prrafodelista"/>
        <w:ind w:left="720"/>
        <w:jc w:val="both"/>
        <w:rPr>
          <w:rFonts w:cs="Arial"/>
          <w:sz w:val="20"/>
          <w:szCs w:val="20"/>
          <w:lang w:val="es-MX"/>
        </w:rPr>
      </w:pPr>
    </w:p>
    <w:p w:rsidR="00B438F2" w:rsidRPr="002A6592" w:rsidRDefault="00B438F2" w:rsidP="00B438F2">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B438F2" w:rsidRPr="002A6592" w:rsidRDefault="00B438F2" w:rsidP="00B438F2">
      <w:pPr>
        <w:pStyle w:val="Prrafodelista"/>
        <w:rPr>
          <w:rFonts w:cs="Arial"/>
          <w:sz w:val="20"/>
          <w:szCs w:val="20"/>
          <w:lang w:val="es-MX"/>
        </w:rPr>
      </w:pPr>
    </w:p>
    <w:p w:rsidR="00B438F2" w:rsidRPr="002A6592" w:rsidRDefault="00B438F2" w:rsidP="00B438F2">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B438F2" w:rsidRPr="002A6592" w:rsidRDefault="00B438F2" w:rsidP="00B438F2">
      <w:pPr>
        <w:pStyle w:val="Prrafodelista"/>
        <w:rPr>
          <w:rFonts w:cs="Arial"/>
          <w:sz w:val="20"/>
          <w:szCs w:val="20"/>
          <w:lang w:val="es-MX"/>
        </w:rPr>
      </w:pPr>
    </w:p>
    <w:p w:rsidR="00B438F2" w:rsidRPr="002A6592" w:rsidRDefault="00B438F2" w:rsidP="00B438F2">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rsidR="00B438F2" w:rsidRPr="002A6592" w:rsidRDefault="00B438F2" w:rsidP="00B438F2">
      <w:pPr>
        <w:tabs>
          <w:tab w:val="num" w:pos="426"/>
        </w:tabs>
        <w:ind w:left="426"/>
        <w:jc w:val="both"/>
        <w:rPr>
          <w:rFonts w:cs="Arial"/>
          <w:sz w:val="20"/>
          <w:szCs w:val="20"/>
          <w:lang w:val="es-MX"/>
        </w:rPr>
      </w:pPr>
    </w:p>
    <w:p w:rsidR="00B438F2" w:rsidRPr="002A6592" w:rsidRDefault="00B438F2" w:rsidP="00B438F2">
      <w:pPr>
        <w:tabs>
          <w:tab w:val="num" w:pos="426"/>
        </w:tabs>
        <w:jc w:val="both"/>
        <w:rPr>
          <w:rFonts w:cs="Arial"/>
          <w:sz w:val="20"/>
          <w:szCs w:val="20"/>
          <w:lang w:val="es-MX"/>
        </w:rPr>
      </w:pPr>
      <w:r w:rsidRPr="002A6592">
        <w:rPr>
          <w:rFonts w:cs="Arial"/>
          <w:sz w:val="20"/>
          <w:szCs w:val="20"/>
          <w:lang w:val="es-MX"/>
        </w:rPr>
        <w:lastRenderedPageBreak/>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rsidR="00B438F2" w:rsidRPr="002A6592" w:rsidRDefault="00B438F2" w:rsidP="00B438F2">
      <w:pPr>
        <w:tabs>
          <w:tab w:val="num" w:pos="426"/>
        </w:tabs>
        <w:jc w:val="both"/>
        <w:rPr>
          <w:rFonts w:cs="Arial"/>
          <w:sz w:val="20"/>
          <w:szCs w:val="20"/>
          <w:lang w:val="es-MX"/>
        </w:rPr>
      </w:pPr>
    </w:p>
    <w:p w:rsidR="00B438F2" w:rsidRPr="002A6592" w:rsidRDefault="00B438F2" w:rsidP="00B438F2">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rsidR="00B438F2" w:rsidRPr="002A6592" w:rsidRDefault="00B438F2" w:rsidP="00B438F2">
      <w:pPr>
        <w:tabs>
          <w:tab w:val="num" w:pos="426"/>
        </w:tabs>
        <w:jc w:val="both"/>
        <w:rPr>
          <w:rFonts w:cs="Arial"/>
          <w:b/>
          <w:sz w:val="20"/>
          <w:szCs w:val="20"/>
          <w:lang w:val="es-MX"/>
        </w:rPr>
      </w:pPr>
    </w:p>
    <w:p w:rsidR="00B438F2" w:rsidRPr="002A6592" w:rsidRDefault="00B438F2" w:rsidP="00B438F2">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rsidR="00B438F2" w:rsidRPr="002A6592" w:rsidRDefault="00B438F2" w:rsidP="00B438F2">
      <w:pPr>
        <w:tabs>
          <w:tab w:val="num" w:pos="426"/>
        </w:tabs>
        <w:jc w:val="both"/>
        <w:rPr>
          <w:rFonts w:cs="Arial"/>
          <w:b/>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A)</w:t>
      </w:r>
      <w:r w:rsidRPr="002A6592">
        <w:rPr>
          <w:rFonts w:cs="Arial"/>
          <w:sz w:val="20"/>
          <w:szCs w:val="20"/>
        </w:rPr>
        <w:tab/>
        <w:t xml:space="preserve">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w:t>
      </w:r>
      <w:proofErr w:type="gramStart"/>
      <w:r w:rsidRPr="002A6592">
        <w:rPr>
          <w:rFonts w:cs="Arial"/>
          <w:sz w:val="20"/>
          <w:szCs w:val="20"/>
        </w:rPr>
        <w:t>firmada,</w:t>
      </w:r>
      <w:proofErr w:type="gramEnd"/>
      <w:r w:rsidRPr="002A6592">
        <w:rPr>
          <w:rFonts w:cs="Arial"/>
          <w:sz w:val="20"/>
          <w:szCs w:val="20"/>
        </w:rPr>
        <w:t xml:space="preserve"> carezca de la misma.</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rsidR="00B438F2" w:rsidRPr="002A6592" w:rsidRDefault="00B438F2" w:rsidP="00B438F2">
      <w:pPr>
        <w:tabs>
          <w:tab w:val="num" w:pos="426"/>
        </w:tabs>
        <w:jc w:val="both"/>
        <w:rPr>
          <w:rFonts w:cs="Arial"/>
          <w:sz w:val="20"/>
          <w:szCs w:val="20"/>
        </w:rPr>
      </w:pPr>
    </w:p>
    <w:p w:rsidR="00B438F2" w:rsidRPr="002A6592" w:rsidRDefault="00B438F2" w:rsidP="00B438F2">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B438F2" w:rsidRPr="002A6592" w:rsidRDefault="00B438F2" w:rsidP="00B438F2">
      <w:pPr>
        <w:tabs>
          <w:tab w:val="num" w:pos="426"/>
        </w:tabs>
        <w:ind w:left="708"/>
        <w:jc w:val="both"/>
        <w:rPr>
          <w:rFonts w:cs="Arial"/>
          <w:sz w:val="20"/>
          <w:szCs w:val="20"/>
        </w:rPr>
      </w:pPr>
    </w:p>
    <w:p w:rsidR="00B438F2" w:rsidRPr="002A6592" w:rsidRDefault="00B438F2" w:rsidP="00B438F2">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b/>
          <w:sz w:val="20"/>
          <w:szCs w:val="20"/>
        </w:rPr>
      </w:pPr>
      <w:r w:rsidRPr="002A6592">
        <w:rPr>
          <w:rFonts w:cs="Arial"/>
          <w:b/>
          <w:sz w:val="20"/>
          <w:szCs w:val="20"/>
        </w:rPr>
        <w:t>Suspensión de la Invitación</w:t>
      </w:r>
    </w:p>
    <w:p w:rsidR="00B438F2" w:rsidRPr="002A6592" w:rsidRDefault="00B438F2" w:rsidP="00B438F2">
      <w:pPr>
        <w:tabs>
          <w:tab w:val="num" w:pos="426"/>
        </w:tabs>
        <w:jc w:val="both"/>
        <w:rPr>
          <w:rFonts w:cs="Arial"/>
          <w:b/>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b/>
          <w:sz w:val="20"/>
          <w:szCs w:val="20"/>
        </w:rPr>
      </w:pPr>
      <w:r w:rsidRPr="002A6592">
        <w:rPr>
          <w:rFonts w:cs="Arial"/>
          <w:b/>
          <w:sz w:val="20"/>
          <w:szCs w:val="20"/>
        </w:rPr>
        <w:t xml:space="preserve">Invitación desierta </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rsidR="00B438F2" w:rsidRPr="002A6592" w:rsidRDefault="00B438F2" w:rsidP="00B438F2">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B438F2" w:rsidRPr="002A6592" w:rsidRDefault="00B438F2" w:rsidP="00B438F2">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B438F2" w:rsidRPr="002A6592" w:rsidRDefault="00B438F2" w:rsidP="00B438F2">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w:t>
      </w:r>
      <w:r w:rsidRPr="002A6592">
        <w:rPr>
          <w:rFonts w:cs="Arial"/>
          <w:sz w:val="20"/>
          <w:szCs w:val="20"/>
        </w:rPr>
        <w:lastRenderedPageBreak/>
        <w:t>presentado una propuesta, la Comisión podrá adjudicarle el contrato si considera que reúne las condiciones requeridas</w:t>
      </w:r>
    </w:p>
    <w:p w:rsidR="00B438F2" w:rsidRPr="002A6592" w:rsidRDefault="00B438F2" w:rsidP="00B438F2">
      <w:pPr>
        <w:tabs>
          <w:tab w:val="num" w:pos="426"/>
        </w:tabs>
        <w:jc w:val="both"/>
        <w:rPr>
          <w:rFonts w:cs="Arial"/>
          <w:b/>
          <w:sz w:val="20"/>
          <w:szCs w:val="20"/>
        </w:rPr>
      </w:pPr>
    </w:p>
    <w:p w:rsidR="00B438F2" w:rsidRPr="002A6592" w:rsidRDefault="00B438F2" w:rsidP="00B438F2">
      <w:pPr>
        <w:tabs>
          <w:tab w:val="num" w:pos="426"/>
        </w:tabs>
        <w:jc w:val="both"/>
        <w:rPr>
          <w:rFonts w:cs="Arial"/>
          <w:b/>
          <w:sz w:val="20"/>
          <w:szCs w:val="20"/>
        </w:rPr>
      </w:pPr>
      <w:r w:rsidRPr="002A6592">
        <w:rPr>
          <w:rFonts w:cs="Arial"/>
          <w:b/>
          <w:sz w:val="20"/>
          <w:szCs w:val="20"/>
        </w:rPr>
        <w:t xml:space="preserve">Invitación cancelada </w:t>
      </w:r>
    </w:p>
    <w:p w:rsidR="00B438F2" w:rsidRPr="002A6592" w:rsidRDefault="00B438F2" w:rsidP="00B438F2">
      <w:pPr>
        <w:tabs>
          <w:tab w:val="num" w:pos="426"/>
        </w:tabs>
        <w:jc w:val="both"/>
        <w:rPr>
          <w:rFonts w:cs="Arial"/>
          <w:sz w:val="20"/>
          <w:szCs w:val="20"/>
        </w:rPr>
      </w:pPr>
    </w:p>
    <w:p w:rsidR="00B438F2" w:rsidRPr="002A6592" w:rsidRDefault="00B438F2" w:rsidP="00B438F2">
      <w:pPr>
        <w:tabs>
          <w:tab w:val="num" w:pos="426"/>
        </w:tabs>
        <w:jc w:val="both"/>
        <w:rPr>
          <w:rFonts w:cs="Arial"/>
          <w:sz w:val="20"/>
          <w:szCs w:val="20"/>
        </w:rPr>
      </w:pPr>
      <w:r w:rsidRPr="002A6592">
        <w:rPr>
          <w:rFonts w:cs="Arial"/>
          <w:sz w:val="20"/>
          <w:szCs w:val="20"/>
        </w:rPr>
        <w:t xml:space="preserve">Se podrá cancelar la </w:t>
      </w:r>
      <w:proofErr w:type="spellStart"/>
      <w:r>
        <w:rPr>
          <w:rFonts w:cs="Arial"/>
          <w:sz w:val="20"/>
          <w:szCs w:val="20"/>
        </w:rPr>
        <w:t>Ínvitación</w:t>
      </w:r>
      <w:proofErr w:type="spellEnd"/>
      <w:r w:rsidRPr="002A6592">
        <w:rPr>
          <w:rFonts w:cs="Arial"/>
          <w:sz w:val="20"/>
          <w:szCs w:val="20"/>
        </w:rPr>
        <w:t>, por caso fortuito, o de fuerza mayor o cuando existan circunstancias, debidamente justificadas.</w:t>
      </w:r>
    </w:p>
    <w:p w:rsidR="00B438F2" w:rsidRPr="002A6592" w:rsidRDefault="00B438F2" w:rsidP="00B438F2">
      <w:pPr>
        <w:tabs>
          <w:tab w:val="num" w:pos="426"/>
        </w:tabs>
        <w:jc w:val="both"/>
        <w:rPr>
          <w:rFonts w:cs="Arial"/>
          <w:sz w:val="20"/>
          <w:szCs w:val="20"/>
          <w:lang w:val="es-MX"/>
        </w:rPr>
      </w:pPr>
    </w:p>
    <w:p w:rsidR="00B438F2" w:rsidRPr="002A6592" w:rsidRDefault="00B438F2" w:rsidP="00B438F2">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B438F2" w:rsidRPr="002A6592" w:rsidRDefault="00B438F2" w:rsidP="00B438F2">
      <w:pPr>
        <w:pStyle w:val="Encabezado"/>
        <w:jc w:val="both"/>
        <w:outlineLvl w:val="0"/>
        <w:rPr>
          <w:rFonts w:cs="Arial"/>
          <w:sz w:val="20"/>
          <w:szCs w:val="20"/>
          <w:lang w:val="es-MX"/>
        </w:rPr>
      </w:pPr>
    </w:p>
    <w:p w:rsidR="00B438F2" w:rsidRPr="002A6592" w:rsidRDefault="00B438F2" w:rsidP="00B438F2">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rsidR="00B438F2" w:rsidRPr="002A6592" w:rsidRDefault="00B438F2" w:rsidP="00B438F2">
      <w:pPr>
        <w:pStyle w:val="Prrafodelista"/>
        <w:ind w:left="360"/>
        <w:jc w:val="both"/>
        <w:rPr>
          <w:rFonts w:cs="Arial"/>
          <w:sz w:val="20"/>
          <w:szCs w:val="20"/>
        </w:rPr>
      </w:pPr>
    </w:p>
    <w:p w:rsidR="00B438F2" w:rsidRPr="002A6592" w:rsidRDefault="00B438F2" w:rsidP="00B438F2">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B438F2" w:rsidRPr="002A6592" w:rsidRDefault="00B438F2" w:rsidP="00B438F2">
      <w:pPr>
        <w:pStyle w:val="Prrafodelista"/>
        <w:ind w:left="360"/>
        <w:jc w:val="both"/>
        <w:rPr>
          <w:rFonts w:cs="Arial"/>
          <w:sz w:val="20"/>
          <w:szCs w:val="20"/>
        </w:rPr>
      </w:pPr>
    </w:p>
    <w:p w:rsidR="00B438F2" w:rsidRPr="002A6592" w:rsidRDefault="00B438F2" w:rsidP="00B438F2">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rsidR="00B438F2" w:rsidRPr="002A6592" w:rsidRDefault="00B438F2" w:rsidP="00B438F2">
      <w:pPr>
        <w:pStyle w:val="Prrafodelista"/>
        <w:ind w:left="360"/>
        <w:jc w:val="both"/>
        <w:rPr>
          <w:rFonts w:cs="Arial"/>
          <w:sz w:val="20"/>
          <w:szCs w:val="20"/>
        </w:rPr>
      </w:pPr>
    </w:p>
    <w:p w:rsidR="00B438F2" w:rsidRPr="002A6592" w:rsidRDefault="00B438F2" w:rsidP="00B438F2">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B438F2" w:rsidRPr="002A6592" w:rsidRDefault="00B438F2" w:rsidP="00B438F2">
      <w:pPr>
        <w:pStyle w:val="Prrafodelista"/>
        <w:ind w:left="360"/>
        <w:jc w:val="both"/>
        <w:rPr>
          <w:rFonts w:cs="Arial"/>
          <w:sz w:val="20"/>
          <w:szCs w:val="20"/>
        </w:rPr>
      </w:pPr>
    </w:p>
    <w:p w:rsidR="00B438F2" w:rsidRPr="002A6592" w:rsidRDefault="00B438F2" w:rsidP="00B438F2">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rsidR="00B438F2" w:rsidRPr="002A6592" w:rsidRDefault="00B438F2" w:rsidP="00B438F2">
      <w:pPr>
        <w:pStyle w:val="Prrafodelista"/>
        <w:ind w:left="360"/>
        <w:jc w:val="both"/>
        <w:rPr>
          <w:rFonts w:cs="Arial"/>
          <w:sz w:val="20"/>
          <w:szCs w:val="20"/>
        </w:rPr>
      </w:pPr>
    </w:p>
    <w:p w:rsidR="00B438F2" w:rsidRPr="002A6592" w:rsidRDefault="00B438F2" w:rsidP="00B438F2">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rsidR="00B438F2" w:rsidRPr="002A6592" w:rsidRDefault="00B438F2" w:rsidP="00B438F2">
      <w:pPr>
        <w:pStyle w:val="Prrafodelista"/>
        <w:ind w:left="0"/>
        <w:jc w:val="both"/>
        <w:rPr>
          <w:rFonts w:cs="Arial"/>
          <w:sz w:val="20"/>
          <w:szCs w:val="20"/>
        </w:rPr>
      </w:pPr>
    </w:p>
    <w:p w:rsidR="00B438F2" w:rsidRPr="002A6592" w:rsidRDefault="00B438F2" w:rsidP="00B438F2">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B438F2" w:rsidRPr="002A6592" w:rsidRDefault="00B438F2" w:rsidP="00B438F2">
      <w:pPr>
        <w:pStyle w:val="Prrafodelista"/>
        <w:ind w:left="0"/>
        <w:jc w:val="both"/>
        <w:rPr>
          <w:rFonts w:cs="Arial"/>
          <w:sz w:val="20"/>
          <w:szCs w:val="20"/>
        </w:rPr>
      </w:pPr>
    </w:p>
    <w:p w:rsidR="00B438F2" w:rsidRPr="002A6592" w:rsidRDefault="00B438F2" w:rsidP="00B438F2">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B438F2" w:rsidRPr="002A6592" w:rsidRDefault="00B438F2" w:rsidP="00B438F2">
      <w:pPr>
        <w:pStyle w:val="Prrafodelista"/>
        <w:ind w:left="0"/>
        <w:jc w:val="both"/>
        <w:rPr>
          <w:rFonts w:cs="Arial"/>
          <w:b/>
          <w:sz w:val="20"/>
          <w:szCs w:val="20"/>
        </w:rPr>
      </w:pPr>
    </w:p>
    <w:p w:rsidR="00B438F2" w:rsidRPr="002A6592" w:rsidRDefault="00B438F2" w:rsidP="00B438F2">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proofErr w:type="gramStart"/>
      <w:r w:rsidRPr="002A6592">
        <w:rPr>
          <w:rFonts w:cs="Arial"/>
          <w:b/>
          <w:sz w:val="20"/>
          <w:szCs w:val="20"/>
        </w:rPr>
        <w:t>éstas</w:t>
      </w:r>
      <w:proofErr w:type="gramEnd"/>
      <w:r w:rsidRPr="002A6592">
        <w:rPr>
          <w:rFonts w:cs="Arial"/>
          <w:b/>
          <w:sz w:val="20"/>
          <w:szCs w:val="20"/>
        </w:rPr>
        <w:t xml:space="preserve"> solventes, se evaluarán las que les sigan en precio.</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numPr>
          <w:ilvl w:val="0"/>
          <w:numId w:val="30"/>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B438F2" w:rsidRPr="002A6592" w:rsidRDefault="00B438F2" w:rsidP="00B438F2">
      <w:pPr>
        <w:pStyle w:val="Prrafodelista"/>
        <w:ind w:left="1068"/>
        <w:jc w:val="both"/>
        <w:rPr>
          <w:rFonts w:cs="Arial"/>
          <w:sz w:val="20"/>
          <w:szCs w:val="20"/>
        </w:rPr>
      </w:pPr>
    </w:p>
    <w:p w:rsidR="00B438F2" w:rsidRPr="002A6592" w:rsidRDefault="00B438F2" w:rsidP="00B438F2">
      <w:pPr>
        <w:pStyle w:val="Prrafodelista"/>
        <w:numPr>
          <w:ilvl w:val="0"/>
          <w:numId w:val="30"/>
        </w:numPr>
        <w:ind w:left="1068"/>
        <w:jc w:val="both"/>
        <w:rPr>
          <w:rFonts w:cs="Arial"/>
          <w:sz w:val="20"/>
          <w:szCs w:val="20"/>
        </w:rPr>
      </w:pPr>
      <w:r w:rsidRPr="002A6592">
        <w:rPr>
          <w:rFonts w:cs="Arial"/>
          <w:sz w:val="20"/>
          <w:szCs w:val="20"/>
        </w:rPr>
        <w:t>En caso de que la serie de precios obtenidos resulte impar, el valor central será la mediana, y</w:t>
      </w:r>
    </w:p>
    <w:p w:rsidR="00B438F2" w:rsidRPr="002A6592" w:rsidRDefault="00B438F2" w:rsidP="00B438F2">
      <w:pPr>
        <w:pStyle w:val="Prrafodelista"/>
        <w:ind w:left="1056"/>
        <w:rPr>
          <w:rFonts w:cs="Arial"/>
          <w:sz w:val="20"/>
          <w:szCs w:val="20"/>
        </w:rPr>
      </w:pPr>
    </w:p>
    <w:p w:rsidR="00B438F2" w:rsidRPr="002A6592" w:rsidRDefault="00B438F2" w:rsidP="00B438F2">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numPr>
          <w:ilvl w:val="0"/>
          <w:numId w:val="29"/>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B438F2" w:rsidRPr="002A6592" w:rsidRDefault="00B438F2" w:rsidP="00B438F2">
      <w:pPr>
        <w:pStyle w:val="Prrafodelista"/>
        <w:ind w:left="1068"/>
        <w:jc w:val="both"/>
        <w:rPr>
          <w:rFonts w:cs="Arial"/>
          <w:sz w:val="20"/>
          <w:szCs w:val="20"/>
        </w:rPr>
      </w:pPr>
    </w:p>
    <w:p w:rsidR="00B438F2" w:rsidRPr="002A6592" w:rsidRDefault="00B438F2" w:rsidP="00B438F2">
      <w:pPr>
        <w:pStyle w:val="Prrafodelista"/>
        <w:numPr>
          <w:ilvl w:val="0"/>
          <w:numId w:val="29"/>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B438F2" w:rsidRPr="002A6592" w:rsidRDefault="00B438F2" w:rsidP="00B438F2">
      <w:pPr>
        <w:pStyle w:val="Prrafodelista"/>
        <w:ind w:left="1056"/>
        <w:rPr>
          <w:rFonts w:cs="Arial"/>
          <w:sz w:val="20"/>
          <w:szCs w:val="20"/>
        </w:rPr>
      </w:pPr>
    </w:p>
    <w:p w:rsidR="00B438F2" w:rsidRPr="002A6592" w:rsidRDefault="00B438F2" w:rsidP="00B438F2">
      <w:pPr>
        <w:pStyle w:val="Prrafodelista"/>
        <w:jc w:val="both"/>
        <w:rPr>
          <w:rFonts w:cs="Arial"/>
          <w:sz w:val="20"/>
          <w:szCs w:val="20"/>
        </w:rPr>
      </w:pPr>
      <w:r w:rsidRPr="002A6592">
        <w:rPr>
          <w:rFonts w:cs="Arial"/>
          <w:sz w:val="20"/>
          <w:szCs w:val="20"/>
        </w:rPr>
        <w:t>c) El promedio será el resultado de la división a que se refiere el inciso anterior.</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numPr>
          <w:ilvl w:val="0"/>
          <w:numId w:val="31"/>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rsidR="00B438F2" w:rsidRPr="002A6592" w:rsidRDefault="00B438F2" w:rsidP="00B438F2">
      <w:pPr>
        <w:pStyle w:val="Prrafodelista"/>
        <w:ind w:left="1068"/>
        <w:jc w:val="both"/>
        <w:rPr>
          <w:rFonts w:cs="Arial"/>
          <w:sz w:val="20"/>
          <w:szCs w:val="20"/>
        </w:rPr>
      </w:pPr>
    </w:p>
    <w:p w:rsidR="00B438F2" w:rsidRPr="002A6592" w:rsidRDefault="00B438F2" w:rsidP="00B438F2">
      <w:pPr>
        <w:pStyle w:val="Prrafodelista"/>
        <w:numPr>
          <w:ilvl w:val="0"/>
          <w:numId w:val="31"/>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B438F2" w:rsidRPr="002A6592" w:rsidRDefault="00B438F2" w:rsidP="00B438F2">
      <w:pPr>
        <w:pStyle w:val="Prrafodelista"/>
        <w:rPr>
          <w:rFonts w:cs="Arial"/>
          <w:sz w:val="20"/>
          <w:szCs w:val="20"/>
        </w:rPr>
      </w:pPr>
    </w:p>
    <w:p w:rsidR="00B438F2" w:rsidRPr="002A6592" w:rsidRDefault="00B438F2" w:rsidP="00B438F2">
      <w:pPr>
        <w:pStyle w:val="Prrafodelista"/>
        <w:numPr>
          <w:ilvl w:val="0"/>
          <w:numId w:val="31"/>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B438F2" w:rsidRPr="002A6592" w:rsidRDefault="00B438F2" w:rsidP="00B438F2">
      <w:pPr>
        <w:pStyle w:val="Prrafodelista"/>
        <w:rPr>
          <w:rFonts w:cs="Arial"/>
          <w:sz w:val="20"/>
          <w:szCs w:val="20"/>
        </w:rPr>
      </w:pPr>
    </w:p>
    <w:p w:rsidR="00B438F2" w:rsidRPr="002A6592" w:rsidRDefault="00B438F2" w:rsidP="00B438F2">
      <w:pPr>
        <w:pStyle w:val="Prrafodelista"/>
        <w:numPr>
          <w:ilvl w:val="0"/>
          <w:numId w:val="31"/>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B438F2" w:rsidRPr="002A6592" w:rsidRDefault="00B438F2" w:rsidP="00B438F2">
      <w:pPr>
        <w:pStyle w:val="Prrafodelista"/>
        <w:ind w:left="360"/>
        <w:jc w:val="both"/>
        <w:rPr>
          <w:rFonts w:cs="Arial"/>
          <w:sz w:val="20"/>
          <w:szCs w:val="20"/>
        </w:rPr>
      </w:pPr>
    </w:p>
    <w:p w:rsidR="00B438F2" w:rsidRPr="002A6592" w:rsidRDefault="00B438F2" w:rsidP="00B438F2">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rsidR="00B438F2" w:rsidRPr="002A6592" w:rsidRDefault="00B438F2" w:rsidP="00B438F2">
      <w:pPr>
        <w:pStyle w:val="Prrafodelista"/>
        <w:ind w:left="0"/>
        <w:jc w:val="both"/>
        <w:rPr>
          <w:rFonts w:cs="Arial"/>
          <w:b/>
          <w:sz w:val="20"/>
          <w:szCs w:val="20"/>
          <w:u w:val="single"/>
          <w:lang w:val="es-MX"/>
        </w:rPr>
      </w:pPr>
    </w:p>
    <w:p w:rsidR="00B438F2" w:rsidRPr="002A6592" w:rsidRDefault="00B438F2" w:rsidP="00B438F2">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B438F2" w:rsidRPr="002A6592" w:rsidRDefault="00B438F2" w:rsidP="00B438F2">
      <w:pPr>
        <w:pStyle w:val="Prrafodelista"/>
        <w:tabs>
          <w:tab w:val="left" w:pos="426"/>
        </w:tabs>
        <w:ind w:left="720"/>
        <w:jc w:val="both"/>
        <w:rPr>
          <w:rFonts w:cs="Arial"/>
          <w:b/>
          <w:sz w:val="20"/>
          <w:szCs w:val="20"/>
          <w:lang w:val="es-MX"/>
        </w:rPr>
      </w:pPr>
    </w:p>
    <w:p w:rsidR="00B438F2" w:rsidRPr="002A6592" w:rsidRDefault="00B438F2" w:rsidP="00B438F2">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B438F2" w:rsidRPr="002A6592" w:rsidRDefault="00B438F2" w:rsidP="00B438F2">
      <w:pPr>
        <w:tabs>
          <w:tab w:val="left" w:pos="426"/>
        </w:tabs>
        <w:jc w:val="both"/>
        <w:rPr>
          <w:rFonts w:cs="Arial"/>
          <w:b/>
          <w:sz w:val="20"/>
          <w:szCs w:val="20"/>
          <w:lang w:val="es-MX"/>
        </w:rPr>
      </w:pPr>
    </w:p>
    <w:p w:rsidR="00B438F2" w:rsidRPr="002A6592" w:rsidRDefault="00B438F2" w:rsidP="00B438F2">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rsidR="00B438F2" w:rsidRPr="002A6592" w:rsidRDefault="00B438F2" w:rsidP="00B438F2">
      <w:pPr>
        <w:pStyle w:val="Prrafodelista"/>
        <w:ind w:left="360"/>
        <w:jc w:val="both"/>
        <w:rPr>
          <w:rFonts w:cs="Arial"/>
          <w:sz w:val="20"/>
          <w:szCs w:val="20"/>
          <w:lang w:val="es-MX"/>
        </w:rPr>
      </w:pPr>
    </w:p>
    <w:p w:rsidR="00B438F2" w:rsidRPr="002A6592" w:rsidRDefault="00B438F2" w:rsidP="00B438F2">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rsidR="00B438F2" w:rsidRPr="002A6592" w:rsidRDefault="00B438F2" w:rsidP="00B438F2">
      <w:pPr>
        <w:jc w:val="both"/>
        <w:rPr>
          <w:rFonts w:cs="Arial"/>
          <w:sz w:val="20"/>
          <w:szCs w:val="20"/>
          <w:lang w:val="es-MX"/>
        </w:rPr>
      </w:pPr>
    </w:p>
    <w:p w:rsidR="00B438F2" w:rsidRPr="002A6592" w:rsidRDefault="00B438F2" w:rsidP="00B438F2">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B438F2" w:rsidRPr="002A6592" w:rsidRDefault="00B438F2" w:rsidP="00B438F2">
      <w:pPr>
        <w:pStyle w:val="Prrafodelista"/>
        <w:rPr>
          <w:rFonts w:cs="Arial"/>
          <w:sz w:val="20"/>
          <w:szCs w:val="20"/>
          <w:lang w:val="es-MX"/>
        </w:rPr>
      </w:pPr>
    </w:p>
    <w:p w:rsidR="00B438F2" w:rsidRPr="002A6592" w:rsidRDefault="00B438F2" w:rsidP="00B438F2">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B438F2" w:rsidRPr="002A6592" w:rsidRDefault="00B438F2" w:rsidP="00B438F2">
      <w:pPr>
        <w:pStyle w:val="Prrafodelista"/>
        <w:rPr>
          <w:rFonts w:cs="Arial"/>
          <w:sz w:val="20"/>
          <w:szCs w:val="20"/>
          <w:lang w:val="es-MX"/>
        </w:rPr>
      </w:pPr>
    </w:p>
    <w:p w:rsidR="00B438F2" w:rsidRPr="002A6592" w:rsidRDefault="00B438F2" w:rsidP="00B438F2">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B438F2" w:rsidRPr="002A6592" w:rsidRDefault="00B438F2" w:rsidP="00B438F2">
      <w:pPr>
        <w:ind w:left="360"/>
        <w:jc w:val="both"/>
        <w:rPr>
          <w:rFonts w:cs="Arial"/>
          <w:sz w:val="20"/>
          <w:szCs w:val="20"/>
          <w:lang w:val="es-MX"/>
        </w:rPr>
      </w:pPr>
    </w:p>
    <w:p w:rsidR="00B438F2" w:rsidRPr="002A6592" w:rsidRDefault="00B438F2" w:rsidP="00B438F2">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representante legal o apoderado legal, de aceptación de la convocatoria de la invitación </w:t>
      </w:r>
      <w:r w:rsidRPr="002A6592">
        <w:rPr>
          <w:rFonts w:cs="Arial"/>
          <w:b/>
          <w:sz w:val="20"/>
          <w:szCs w:val="20"/>
          <w:lang w:val="es-MX"/>
        </w:rPr>
        <w:t>Formato número 7.</w:t>
      </w:r>
    </w:p>
    <w:p w:rsidR="00B438F2" w:rsidRPr="002A6592" w:rsidRDefault="00B438F2" w:rsidP="00B438F2">
      <w:pPr>
        <w:pStyle w:val="Prrafodelista"/>
        <w:rPr>
          <w:rFonts w:cs="Arial"/>
          <w:b/>
          <w:sz w:val="20"/>
          <w:szCs w:val="20"/>
          <w:lang w:val="es-MX"/>
        </w:rPr>
      </w:pPr>
    </w:p>
    <w:p w:rsidR="00B438F2" w:rsidRPr="002A6592" w:rsidRDefault="00B438F2" w:rsidP="00B438F2">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B438F2" w:rsidRPr="002A6592" w:rsidRDefault="00B438F2" w:rsidP="00B438F2">
      <w:pPr>
        <w:pStyle w:val="Prrafodelista"/>
        <w:rPr>
          <w:rFonts w:cs="Arial"/>
          <w:b/>
          <w:sz w:val="20"/>
          <w:szCs w:val="20"/>
          <w:lang w:val="es-MX"/>
        </w:rPr>
      </w:pPr>
    </w:p>
    <w:p w:rsidR="00B438F2" w:rsidRPr="002A6592" w:rsidRDefault="00B438F2" w:rsidP="00B438F2">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rsidR="00B438F2" w:rsidRPr="002A6592" w:rsidRDefault="00B438F2" w:rsidP="00B438F2">
      <w:pPr>
        <w:widowControl w:val="0"/>
        <w:ind w:left="720" w:hanging="720"/>
        <w:jc w:val="both"/>
        <w:rPr>
          <w:rFonts w:cs="Arial"/>
          <w:sz w:val="20"/>
          <w:szCs w:val="20"/>
          <w:lang w:val="es-MX"/>
        </w:rPr>
      </w:pPr>
    </w:p>
    <w:p w:rsidR="00B438F2" w:rsidRPr="002A6592" w:rsidRDefault="00B438F2" w:rsidP="00B438F2">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B438F2" w:rsidRPr="002A6592" w:rsidRDefault="00B438F2" w:rsidP="00B438F2">
      <w:pPr>
        <w:pStyle w:val="Textoindependiente3"/>
        <w:widowControl w:val="0"/>
        <w:ind w:left="360"/>
        <w:rPr>
          <w:rFonts w:cs="Arial"/>
          <w:b/>
          <w:sz w:val="20"/>
        </w:rPr>
      </w:pPr>
    </w:p>
    <w:p w:rsidR="00B438F2" w:rsidRPr="002A6592" w:rsidRDefault="00B438F2" w:rsidP="00B438F2">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B438F2" w:rsidRPr="002A6592" w:rsidRDefault="00B438F2" w:rsidP="00B438F2">
      <w:pPr>
        <w:pStyle w:val="Prrafodelista"/>
        <w:rPr>
          <w:rFonts w:cs="Arial"/>
          <w:sz w:val="20"/>
          <w:szCs w:val="20"/>
          <w:lang w:val="es-MX"/>
        </w:rPr>
      </w:pPr>
    </w:p>
    <w:p w:rsidR="00B438F2" w:rsidRPr="002A6592" w:rsidRDefault="00B438F2" w:rsidP="00B438F2">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B438F2" w:rsidRPr="002A6592" w:rsidRDefault="00B438F2" w:rsidP="00B438F2">
      <w:pPr>
        <w:pStyle w:val="Prrafodelista"/>
        <w:rPr>
          <w:rFonts w:cs="Arial"/>
          <w:sz w:val="20"/>
          <w:szCs w:val="20"/>
          <w:lang w:val="es-MX"/>
        </w:rPr>
      </w:pPr>
    </w:p>
    <w:p w:rsidR="00B438F2" w:rsidRPr="002A6592" w:rsidRDefault="00B438F2" w:rsidP="00B438F2">
      <w:pPr>
        <w:pStyle w:val="Prrafodelista"/>
        <w:ind w:left="360"/>
        <w:jc w:val="both"/>
        <w:rPr>
          <w:rFonts w:cs="Arial"/>
          <w:sz w:val="20"/>
          <w:szCs w:val="20"/>
          <w:lang w:val="es-MX"/>
        </w:rPr>
      </w:pPr>
      <w:r w:rsidRPr="002A6592">
        <w:rPr>
          <w:rFonts w:cs="Arial"/>
          <w:sz w:val="20"/>
          <w:szCs w:val="20"/>
          <w:lang w:val="es-MX"/>
        </w:rPr>
        <w:t xml:space="preserve">La propuesta económica del </w:t>
      </w:r>
      <w:proofErr w:type="gramStart"/>
      <w:r>
        <w:rPr>
          <w:rFonts w:cs="Arial"/>
          <w:sz w:val="20"/>
          <w:szCs w:val="20"/>
          <w:lang w:val="es-MX"/>
        </w:rPr>
        <w:t>invitado</w:t>
      </w:r>
      <w:r w:rsidRPr="002A6592">
        <w:rPr>
          <w:rFonts w:cs="Arial"/>
          <w:sz w:val="20"/>
          <w:szCs w:val="20"/>
          <w:lang w:val="es-MX"/>
        </w:rPr>
        <w:t>,</w:t>
      </w:r>
      <w:proofErr w:type="gramEnd"/>
      <w:r w:rsidRPr="002A6592">
        <w:rPr>
          <w:rFonts w:cs="Arial"/>
          <w:sz w:val="20"/>
          <w:szCs w:val="20"/>
          <w:lang w:val="es-MX"/>
        </w:rPr>
        <w:t xml:space="preserve"> deberá presentarse conforme a lo siguiente:</w:t>
      </w:r>
    </w:p>
    <w:p w:rsidR="00B438F2" w:rsidRPr="002A6592" w:rsidRDefault="00B438F2" w:rsidP="00B438F2">
      <w:pPr>
        <w:pStyle w:val="Prrafodelista"/>
        <w:ind w:left="360"/>
        <w:jc w:val="both"/>
        <w:rPr>
          <w:rFonts w:cs="Arial"/>
          <w:sz w:val="20"/>
          <w:szCs w:val="20"/>
          <w:lang w:val="es-MX"/>
        </w:rPr>
      </w:pPr>
    </w:p>
    <w:p w:rsidR="00B438F2" w:rsidRPr="002A6592" w:rsidRDefault="00B438F2" w:rsidP="00B438F2">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rsidR="00B438F2" w:rsidRPr="002A6592" w:rsidRDefault="00B438F2" w:rsidP="00B438F2">
      <w:pPr>
        <w:pStyle w:val="Prrafodelista"/>
        <w:ind w:left="720"/>
        <w:jc w:val="both"/>
        <w:rPr>
          <w:rFonts w:cs="Arial"/>
          <w:sz w:val="20"/>
          <w:szCs w:val="20"/>
          <w:lang w:val="es-MX"/>
        </w:rPr>
      </w:pPr>
    </w:p>
    <w:p w:rsidR="00B438F2" w:rsidRPr="002A6592" w:rsidRDefault="00B438F2" w:rsidP="00B438F2">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B438F2" w:rsidRPr="002A6592" w:rsidRDefault="00B438F2" w:rsidP="00B438F2">
      <w:pPr>
        <w:pStyle w:val="Prrafodelista"/>
        <w:ind w:left="360"/>
        <w:jc w:val="both"/>
        <w:rPr>
          <w:rFonts w:cs="Arial"/>
          <w:sz w:val="20"/>
          <w:szCs w:val="20"/>
          <w:lang w:val="es-MX"/>
        </w:rPr>
      </w:pPr>
    </w:p>
    <w:p w:rsidR="00B438F2" w:rsidRPr="002A6592" w:rsidRDefault="00B438F2" w:rsidP="00B438F2">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B438F2" w:rsidRPr="002A6592" w:rsidRDefault="00B438F2" w:rsidP="00B438F2">
      <w:pPr>
        <w:pStyle w:val="Prrafodelista"/>
        <w:ind w:left="360"/>
        <w:jc w:val="both"/>
        <w:rPr>
          <w:rFonts w:cs="Arial"/>
          <w:sz w:val="20"/>
          <w:szCs w:val="20"/>
          <w:lang w:val="es-MX"/>
        </w:rPr>
      </w:pPr>
    </w:p>
    <w:p w:rsidR="00B438F2" w:rsidRPr="002A6592" w:rsidRDefault="00B438F2" w:rsidP="00B438F2">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B438F2" w:rsidRPr="002A6592" w:rsidRDefault="00B438F2" w:rsidP="00B438F2">
      <w:pPr>
        <w:pStyle w:val="Prrafodelista"/>
        <w:ind w:left="360"/>
        <w:jc w:val="both"/>
        <w:rPr>
          <w:rFonts w:cs="Arial"/>
          <w:sz w:val="20"/>
          <w:szCs w:val="20"/>
          <w:lang w:val="es-MX"/>
        </w:rPr>
      </w:pPr>
    </w:p>
    <w:p w:rsidR="00B438F2" w:rsidRPr="002A6592" w:rsidRDefault="00B438F2" w:rsidP="00B438F2">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B438F2" w:rsidRPr="002A6592" w:rsidRDefault="00B438F2" w:rsidP="00B438F2">
      <w:pPr>
        <w:pStyle w:val="Prrafodelista"/>
        <w:ind w:left="360"/>
        <w:jc w:val="both"/>
        <w:rPr>
          <w:rFonts w:cs="Arial"/>
          <w:sz w:val="20"/>
          <w:szCs w:val="20"/>
          <w:lang w:val="es-MX"/>
        </w:rPr>
      </w:pPr>
    </w:p>
    <w:p w:rsidR="00B438F2" w:rsidRPr="002A6592" w:rsidRDefault="00B438F2" w:rsidP="00B438F2">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rsidR="00B438F2" w:rsidRPr="002A6592" w:rsidRDefault="00B438F2" w:rsidP="00B438F2">
      <w:pPr>
        <w:pStyle w:val="Prrafodelista"/>
        <w:ind w:left="360"/>
        <w:jc w:val="both"/>
        <w:rPr>
          <w:rFonts w:cs="Arial"/>
          <w:sz w:val="20"/>
          <w:szCs w:val="20"/>
          <w:lang w:val="es-MX"/>
        </w:rPr>
      </w:pPr>
    </w:p>
    <w:p w:rsidR="00B438F2" w:rsidRPr="002A6592" w:rsidRDefault="00B438F2" w:rsidP="00B438F2">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B438F2" w:rsidRPr="002A6592" w:rsidRDefault="00B438F2" w:rsidP="00B438F2">
      <w:pPr>
        <w:tabs>
          <w:tab w:val="left" w:pos="0"/>
        </w:tabs>
        <w:ind w:hanging="142"/>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rsidR="00B438F2" w:rsidRPr="002A6592" w:rsidRDefault="00B438F2" w:rsidP="00B438F2">
      <w:pPr>
        <w:jc w:val="both"/>
        <w:rPr>
          <w:rFonts w:cs="Arial"/>
          <w:sz w:val="20"/>
          <w:szCs w:val="20"/>
          <w:lang w:val="es-MX"/>
        </w:rPr>
      </w:pPr>
    </w:p>
    <w:p w:rsidR="00B438F2" w:rsidRPr="002A6592" w:rsidRDefault="00B438F2" w:rsidP="00B438F2">
      <w:pPr>
        <w:pStyle w:val="Prrafodelista"/>
        <w:rPr>
          <w:rFonts w:cs="Arial"/>
          <w:sz w:val="20"/>
          <w:szCs w:val="20"/>
          <w:lang w:val="es-MX"/>
        </w:rPr>
      </w:pPr>
    </w:p>
    <w:p w:rsidR="00B438F2" w:rsidRPr="002A6592" w:rsidRDefault="00B438F2" w:rsidP="00B438F2">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B438F2" w:rsidRPr="002A6592" w:rsidRDefault="00B438F2" w:rsidP="00B438F2">
      <w:pPr>
        <w:pStyle w:val="Prrafodelista"/>
        <w:ind w:left="426"/>
        <w:jc w:val="both"/>
        <w:rPr>
          <w:rFonts w:cs="Arial"/>
          <w:sz w:val="20"/>
          <w:szCs w:val="20"/>
          <w:lang w:val="es-MX"/>
        </w:rPr>
      </w:pPr>
    </w:p>
    <w:p w:rsidR="00B438F2" w:rsidRPr="002A6592" w:rsidRDefault="00B438F2" w:rsidP="00B438F2">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rsidR="00B438F2" w:rsidRPr="002A6592" w:rsidRDefault="00B438F2" w:rsidP="00B438F2">
      <w:pPr>
        <w:pStyle w:val="Prrafodelista"/>
        <w:rPr>
          <w:rFonts w:cs="Arial"/>
          <w:sz w:val="20"/>
          <w:szCs w:val="20"/>
          <w:lang w:val="es-MX"/>
        </w:rPr>
      </w:pPr>
    </w:p>
    <w:p w:rsidR="00B438F2" w:rsidRPr="002A6592" w:rsidRDefault="00B438F2" w:rsidP="00B438F2">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B438F2" w:rsidRPr="002A6592" w:rsidRDefault="00B438F2" w:rsidP="00B438F2">
      <w:pPr>
        <w:pStyle w:val="Prrafodelista"/>
        <w:rPr>
          <w:rFonts w:cs="Arial"/>
          <w:sz w:val="20"/>
          <w:szCs w:val="20"/>
          <w:lang w:val="es-MX"/>
        </w:rPr>
      </w:pPr>
    </w:p>
    <w:p w:rsidR="00B438F2" w:rsidRPr="002A6592" w:rsidRDefault="00B438F2" w:rsidP="00B438F2">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rsidR="00B438F2" w:rsidRPr="002A6592" w:rsidRDefault="00B438F2" w:rsidP="00B438F2">
      <w:pPr>
        <w:ind w:left="360"/>
        <w:rPr>
          <w:rFonts w:cs="Arial"/>
          <w:sz w:val="20"/>
          <w:szCs w:val="20"/>
          <w:lang w:val="es-MX"/>
        </w:rPr>
      </w:pPr>
    </w:p>
    <w:p w:rsidR="00B438F2" w:rsidRPr="002A6592" w:rsidRDefault="00B438F2" w:rsidP="00B438F2">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B438F2" w:rsidRPr="002A6592" w:rsidRDefault="00B438F2" w:rsidP="00B438F2">
      <w:pPr>
        <w:tabs>
          <w:tab w:val="left" w:pos="426"/>
        </w:tabs>
        <w:autoSpaceDE w:val="0"/>
        <w:autoSpaceDN w:val="0"/>
        <w:adjustRightInd w:val="0"/>
        <w:jc w:val="both"/>
        <w:rPr>
          <w:rFonts w:cs="Arial"/>
          <w:sz w:val="20"/>
          <w:szCs w:val="20"/>
          <w:lang w:val="es-MX" w:eastAsia="es-MX"/>
        </w:rPr>
      </w:pPr>
    </w:p>
    <w:p w:rsidR="00B438F2" w:rsidRPr="002A6592" w:rsidRDefault="00B438F2" w:rsidP="00B438F2">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B438F2" w:rsidRPr="002A6592" w:rsidRDefault="00B438F2" w:rsidP="00B438F2">
      <w:pPr>
        <w:rPr>
          <w:rFonts w:cs="Arial"/>
          <w:sz w:val="20"/>
          <w:szCs w:val="20"/>
        </w:rPr>
      </w:pPr>
    </w:p>
    <w:p w:rsidR="00B438F2" w:rsidRPr="002A6592" w:rsidRDefault="00B438F2" w:rsidP="00B438F2">
      <w:pPr>
        <w:rPr>
          <w:rFonts w:cs="Arial"/>
          <w:sz w:val="20"/>
          <w:szCs w:val="20"/>
        </w:rPr>
      </w:pPr>
      <w:r w:rsidRPr="002A6592">
        <w:rPr>
          <w:rFonts w:cs="Arial"/>
          <w:sz w:val="20"/>
          <w:szCs w:val="20"/>
        </w:rPr>
        <w:t>La dirección en donde podrán inconformarse es:</w:t>
      </w:r>
    </w:p>
    <w:p w:rsidR="00B438F2" w:rsidRPr="002A6592" w:rsidRDefault="00B438F2" w:rsidP="00B438F2">
      <w:pPr>
        <w:rPr>
          <w:rFonts w:cs="Arial"/>
          <w:sz w:val="20"/>
          <w:szCs w:val="20"/>
        </w:rPr>
      </w:pPr>
    </w:p>
    <w:p w:rsidR="00B438F2" w:rsidRPr="002A6592" w:rsidRDefault="00B438F2" w:rsidP="00B438F2">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rsidR="00B438F2" w:rsidRPr="002A6592" w:rsidRDefault="00B438F2" w:rsidP="00B438F2">
      <w:pPr>
        <w:rPr>
          <w:rFonts w:cs="Arial"/>
          <w:sz w:val="20"/>
          <w:szCs w:val="20"/>
        </w:rPr>
      </w:pPr>
      <w:r w:rsidRPr="002A6592">
        <w:rPr>
          <w:rFonts w:cs="Arial"/>
          <w:sz w:val="20"/>
          <w:szCs w:val="20"/>
        </w:rPr>
        <w:t>Av. Santa Fe núm. 505 piso 24</w:t>
      </w:r>
    </w:p>
    <w:p w:rsidR="00B438F2" w:rsidRPr="002A6592" w:rsidRDefault="00B438F2" w:rsidP="00B438F2">
      <w:pPr>
        <w:rPr>
          <w:rFonts w:cs="Arial"/>
          <w:sz w:val="20"/>
          <w:szCs w:val="20"/>
        </w:rPr>
      </w:pPr>
      <w:r w:rsidRPr="002A6592">
        <w:rPr>
          <w:rFonts w:cs="Arial"/>
          <w:sz w:val="20"/>
          <w:szCs w:val="20"/>
        </w:rPr>
        <w:t>Col. Cruz Manca</w:t>
      </w:r>
    </w:p>
    <w:p w:rsidR="00B438F2" w:rsidRPr="002A6592" w:rsidRDefault="00B438F2" w:rsidP="00B438F2">
      <w:pPr>
        <w:rPr>
          <w:rFonts w:cs="Arial"/>
          <w:sz w:val="20"/>
          <w:szCs w:val="20"/>
        </w:rPr>
      </w:pPr>
      <w:r w:rsidRPr="002A6592">
        <w:rPr>
          <w:rFonts w:cs="Arial"/>
          <w:sz w:val="20"/>
          <w:szCs w:val="20"/>
        </w:rPr>
        <w:t>Delegación Cuajimalpa</w:t>
      </w:r>
    </w:p>
    <w:p w:rsidR="00B438F2" w:rsidRDefault="00B438F2" w:rsidP="00B438F2">
      <w:pPr>
        <w:rPr>
          <w:rFonts w:cs="Arial"/>
          <w:sz w:val="20"/>
          <w:szCs w:val="20"/>
        </w:rPr>
      </w:pPr>
      <w:r w:rsidRPr="002A6592">
        <w:rPr>
          <w:rFonts w:cs="Arial"/>
          <w:sz w:val="20"/>
          <w:szCs w:val="20"/>
        </w:rPr>
        <w:t>Tel. 2789-6500</w:t>
      </w:r>
    </w:p>
    <w:p w:rsidR="00B438F2" w:rsidRDefault="00B438F2" w:rsidP="00B438F2">
      <w:pPr>
        <w:rPr>
          <w:rFonts w:cs="Arial"/>
          <w:sz w:val="20"/>
          <w:szCs w:val="20"/>
        </w:rPr>
      </w:pPr>
    </w:p>
    <w:p w:rsidR="00B438F2" w:rsidRDefault="00B438F2" w:rsidP="00B438F2">
      <w:pPr>
        <w:rPr>
          <w:rFonts w:cs="Arial"/>
          <w:sz w:val="20"/>
          <w:szCs w:val="20"/>
        </w:rPr>
      </w:pPr>
    </w:p>
    <w:p w:rsidR="00B438F2" w:rsidRDefault="00B438F2" w:rsidP="00B438F2">
      <w:pPr>
        <w:rPr>
          <w:rFonts w:cs="Arial"/>
          <w:sz w:val="20"/>
          <w:szCs w:val="20"/>
        </w:rPr>
      </w:pPr>
    </w:p>
    <w:p w:rsidR="00B438F2" w:rsidRDefault="00B438F2" w:rsidP="00B438F2">
      <w:pPr>
        <w:rPr>
          <w:rFonts w:cs="Arial"/>
          <w:sz w:val="20"/>
          <w:szCs w:val="20"/>
        </w:rPr>
      </w:pPr>
    </w:p>
    <w:p w:rsidR="00B438F2" w:rsidRDefault="00B438F2" w:rsidP="00B438F2">
      <w:pPr>
        <w:rPr>
          <w:rFonts w:cs="Arial"/>
          <w:sz w:val="20"/>
          <w:szCs w:val="20"/>
        </w:rPr>
      </w:pPr>
    </w:p>
    <w:p w:rsidR="00B438F2" w:rsidRDefault="00B438F2" w:rsidP="00B438F2">
      <w:pPr>
        <w:rPr>
          <w:rFonts w:cs="Arial"/>
          <w:sz w:val="20"/>
          <w:szCs w:val="20"/>
        </w:rPr>
      </w:pPr>
    </w:p>
    <w:p w:rsidR="00B438F2" w:rsidRPr="002A6592" w:rsidRDefault="00B438F2" w:rsidP="00B438F2">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rsidR="00B438F2" w:rsidRPr="002A6592" w:rsidRDefault="00B438F2" w:rsidP="00B438F2">
      <w:pPr>
        <w:rPr>
          <w:rFonts w:cs="Arial"/>
          <w:b/>
          <w:sz w:val="20"/>
          <w:szCs w:val="20"/>
          <w:u w:val="single"/>
          <w:lang w:val="es-MX"/>
        </w:rPr>
      </w:pPr>
    </w:p>
    <w:p w:rsidR="00B438F2" w:rsidRPr="002A6592" w:rsidRDefault="00B438F2" w:rsidP="00B438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B438F2" w:rsidRPr="002A6592" w:rsidRDefault="00B438F2" w:rsidP="00B438F2">
      <w:pPr>
        <w:pStyle w:val="Encabezado"/>
        <w:jc w:val="center"/>
        <w:outlineLvl w:val="0"/>
        <w:rPr>
          <w:rFonts w:cs="Arial"/>
          <w:b/>
          <w:sz w:val="20"/>
          <w:szCs w:val="20"/>
          <w:lang w:val="es-MX"/>
        </w:rPr>
      </w:pPr>
    </w:p>
    <w:p w:rsidR="00B438F2" w:rsidRPr="002A6592" w:rsidRDefault="00B438F2" w:rsidP="00B438F2">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p w:rsidR="00B438F2" w:rsidRDefault="00B438F2" w:rsidP="00B438F2">
      <w:pPr>
        <w:pStyle w:val="JLZsubestilo3"/>
        <w:tabs>
          <w:tab w:val="clear" w:pos="2719"/>
        </w:tabs>
        <w:spacing w:before="0" w:after="0"/>
        <w:ind w:left="0" w:firstLine="0"/>
        <w:rPr>
          <w:rFonts w:ascii="Century Gothic" w:hAnsi="Century Gothic"/>
          <w:b/>
          <w:sz w:val="18"/>
          <w:szCs w:val="18"/>
          <w:lang w:val="es-ES"/>
        </w:rPr>
      </w:pPr>
    </w:p>
    <w:p w:rsidR="00B438F2" w:rsidRDefault="00B438F2" w:rsidP="00B438F2">
      <w:pPr>
        <w:pStyle w:val="JLZsubestilo3"/>
        <w:tabs>
          <w:tab w:val="clear" w:pos="2719"/>
        </w:tabs>
        <w:spacing w:before="0" w:after="0"/>
        <w:ind w:left="0" w:firstLine="0"/>
        <w:rPr>
          <w:rFonts w:ascii="Century Gothic" w:hAnsi="Century Gothic"/>
          <w:b/>
          <w:sz w:val="18"/>
          <w:szCs w:val="18"/>
          <w:lang w:val="es-ES"/>
        </w:rPr>
      </w:pPr>
    </w:p>
    <w:tbl>
      <w:tblPr>
        <w:tblStyle w:val="Tablaconcuadrcula"/>
        <w:tblW w:w="9067" w:type="dxa"/>
        <w:tblLook w:val="04A0" w:firstRow="1" w:lastRow="0" w:firstColumn="1" w:lastColumn="0" w:noHBand="0" w:noVBand="1"/>
      </w:tblPr>
      <w:tblGrid>
        <w:gridCol w:w="5240"/>
        <w:gridCol w:w="3827"/>
      </w:tblGrid>
      <w:tr w:rsidR="00F10844" w:rsidTr="00ED71EC">
        <w:tc>
          <w:tcPr>
            <w:tcW w:w="5240" w:type="dxa"/>
          </w:tcPr>
          <w:p w:rsidR="00F10844" w:rsidRDefault="00F10844" w:rsidP="00B438F2">
            <w:pPr>
              <w:spacing w:after="135" w:line="360" w:lineRule="auto"/>
              <w:jc w:val="center"/>
              <w:rPr>
                <w:rFonts w:cs="Arial"/>
                <w:b/>
                <w:u w:val="single"/>
              </w:rPr>
            </w:pPr>
            <w:r>
              <w:rPr>
                <w:rFonts w:cs="Arial"/>
                <w:b/>
                <w:u w:val="single"/>
              </w:rPr>
              <w:t>Concepto</w:t>
            </w:r>
          </w:p>
        </w:tc>
        <w:tc>
          <w:tcPr>
            <w:tcW w:w="3827" w:type="dxa"/>
          </w:tcPr>
          <w:p w:rsidR="00F10844" w:rsidRDefault="00F10844" w:rsidP="00B438F2">
            <w:pPr>
              <w:spacing w:after="135" w:line="360" w:lineRule="auto"/>
              <w:jc w:val="center"/>
              <w:rPr>
                <w:rFonts w:cs="Arial"/>
                <w:b/>
                <w:u w:val="single"/>
              </w:rPr>
            </w:pPr>
            <w:r>
              <w:rPr>
                <w:rFonts w:cs="Arial"/>
                <w:b/>
                <w:u w:val="single"/>
              </w:rPr>
              <w:t>Importe total antes de IVA</w:t>
            </w:r>
          </w:p>
        </w:tc>
      </w:tr>
      <w:tr w:rsidR="00F10844" w:rsidTr="00ED71EC">
        <w:tc>
          <w:tcPr>
            <w:tcW w:w="5240" w:type="dxa"/>
          </w:tcPr>
          <w:p w:rsidR="00F10844" w:rsidRDefault="00F10844" w:rsidP="00B438F2">
            <w:pPr>
              <w:spacing w:after="135" w:line="360" w:lineRule="auto"/>
              <w:jc w:val="both"/>
              <w:rPr>
                <w:rFonts w:cs="Arial"/>
                <w:b/>
                <w:u w:val="single"/>
              </w:rPr>
            </w:pPr>
            <w:r w:rsidRPr="00C40B21">
              <w:rPr>
                <w:rFonts w:ascii="Tahoma" w:hAnsi="Tahoma" w:cs="Tahoma"/>
                <w:b/>
                <w:sz w:val="22"/>
                <w:szCs w:val="22"/>
              </w:rPr>
              <w:t>SERVICIO DE CAPACITACIÓN PARA EL PROGRAMA WORDS CREATES WORLDS (COMUNICACIÓN EFECTIVA</w:t>
            </w:r>
            <w:r w:rsidR="002B4EC9">
              <w:rPr>
                <w:rFonts w:ascii="Tahoma" w:hAnsi="Tahoma" w:cs="Tahoma"/>
                <w:b/>
                <w:sz w:val="22"/>
                <w:szCs w:val="22"/>
              </w:rPr>
              <w:t>)</w:t>
            </w:r>
          </w:p>
        </w:tc>
        <w:tc>
          <w:tcPr>
            <w:tcW w:w="3827" w:type="dxa"/>
          </w:tcPr>
          <w:p w:rsidR="00F10844" w:rsidRDefault="00F10844" w:rsidP="00B438F2">
            <w:pPr>
              <w:spacing w:after="135" w:line="360" w:lineRule="auto"/>
              <w:jc w:val="both"/>
              <w:rPr>
                <w:rFonts w:cs="Arial"/>
                <w:b/>
                <w:u w:val="single"/>
              </w:rPr>
            </w:pPr>
          </w:p>
        </w:tc>
      </w:tr>
    </w:tbl>
    <w:p w:rsidR="00B438F2" w:rsidRPr="00C90BD2" w:rsidRDefault="00B438F2" w:rsidP="00B438F2">
      <w:pPr>
        <w:pStyle w:val="JLZsubestilo3"/>
        <w:tabs>
          <w:tab w:val="clear" w:pos="2719"/>
        </w:tabs>
        <w:spacing w:before="0" w:after="0"/>
        <w:ind w:left="0" w:firstLine="0"/>
        <w:rPr>
          <w:rFonts w:ascii="Century Gothic" w:hAnsi="Century Gothic"/>
          <w:b/>
          <w:sz w:val="18"/>
          <w:szCs w:val="18"/>
          <w:lang w:val="es-ES"/>
        </w:rPr>
      </w:pPr>
    </w:p>
    <w:p w:rsidR="00B438F2" w:rsidRPr="00C90BD2" w:rsidRDefault="00B438F2" w:rsidP="00B438F2">
      <w:pPr>
        <w:pStyle w:val="JLZsubestilo3"/>
        <w:tabs>
          <w:tab w:val="clear" w:pos="2719"/>
        </w:tabs>
        <w:spacing w:before="0" w:after="0"/>
        <w:ind w:left="0" w:firstLine="0"/>
        <w:rPr>
          <w:rFonts w:ascii="Century Gothic" w:hAnsi="Century Gothic"/>
          <w:b/>
          <w:sz w:val="18"/>
          <w:szCs w:val="18"/>
          <w:lang w:val="es-ES"/>
        </w:rPr>
      </w:pPr>
    </w:p>
    <w:p w:rsidR="00B438F2" w:rsidRDefault="00B438F2" w:rsidP="00B438F2">
      <w:pPr>
        <w:pStyle w:val="JLZsubestilo3"/>
        <w:tabs>
          <w:tab w:val="clear" w:pos="2719"/>
        </w:tabs>
        <w:spacing w:before="0" w:after="0"/>
        <w:ind w:left="0" w:firstLine="0"/>
        <w:rPr>
          <w:rFonts w:ascii="Century Gothic" w:hAnsi="Century Gothic"/>
          <w:b/>
          <w:sz w:val="18"/>
          <w:szCs w:val="18"/>
          <w:lang w:val="es-ES"/>
        </w:rPr>
      </w:pPr>
    </w:p>
    <w:p w:rsidR="00B438F2" w:rsidRDefault="00B438F2" w:rsidP="00B438F2">
      <w:pPr>
        <w:pStyle w:val="JLZsubestilo3"/>
        <w:tabs>
          <w:tab w:val="clear" w:pos="2719"/>
        </w:tabs>
        <w:spacing w:before="0" w:after="0"/>
        <w:ind w:left="0" w:firstLine="0"/>
        <w:rPr>
          <w:rFonts w:ascii="Century Gothic" w:hAnsi="Century Gothic"/>
          <w:b/>
          <w:sz w:val="18"/>
          <w:szCs w:val="18"/>
          <w:lang w:val="es-ES"/>
        </w:rPr>
      </w:pPr>
    </w:p>
    <w:p w:rsidR="00B438F2" w:rsidRPr="002A6592" w:rsidRDefault="00B438F2" w:rsidP="00B438F2">
      <w:pPr>
        <w:pStyle w:val="JLZsubestilo3"/>
        <w:tabs>
          <w:tab w:val="clear" w:pos="2719"/>
        </w:tabs>
        <w:spacing w:before="0" w:after="0"/>
        <w:ind w:left="0" w:firstLine="0"/>
        <w:rPr>
          <w:rFonts w:ascii="Century Gothic" w:hAnsi="Century Gothic"/>
          <w:b/>
          <w:sz w:val="18"/>
          <w:szCs w:val="18"/>
          <w:lang w:val="es-ES"/>
        </w:rPr>
      </w:pPr>
    </w:p>
    <w:p w:rsidR="00B438F2" w:rsidRPr="002A6592" w:rsidRDefault="00B438F2" w:rsidP="00B438F2">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B438F2" w:rsidRPr="002A6592" w:rsidRDefault="00B438F2" w:rsidP="00B438F2">
      <w:pPr>
        <w:pStyle w:val="JLZsubestilo3"/>
        <w:tabs>
          <w:tab w:val="clear" w:pos="2719"/>
        </w:tabs>
        <w:ind w:left="0" w:firstLine="0"/>
        <w:rPr>
          <w:rFonts w:ascii="Century Gothic" w:hAnsi="Century Gothic"/>
          <w:b/>
          <w:sz w:val="18"/>
          <w:szCs w:val="18"/>
          <w:lang w:val="es-ES"/>
        </w:rPr>
      </w:pPr>
    </w:p>
    <w:p w:rsidR="00B438F2" w:rsidRPr="002A6592" w:rsidRDefault="00B438F2" w:rsidP="00B438F2">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rsidR="00B438F2" w:rsidRPr="002A6592" w:rsidRDefault="00B438F2" w:rsidP="00B438F2">
      <w:pPr>
        <w:jc w:val="both"/>
        <w:rPr>
          <w:rFonts w:cs="Arial"/>
          <w:b/>
          <w:sz w:val="20"/>
          <w:szCs w:val="20"/>
        </w:rPr>
      </w:pPr>
    </w:p>
    <w:p w:rsidR="00B438F2" w:rsidRPr="002A6592" w:rsidRDefault="00B438F2" w:rsidP="00B438F2">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B438F2" w:rsidRPr="002A6592" w:rsidRDefault="00B438F2" w:rsidP="00B438F2">
      <w:pPr>
        <w:autoSpaceDE w:val="0"/>
        <w:autoSpaceDN w:val="0"/>
        <w:adjustRightInd w:val="0"/>
        <w:jc w:val="both"/>
        <w:rPr>
          <w:rFonts w:cs="Arial"/>
          <w:b/>
          <w:sz w:val="20"/>
          <w:szCs w:val="20"/>
          <w:lang w:val="es-MX" w:eastAsia="es-MX"/>
        </w:rPr>
      </w:pPr>
    </w:p>
    <w:p w:rsidR="00B438F2" w:rsidRPr="002A6592" w:rsidRDefault="00B438F2" w:rsidP="00B438F2">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B438F2" w:rsidRPr="002A6592" w:rsidRDefault="00B438F2" w:rsidP="00B438F2">
      <w:pPr>
        <w:autoSpaceDE w:val="0"/>
        <w:autoSpaceDN w:val="0"/>
        <w:adjustRightInd w:val="0"/>
        <w:rPr>
          <w:rFonts w:cs="Arial"/>
          <w:b/>
          <w:sz w:val="20"/>
          <w:szCs w:val="20"/>
          <w:lang w:val="es-MX" w:eastAsia="es-MX"/>
        </w:rPr>
      </w:pPr>
    </w:p>
    <w:p w:rsidR="00B438F2" w:rsidRPr="002A6592" w:rsidRDefault="00B438F2" w:rsidP="00B438F2">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B438F2" w:rsidRPr="002A6592" w:rsidRDefault="00B438F2" w:rsidP="00B438F2">
      <w:pPr>
        <w:jc w:val="both"/>
        <w:rPr>
          <w:rFonts w:cs="Arial"/>
          <w:b/>
          <w:sz w:val="20"/>
          <w:szCs w:val="20"/>
          <w:lang w:val="es-MX" w:eastAsia="es-MX"/>
        </w:rPr>
      </w:pPr>
      <w:r w:rsidRPr="002A6592">
        <w:rPr>
          <w:rFonts w:cs="Arial"/>
          <w:b/>
          <w:sz w:val="20"/>
          <w:szCs w:val="20"/>
          <w:lang w:val="es-MX" w:eastAsia="es-MX"/>
        </w:rPr>
        <w:t>Fecha: ___________</w:t>
      </w:r>
    </w:p>
    <w:p w:rsidR="00B438F2" w:rsidRPr="002A6592" w:rsidRDefault="00B438F2" w:rsidP="00B438F2">
      <w:pPr>
        <w:jc w:val="both"/>
        <w:rPr>
          <w:rFonts w:cs="Arial"/>
          <w:b/>
          <w:sz w:val="20"/>
          <w:szCs w:val="20"/>
          <w:lang w:val="es-MX" w:eastAsia="es-MX"/>
        </w:rPr>
      </w:pPr>
    </w:p>
    <w:p w:rsidR="00B438F2" w:rsidRPr="002A6592" w:rsidRDefault="00B438F2" w:rsidP="00B438F2">
      <w:pPr>
        <w:jc w:val="both"/>
        <w:rPr>
          <w:rFonts w:cs="Arial"/>
          <w:b/>
          <w:sz w:val="20"/>
          <w:szCs w:val="20"/>
          <w:lang w:val="es-MX" w:eastAsia="es-MX"/>
        </w:rPr>
      </w:pPr>
    </w:p>
    <w:p w:rsidR="00B438F2" w:rsidRPr="002A6592" w:rsidRDefault="00B438F2" w:rsidP="00B438F2">
      <w:pPr>
        <w:jc w:val="both"/>
        <w:rPr>
          <w:rFonts w:cs="Arial"/>
          <w:b/>
          <w:sz w:val="20"/>
          <w:szCs w:val="20"/>
          <w:lang w:val="es-MX" w:eastAsia="es-MX"/>
        </w:rPr>
      </w:pPr>
    </w:p>
    <w:p w:rsidR="00B438F2" w:rsidRDefault="00B438F2" w:rsidP="00B438F2">
      <w:pPr>
        <w:jc w:val="both"/>
        <w:rPr>
          <w:rFonts w:cs="Arial"/>
          <w:b/>
          <w:sz w:val="20"/>
          <w:szCs w:val="20"/>
          <w:lang w:val="es-MX" w:eastAsia="es-MX"/>
        </w:rPr>
      </w:pPr>
    </w:p>
    <w:p w:rsidR="00B438F2" w:rsidRDefault="00B438F2" w:rsidP="00B438F2">
      <w:pPr>
        <w:jc w:val="both"/>
        <w:rPr>
          <w:rFonts w:cs="Arial"/>
          <w:b/>
          <w:sz w:val="20"/>
          <w:szCs w:val="20"/>
          <w:lang w:val="es-MX" w:eastAsia="es-MX"/>
        </w:rPr>
      </w:pPr>
    </w:p>
    <w:p w:rsidR="00B438F2" w:rsidRDefault="00B438F2" w:rsidP="00B438F2">
      <w:pPr>
        <w:jc w:val="both"/>
        <w:rPr>
          <w:rFonts w:cs="Arial"/>
          <w:b/>
          <w:sz w:val="20"/>
          <w:szCs w:val="20"/>
          <w:lang w:val="es-MX" w:eastAsia="es-MX"/>
        </w:rPr>
      </w:pPr>
    </w:p>
    <w:p w:rsidR="00B438F2" w:rsidRDefault="00B438F2" w:rsidP="00B438F2">
      <w:pPr>
        <w:jc w:val="both"/>
        <w:rPr>
          <w:rFonts w:cs="Arial"/>
          <w:b/>
          <w:sz w:val="20"/>
          <w:szCs w:val="20"/>
          <w:lang w:val="es-MX" w:eastAsia="es-MX"/>
        </w:rPr>
      </w:pPr>
    </w:p>
    <w:p w:rsidR="00B438F2" w:rsidRDefault="00B438F2" w:rsidP="00B438F2">
      <w:pPr>
        <w:jc w:val="both"/>
        <w:rPr>
          <w:rFonts w:cs="Arial"/>
          <w:b/>
          <w:sz w:val="20"/>
          <w:szCs w:val="20"/>
          <w:lang w:val="es-MX" w:eastAsia="es-MX"/>
        </w:rPr>
      </w:pPr>
    </w:p>
    <w:p w:rsidR="00B438F2" w:rsidRDefault="00B438F2" w:rsidP="00B438F2">
      <w:pPr>
        <w:jc w:val="both"/>
        <w:rPr>
          <w:rFonts w:cs="Arial"/>
          <w:b/>
          <w:sz w:val="20"/>
          <w:szCs w:val="20"/>
          <w:lang w:val="es-MX" w:eastAsia="es-MX"/>
        </w:rPr>
      </w:pPr>
    </w:p>
    <w:p w:rsidR="00ED71EC" w:rsidRDefault="00ED71EC" w:rsidP="00B438F2">
      <w:pPr>
        <w:jc w:val="both"/>
        <w:rPr>
          <w:rFonts w:cs="Arial"/>
          <w:b/>
          <w:sz w:val="20"/>
          <w:szCs w:val="20"/>
          <w:lang w:val="es-MX" w:eastAsia="es-MX"/>
        </w:rPr>
      </w:pPr>
    </w:p>
    <w:p w:rsidR="00ED71EC" w:rsidRDefault="00ED71EC" w:rsidP="00B438F2">
      <w:pPr>
        <w:jc w:val="both"/>
        <w:rPr>
          <w:rFonts w:cs="Arial"/>
          <w:b/>
          <w:sz w:val="20"/>
          <w:szCs w:val="20"/>
          <w:lang w:val="es-MX" w:eastAsia="es-MX"/>
        </w:rPr>
      </w:pPr>
    </w:p>
    <w:p w:rsidR="00ED71EC" w:rsidRDefault="00ED71EC" w:rsidP="00B438F2">
      <w:pPr>
        <w:jc w:val="both"/>
        <w:rPr>
          <w:rFonts w:cs="Arial"/>
          <w:b/>
          <w:sz w:val="20"/>
          <w:szCs w:val="20"/>
          <w:lang w:val="es-MX" w:eastAsia="es-MX"/>
        </w:rPr>
      </w:pPr>
    </w:p>
    <w:p w:rsidR="00ED71EC" w:rsidRDefault="00ED71EC" w:rsidP="00B438F2">
      <w:pPr>
        <w:jc w:val="both"/>
        <w:rPr>
          <w:rFonts w:cs="Arial"/>
          <w:b/>
          <w:sz w:val="20"/>
          <w:szCs w:val="20"/>
          <w:lang w:val="es-MX" w:eastAsia="es-MX"/>
        </w:rPr>
      </w:pPr>
    </w:p>
    <w:p w:rsidR="00ED71EC" w:rsidRDefault="00ED71EC" w:rsidP="00B438F2">
      <w:pPr>
        <w:jc w:val="both"/>
        <w:rPr>
          <w:rFonts w:cs="Arial"/>
          <w:b/>
          <w:sz w:val="20"/>
          <w:szCs w:val="20"/>
          <w:lang w:val="es-MX" w:eastAsia="es-MX"/>
        </w:rPr>
      </w:pPr>
    </w:p>
    <w:p w:rsidR="00B438F2" w:rsidRDefault="00B438F2" w:rsidP="00B438F2">
      <w:pPr>
        <w:jc w:val="both"/>
        <w:rPr>
          <w:rFonts w:cs="Arial"/>
          <w:b/>
          <w:sz w:val="20"/>
          <w:szCs w:val="20"/>
          <w:lang w:val="es-MX" w:eastAsia="es-MX"/>
        </w:rPr>
      </w:pPr>
    </w:p>
    <w:p w:rsidR="00B438F2" w:rsidRPr="002A6592" w:rsidRDefault="00B438F2" w:rsidP="00B438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F6590" w:rsidRPr="001439B8" w:rsidRDefault="000F6590" w:rsidP="000F6590">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0F6590" w:rsidRPr="001439B8" w:rsidRDefault="00C40B21" w:rsidP="000F6590">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000F6590" w:rsidRPr="001439B8">
        <w:rPr>
          <w:rFonts w:ascii="Calibri" w:eastAsiaTheme="minorHAnsi" w:hAnsi="Calibri" w:cs="Calibri"/>
          <w:b/>
          <w:bCs/>
          <w:color w:val="575756"/>
          <w:w w:val="110"/>
          <w:sz w:val="22"/>
          <w:szCs w:val="22"/>
          <w:lang w:val="es-MX" w:eastAsia="en-US"/>
        </w:rPr>
        <w:t xml:space="preserve"> </w:t>
      </w:r>
      <w:r w:rsidRPr="00C40B21">
        <w:rPr>
          <w:rFonts w:ascii="Calibri" w:eastAsiaTheme="minorHAnsi" w:hAnsi="Calibri" w:cs="Calibri"/>
          <w:b/>
          <w:bCs/>
          <w:color w:val="575756"/>
          <w:w w:val="110"/>
          <w:sz w:val="22"/>
          <w:szCs w:val="22"/>
          <w:lang w:val="es-MX" w:eastAsia="en-US"/>
        </w:rPr>
        <w:t>41100100-IR01-18</w:t>
      </w:r>
    </w:p>
    <w:p w:rsidR="000F6590" w:rsidRPr="001439B8" w:rsidRDefault="000F6590" w:rsidP="000F659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0F6590" w:rsidRPr="001439B8" w:rsidRDefault="000F6590" w:rsidP="000F6590">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0F6590" w:rsidRPr="001439B8" w:rsidRDefault="000F6590" w:rsidP="000F6590">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0F6590" w:rsidRPr="001439B8" w:rsidRDefault="000F6590" w:rsidP="000F6590">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0F6590" w:rsidRPr="001439B8" w:rsidRDefault="000F6590" w:rsidP="000F6590">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00C40B21" w:rsidRPr="00C40B21">
        <w:rPr>
          <w:rFonts w:ascii="Calibri" w:eastAsiaTheme="minorHAnsi" w:hAnsi="Calibri" w:cs="Calibri"/>
          <w:b/>
          <w:bCs/>
          <w:color w:val="575756"/>
          <w:sz w:val="22"/>
          <w:szCs w:val="22"/>
          <w:lang w:val="es-MX" w:eastAsia="en-US"/>
        </w:rPr>
        <w:t>INVITACIÓN A CUANDO MENOS TRES</w:t>
      </w:r>
      <w:r w:rsidR="00C40B21">
        <w:rPr>
          <w:rFonts w:ascii="Calibri" w:eastAsiaTheme="minorHAnsi" w:hAnsi="Calibri" w:cs="Calibri"/>
          <w:b/>
          <w:bCs/>
          <w:color w:val="575756"/>
          <w:sz w:val="22"/>
          <w:szCs w:val="22"/>
          <w:lang w:val="es-MX" w:eastAsia="en-US"/>
        </w:rPr>
        <w:t xml:space="preserve"> PERSONAS</w:t>
      </w:r>
      <w:r w:rsidR="00C40B21" w:rsidRPr="001439B8">
        <w:rPr>
          <w:rFonts w:ascii="Calibri" w:eastAsiaTheme="minorHAnsi" w:hAnsi="Calibri" w:cs="Calibri"/>
          <w:b/>
          <w:bCs/>
          <w:color w:val="575756"/>
          <w:sz w:val="22"/>
          <w:szCs w:val="22"/>
          <w:lang w:val="es-MX" w:eastAsia="en-US"/>
        </w:rPr>
        <w:t xml:space="preserve"> </w:t>
      </w:r>
      <w:r w:rsidRPr="001439B8">
        <w:rPr>
          <w:rFonts w:ascii="Calibri" w:eastAsiaTheme="minorHAnsi" w:hAnsi="Calibri" w:cs="Calibri"/>
          <w:b/>
          <w:bCs/>
          <w:color w:val="575756"/>
          <w:sz w:val="22"/>
          <w:szCs w:val="22"/>
          <w:lang w:val="es-MX" w:eastAsia="en-US"/>
        </w:rPr>
        <w:t xml:space="preserve">NÚMERO: </w:t>
      </w:r>
      <w:r w:rsidR="00C40B21">
        <w:rPr>
          <w:rFonts w:ascii="Calibri" w:eastAsiaTheme="minorHAnsi" w:hAnsi="Calibri" w:cs="Calibri"/>
          <w:b/>
          <w:bCs/>
          <w:color w:val="575756"/>
          <w:w w:val="110"/>
          <w:sz w:val="22"/>
          <w:szCs w:val="22"/>
          <w:lang w:val="es-MX" w:eastAsia="en-US"/>
        </w:rPr>
        <w:t>41100100-IR</w:t>
      </w:r>
      <w:r w:rsidRPr="001439B8">
        <w:rPr>
          <w:rFonts w:ascii="Calibri" w:eastAsiaTheme="minorHAnsi" w:hAnsi="Calibri" w:cs="Calibri"/>
          <w:b/>
          <w:bCs/>
          <w:color w:val="575756"/>
          <w:w w:val="110"/>
          <w:sz w:val="22"/>
          <w:szCs w:val="22"/>
          <w:lang w:val="es-MX" w:eastAsia="en-US"/>
        </w:rPr>
        <w:t>01-18</w:t>
      </w:r>
    </w:p>
    <w:p w:rsidR="000F6590" w:rsidRPr="001439B8" w:rsidRDefault="000F6590" w:rsidP="000F6590">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0F6590" w:rsidRPr="001439B8" w:rsidRDefault="000F6590" w:rsidP="000F6590">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0F6590" w:rsidRPr="001439B8" w:rsidRDefault="000F6590" w:rsidP="000F6590">
      <w:pPr>
        <w:kinsoku w:val="0"/>
        <w:overflowPunct w:val="0"/>
        <w:autoSpaceDE w:val="0"/>
        <w:autoSpaceDN w:val="0"/>
        <w:adjustRightInd w:val="0"/>
        <w:jc w:val="both"/>
        <w:rPr>
          <w:rFonts w:ascii="Calibri" w:eastAsiaTheme="minorHAnsi" w:hAnsi="Calibri" w:cs="Calibri"/>
          <w:sz w:val="20"/>
          <w:szCs w:val="20"/>
          <w:lang w:val="es-MX" w:eastAsia="en-US"/>
        </w:rPr>
      </w:pPr>
    </w:p>
    <w:p w:rsidR="000F6590" w:rsidRPr="001439B8" w:rsidRDefault="000F6590" w:rsidP="000F6590">
      <w:pPr>
        <w:numPr>
          <w:ilvl w:val="0"/>
          <w:numId w:val="37"/>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0F6590" w:rsidRPr="001439B8" w:rsidRDefault="000F6590" w:rsidP="000F6590">
      <w:pPr>
        <w:numPr>
          <w:ilvl w:val="0"/>
          <w:numId w:val="37"/>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0F6590" w:rsidRPr="001439B8" w:rsidRDefault="000F6590" w:rsidP="000F6590">
      <w:pPr>
        <w:numPr>
          <w:ilvl w:val="0"/>
          <w:numId w:val="37"/>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0F6590" w:rsidRPr="001439B8" w:rsidRDefault="000F6590" w:rsidP="000F6590">
      <w:pPr>
        <w:numPr>
          <w:ilvl w:val="0"/>
          <w:numId w:val="37"/>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0F6590" w:rsidRPr="001439B8" w:rsidRDefault="000F6590" w:rsidP="000F6590">
      <w:pPr>
        <w:numPr>
          <w:ilvl w:val="0"/>
          <w:numId w:val="37"/>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0F6590" w:rsidRPr="001439B8" w:rsidRDefault="000F6590" w:rsidP="000F6590">
      <w:pPr>
        <w:numPr>
          <w:ilvl w:val="0"/>
          <w:numId w:val="38"/>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0F6590" w:rsidRPr="001439B8" w:rsidRDefault="000F6590" w:rsidP="000F6590">
      <w:pPr>
        <w:numPr>
          <w:ilvl w:val="0"/>
          <w:numId w:val="38"/>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0F6590" w:rsidRPr="001439B8" w:rsidRDefault="000F6590" w:rsidP="000F659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0F6590" w:rsidRPr="001439B8" w:rsidRDefault="000F6590" w:rsidP="000F6590">
      <w:pPr>
        <w:numPr>
          <w:ilvl w:val="0"/>
          <w:numId w:val="37"/>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0F6590" w:rsidRPr="001439B8" w:rsidRDefault="000F6590" w:rsidP="000F6590">
      <w:pPr>
        <w:numPr>
          <w:ilvl w:val="0"/>
          <w:numId w:val="39"/>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0F6590" w:rsidRPr="001439B8" w:rsidRDefault="000F6590" w:rsidP="000F6590">
      <w:pPr>
        <w:numPr>
          <w:ilvl w:val="0"/>
          <w:numId w:val="39"/>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0F6590" w:rsidRPr="001439B8" w:rsidRDefault="000F6590" w:rsidP="000F6590">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0F6590" w:rsidRPr="001439B8" w:rsidRDefault="000F6590" w:rsidP="000F6590">
      <w:pPr>
        <w:numPr>
          <w:ilvl w:val="0"/>
          <w:numId w:val="37"/>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0F6590" w:rsidRPr="001439B8" w:rsidRDefault="000F6590" w:rsidP="000F6590">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0F6590" w:rsidRPr="001439B8" w:rsidRDefault="000F6590" w:rsidP="000F659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0F6590" w:rsidRPr="001439B8" w:rsidRDefault="000F6590" w:rsidP="000F659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0F6590" w:rsidRPr="001439B8" w:rsidRDefault="000F6590" w:rsidP="000F659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0F6590" w:rsidRPr="001439B8" w:rsidRDefault="000F6590" w:rsidP="000F659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0F6590" w:rsidRPr="001439B8" w:rsidRDefault="000F6590" w:rsidP="000F6590">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0F6590" w:rsidRPr="001439B8" w:rsidRDefault="000F6590" w:rsidP="000F6590">
      <w:pPr>
        <w:numPr>
          <w:ilvl w:val="0"/>
          <w:numId w:val="37"/>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0F6590" w:rsidRPr="001439B8" w:rsidRDefault="000F6590" w:rsidP="000F6590">
      <w:pPr>
        <w:numPr>
          <w:ilvl w:val="0"/>
          <w:numId w:val="37"/>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0F6590" w:rsidRPr="001439B8" w:rsidRDefault="000F6590" w:rsidP="000F6590">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0F6590" w:rsidRPr="001439B8" w:rsidRDefault="000F6590" w:rsidP="000F6590">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0F6590" w:rsidRPr="001439B8" w:rsidRDefault="000F6590" w:rsidP="000F6590">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0F6590" w:rsidRPr="000076C8" w:rsidRDefault="000F6590" w:rsidP="000F6590">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B438F2" w:rsidRPr="002A6592" w:rsidRDefault="00B438F2" w:rsidP="00B438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438F2" w:rsidRPr="002A6592" w:rsidRDefault="00B438F2" w:rsidP="00B438F2">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 xml:space="preserve">LA CONTRATACIÓN DEL </w:t>
      </w:r>
      <w:r w:rsidR="00F12BE6">
        <w:rPr>
          <w:rFonts w:cs="Arial"/>
          <w:b/>
          <w:sz w:val="20"/>
          <w:szCs w:val="20"/>
        </w:rPr>
        <w:t>SERVICIO DE CAPACITACIÓN PARA EL PROGRAMA WORDS CREATES</w:t>
      </w:r>
      <w:r w:rsidR="00E708E2">
        <w:rPr>
          <w:rFonts w:cs="Arial"/>
          <w:b/>
          <w:sz w:val="20"/>
          <w:szCs w:val="20"/>
        </w:rPr>
        <w:t xml:space="preserve"> WORLDS (COMUNICACIÓN EFECTIVA)</w:t>
      </w:r>
      <w:r w:rsidRPr="002A6592">
        <w:rPr>
          <w:rFonts w:cs="Arial"/>
          <w:b/>
          <w:sz w:val="20"/>
          <w:szCs w:val="20"/>
        </w:rPr>
        <w:t xml:space="preserve">” </w:t>
      </w:r>
    </w:p>
    <w:p w:rsidR="00B438F2" w:rsidRPr="002A6592" w:rsidRDefault="00B438F2" w:rsidP="00B438F2">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B438F2" w:rsidRPr="002A6592" w:rsidTr="00B438F2">
        <w:trPr>
          <w:cantSplit/>
          <w:trHeight w:val="452"/>
        </w:trPr>
        <w:tc>
          <w:tcPr>
            <w:tcW w:w="8931" w:type="dxa"/>
            <w:tcBorders>
              <w:top w:val="single" w:sz="12" w:space="0" w:color="auto"/>
              <w:left w:val="single" w:sz="12" w:space="0" w:color="auto"/>
              <w:right w:val="single" w:sz="6" w:space="0" w:color="auto"/>
            </w:tcBorders>
            <w:shd w:val="clear" w:color="auto" w:fill="C3DB6B"/>
          </w:tcPr>
          <w:p w:rsidR="00B438F2" w:rsidRPr="002A6592" w:rsidRDefault="00B438F2" w:rsidP="00B438F2">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B438F2" w:rsidRPr="002A6592" w:rsidTr="00B438F2">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B438F2" w:rsidRPr="002A6592" w:rsidRDefault="00B438F2" w:rsidP="00B438F2">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38F2" w:rsidRPr="002A6592" w:rsidTr="00B438F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438F2" w:rsidRPr="002A6592" w:rsidRDefault="00B438F2" w:rsidP="00B438F2">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38F2" w:rsidRPr="002A6592" w:rsidTr="00B438F2">
        <w:trPr>
          <w:cantSplit/>
          <w:trHeight w:val="299"/>
        </w:trPr>
        <w:tc>
          <w:tcPr>
            <w:tcW w:w="8931" w:type="dxa"/>
            <w:tcBorders>
              <w:top w:val="single" w:sz="4" w:space="0" w:color="auto"/>
              <w:left w:val="single" w:sz="12" w:space="0" w:color="auto"/>
              <w:bottom w:val="single" w:sz="6" w:space="0" w:color="auto"/>
              <w:right w:val="single" w:sz="6" w:space="0" w:color="auto"/>
            </w:tcBorders>
          </w:tcPr>
          <w:p w:rsidR="00B438F2" w:rsidRPr="002A6592" w:rsidRDefault="00B438F2" w:rsidP="00B438F2">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B438F2" w:rsidRPr="002A6592" w:rsidRDefault="00B438F2" w:rsidP="00B438F2">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38F2" w:rsidRPr="002A6592" w:rsidTr="00B438F2">
        <w:trPr>
          <w:cantSplit/>
        </w:trPr>
        <w:tc>
          <w:tcPr>
            <w:tcW w:w="8931" w:type="dxa"/>
            <w:tcBorders>
              <w:top w:val="single" w:sz="6" w:space="0" w:color="auto"/>
              <w:left w:val="single" w:sz="12" w:space="0" w:color="auto"/>
              <w:bottom w:val="single" w:sz="6" w:space="0" w:color="auto"/>
              <w:right w:val="single" w:sz="6" w:space="0" w:color="auto"/>
            </w:tcBorders>
          </w:tcPr>
          <w:p w:rsidR="00B438F2" w:rsidRPr="002A6592" w:rsidRDefault="00B438F2" w:rsidP="00B438F2">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B438F2" w:rsidRPr="002A6592" w:rsidRDefault="00B438F2" w:rsidP="00B438F2">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38F2" w:rsidRPr="002A6592" w:rsidTr="00B438F2">
        <w:trPr>
          <w:cantSplit/>
        </w:trPr>
        <w:tc>
          <w:tcPr>
            <w:tcW w:w="8931" w:type="dxa"/>
            <w:tcBorders>
              <w:top w:val="single" w:sz="6" w:space="0" w:color="auto"/>
              <w:left w:val="single" w:sz="12" w:space="0" w:color="auto"/>
              <w:bottom w:val="single" w:sz="6" w:space="0" w:color="auto"/>
              <w:right w:val="single" w:sz="6" w:space="0" w:color="auto"/>
            </w:tcBorders>
          </w:tcPr>
          <w:p w:rsidR="00B438F2" w:rsidRPr="002A6592" w:rsidRDefault="00B438F2" w:rsidP="00B438F2">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rsidR="00B438F2" w:rsidRPr="002A6592" w:rsidRDefault="00B438F2" w:rsidP="00B438F2">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38F2" w:rsidRPr="002A6592" w:rsidTr="00B438F2">
        <w:trPr>
          <w:cantSplit/>
        </w:trPr>
        <w:tc>
          <w:tcPr>
            <w:tcW w:w="8931" w:type="dxa"/>
            <w:tcBorders>
              <w:top w:val="single" w:sz="6" w:space="0" w:color="auto"/>
              <w:left w:val="single" w:sz="12" w:space="0" w:color="auto"/>
              <w:bottom w:val="single" w:sz="6" w:space="0" w:color="auto"/>
              <w:right w:val="single" w:sz="6" w:space="0" w:color="auto"/>
            </w:tcBorders>
          </w:tcPr>
          <w:p w:rsidR="00B438F2" w:rsidRPr="002A6592" w:rsidRDefault="00B438F2" w:rsidP="00B438F2">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38F2" w:rsidRPr="002A6592" w:rsidTr="00B438F2">
        <w:trPr>
          <w:cantSplit/>
        </w:trPr>
        <w:tc>
          <w:tcPr>
            <w:tcW w:w="8931" w:type="dxa"/>
            <w:tcBorders>
              <w:top w:val="single" w:sz="6" w:space="0" w:color="auto"/>
              <w:left w:val="single" w:sz="12" w:space="0" w:color="auto"/>
              <w:bottom w:val="single" w:sz="6" w:space="0" w:color="auto"/>
              <w:right w:val="single" w:sz="6" w:space="0" w:color="auto"/>
            </w:tcBorders>
          </w:tcPr>
          <w:p w:rsidR="00B438F2" w:rsidRPr="002A6592" w:rsidRDefault="00B438F2" w:rsidP="00B438F2">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38F2" w:rsidRPr="002A6592" w:rsidTr="00B438F2">
        <w:trPr>
          <w:cantSplit/>
        </w:trPr>
        <w:tc>
          <w:tcPr>
            <w:tcW w:w="8931" w:type="dxa"/>
            <w:tcBorders>
              <w:top w:val="single" w:sz="6" w:space="0" w:color="auto"/>
              <w:left w:val="single" w:sz="12" w:space="0" w:color="auto"/>
              <w:bottom w:val="single" w:sz="6" w:space="0" w:color="auto"/>
              <w:right w:val="single" w:sz="6" w:space="0" w:color="auto"/>
            </w:tcBorders>
          </w:tcPr>
          <w:p w:rsidR="00B438F2" w:rsidRPr="002A6592" w:rsidRDefault="00B438F2" w:rsidP="00B438F2">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B438F2" w:rsidRPr="002A6592" w:rsidTr="00B438F2">
        <w:trPr>
          <w:cantSplit/>
        </w:trPr>
        <w:tc>
          <w:tcPr>
            <w:tcW w:w="8931" w:type="dxa"/>
            <w:tcBorders>
              <w:top w:val="single" w:sz="6" w:space="0" w:color="auto"/>
              <w:left w:val="single" w:sz="12" w:space="0" w:color="auto"/>
              <w:bottom w:val="single" w:sz="6" w:space="0" w:color="auto"/>
              <w:right w:val="single" w:sz="6" w:space="0" w:color="auto"/>
            </w:tcBorders>
          </w:tcPr>
          <w:p w:rsidR="00B438F2" w:rsidRPr="002A6592" w:rsidRDefault="00B438F2" w:rsidP="00B438F2">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B438F2" w:rsidRPr="002A6592" w:rsidRDefault="00B438F2" w:rsidP="00B438F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438F2" w:rsidRPr="002A6592" w:rsidRDefault="00B438F2" w:rsidP="00B438F2">
            <w:pPr>
              <w:pStyle w:val="Prrafodelista"/>
              <w:tabs>
                <w:tab w:val="left" w:pos="426"/>
              </w:tabs>
              <w:ind w:left="356"/>
              <w:jc w:val="both"/>
              <w:rPr>
                <w:rFonts w:cs="Arial"/>
                <w:sz w:val="20"/>
                <w:szCs w:val="20"/>
                <w:lang w:val="es-MX"/>
              </w:rPr>
            </w:pPr>
          </w:p>
        </w:tc>
      </w:tr>
      <w:tr w:rsidR="00B438F2" w:rsidRPr="002A6592" w:rsidTr="00B438F2">
        <w:trPr>
          <w:cantSplit/>
          <w:trHeight w:val="259"/>
        </w:trPr>
        <w:tc>
          <w:tcPr>
            <w:tcW w:w="8931" w:type="dxa"/>
            <w:tcBorders>
              <w:top w:val="single" w:sz="6" w:space="0" w:color="auto"/>
              <w:left w:val="single" w:sz="12" w:space="0" w:color="auto"/>
              <w:bottom w:val="single" w:sz="6" w:space="0" w:color="auto"/>
              <w:right w:val="single" w:sz="6" w:space="0" w:color="auto"/>
            </w:tcBorders>
          </w:tcPr>
          <w:p w:rsidR="00B438F2" w:rsidRPr="002A6592" w:rsidRDefault="00B438F2" w:rsidP="00B438F2">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B438F2" w:rsidRPr="002A6592" w:rsidRDefault="00B438F2" w:rsidP="00B438F2">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B438F2" w:rsidRPr="002A6592" w:rsidRDefault="00B438F2" w:rsidP="00B438F2">
            <w:pPr>
              <w:pStyle w:val="Prrafodelista"/>
              <w:tabs>
                <w:tab w:val="left" w:pos="426"/>
              </w:tabs>
              <w:ind w:left="356"/>
              <w:jc w:val="both"/>
              <w:rPr>
                <w:rFonts w:cs="Arial"/>
                <w:sz w:val="20"/>
                <w:szCs w:val="20"/>
                <w:lang w:val="es-MX"/>
              </w:rPr>
            </w:pPr>
          </w:p>
        </w:tc>
      </w:tr>
    </w:tbl>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B438F2" w:rsidRPr="002A6592" w:rsidRDefault="00B438F2" w:rsidP="00B438F2">
      <w:pPr>
        <w:jc w:val="center"/>
        <w:rPr>
          <w:rFonts w:cs="Arial"/>
          <w:sz w:val="20"/>
          <w:szCs w:val="20"/>
          <w:lang w:val="es-MX"/>
        </w:rPr>
      </w:pPr>
      <w:r w:rsidRPr="002A6592">
        <w:rPr>
          <w:rFonts w:cs="Arial"/>
          <w:sz w:val="20"/>
          <w:szCs w:val="20"/>
          <w:lang w:val="es-MX"/>
        </w:rPr>
        <w:t>______________________</w:t>
      </w:r>
    </w:p>
    <w:p w:rsidR="00B438F2" w:rsidRPr="002A6592" w:rsidRDefault="00B438F2" w:rsidP="00B438F2">
      <w:pPr>
        <w:jc w:val="center"/>
        <w:rPr>
          <w:rFonts w:cs="Arial"/>
          <w:sz w:val="20"/>
          <w:szCs w:val="20"/>
          <w:lang w:val="es-MX"/>
        </w:rPr>
      </w:pPr>
      <w:r w:rsidRPr="002A6592">
        <w:rPr>
          <w:rFonts w:cs="Arial"/>
          <w:sz w:val="20"/>
          <w:szCs w:val="20"/>
          <w:lang w:val="es-MX"/>
        </w:rPr>
        <w:t>Firma:</w:t>
      </w:r>
    </w:p>
    <w:p w:rsidR="00B438F2" w:rsidRPr="002A6592" w:rsidRDefault="00B438F2" w:rsidP="00B438F2">
      <w:pPr>
        <w:jc w:val="center"/>
        <w:rPr>
          <w:rFonts w:cs="Arial"/>
          <w:sz w:val="20"/>
          <w:szCs w:val="20"/>
          <w:lang w:val="es-MX"/>
        </w:rPr>
      </w:pPr>
    </w:p>
    <w:p w:rsidR="00B438F2" w:rsidRPr="002A6592" w:rsidRDefault="00B438F2" w:rsidP="00B438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B438F2" w:rsidRPr="002A6592" w:rsidRDefault="00B438F2" w:rsidP="00B438F2">
      <w:pPr>
        <w:pStyle w:val="Prrafodelista"/>
        <w:rPr>
          <w:rFonts w:cs="Arial"/>
          <w:sz w:val="20"/>
          <w:szCs w:val="20"/>
          <w:lang w:val="es-MX"/>
        </w:rPr>
      </w:pPr>
    </w:p>
    <w:p w:rsidR="00B438F2" w:rsidRPr="002A6592" w:rsidRDefault="00B438F2" w:rsidP="00B438F2">
      <w:pPr>
        <w:jc w:val="center"/>
        <w:rPr>
          <w:rFonts w:ascii="Tahoma" w:hAnsi="Tahoma" w:cs="Tahoma"/>
          <w:b/>
        </w:rPr>
      </w:pPr>
      <w:r w:rsidRPr="002A6592">
        <w:rPr>
          <w:rFonts w:ascii="Tahoma" w:hAnsi="Tahoma" w:cs="Tahoma"/>
          <w:b/>
        </w:rPr>
        <w:t xml:space="preserve">(Carta de los Artículos 50 y 60 de la LAASSP y 93 de “Las Políticas”) </w:t>
      </w:r>
    </w:p>
    <w:p w:rsidR="00B438F2" w:rsidRPr="002A6592" w:rsidRDefault="00B438F2" w:rsidP="00B438F2">
      <w:pPr>
        <w:jc w:val="center"/>
        <w:rPr>
          <w:rFonts w:ascii="Tahoma" w:hAnsi="Tahoma" w:cs="Tahoma"/>
          <w:b/>
        </w:rPr>
      </w:pPr>
      <w:r w:rsidRPr="002A6592">
        <w:rPr>
          <w:rFonts w:ascii="Tahoma" w:hAnsi="Tahoma" w:cs="Tahoma"/>
          <w:b/>
        </w:rPr>
        <w:t>(Aplica para personas físicas y morales)</w:t>
      </w:r>
    </w:p>
    <w:p w:rsidR="00B438F2" w:rsidRPr="002A6592" w:rsidRDefault="00B438F2" w:rsidP="00B438F2">
      <w:pPr>
        <w:jc w:val="center"/>
        <w:rPr>
          <w:rFonts w:ascii="Tahoma" w:hAnsi="Tahoma" w:cs="Tahoma"/>
          <w:b/>
        </w:rPr>
      </w:pPr>
    </w:p>
    <w:p w:rsidR="00B438F2" w:rsidRPr="002A6592" w:rsidRDefault="00B438F2" w:rsidP="00B438F2">
      <w:pPr>
        <w:jc w:val="right"/>
        <w:rPr>
          <w:rFonts w:ascii="Tahoma" w:hAnsi="Tahoma" w:cs="Tahoma"/>
        </w:rPr>
      </w:pPr>
      <w:r w:rsidRPr="002A6592">
        <w:rPr>
          <w:rFonts w:ascii="Tahoma" w:hAnsi="Tahoma" w:cs="Tahoma"/>
        </w:rPr>
        <w:t>(Membrete de la persona física o moral)</w:t>
      </w:r>
    </w:p>
    <w:p w:rsidR="00B438F2" w:rsidRPr="002A6592" w:rsidRDefault="00B438F2" w:rsidP="00B438F2">
      <w:pPr>
        <w:jc w:val="both"/>
        <w:rPr>
          <w:rFonts w:ascii="Tahoma" w:hAnsi="Tahoma" w:cs="Tahoma"/>
        </w:rPr>
      </w:pPr>
    </w:p>
    <w:p w:rsidR="00B438F2" w:rsidRPr="002A6592" w:rsidRDefault="00B438F2" w:rsidP="00B438F2">
      <w:pPr>
        <w:widowControl w:val="0"/>
        <w:jc w:val="both"/>
        <w:rPr>
          <w:rFonts w:ascii="Tahoma" w:hAnsi="Tahoma" w:cs="Tahoma"/>
          <w:b/>
        </w:rPr>
      </w:pPr>
      <w:r w:rsidRPr="002A6592">
        <w:rPr>
          <w:rFonts w:ascii="Tahoma" w:hAnsi="Tahoma" w:cs="Tahoma"/>
          <w:b/>
        </w:rPr>
        <w:t xml:space="preserve">COMISIÓN FEDERAL DE COMPETENCIA ECONÓMICA </w:t>
      </w:r>
    </w:p>
    <w:p w:rsidR="00B438F2" w:rsidRPr="002A6592" w:rsidRDefault="00B438F2" w:rsidP="00B438F2">
      <w:pPr>
        <w:widowControl w:val="0"/>
        <w:jc w:val="both"/>
        <w:rPr>
          <w:rFonts w:ascii="Tahoma" w:hAnsi="Tahoma" w:cs="Tahoma"/>
          <w:b/>
        </w:rPr>
      </w:pPr>
      <w:r w:rsidRPr="002A6592">
        <w:rPr>
          <w:rFonts w:ascii="Tahoma" w:hAnsi="Tahoma" w:cs="Tahoma"/>
          <w:b/>
        </w:rPr>
        <w:t xml:space="preserve">DIRECCIÓN DE ADQUISICIONES Y CONTRATOS </w:t>
      </w:r>
    </w:p>
    <w:p w:rsidR="00B438F2" w:rsidRPr="002A6592" w:rsidRDefault="00B438F2" w:rsidP="00B438F2">
      <w:pPr>
        <w:widowControl w:val="0"/>
        <w:jc w:val="both"/>
        <w:rPr>
          <w:rFonts w:ascii="Tahoma" w:hAnsi="Tahoma" w:cs="Tahoma"/>
          <w:b/>
        </w:rPr>
      </w:pPr>
      <w:r w:rsidRPr="002A6592">
        <w:rPr>
          <w:rFonts w:ascii="Tahoma" w:hAnsi="Tahoma" w:cs="Tahoma"/>
          <w:b/>
        </w:rPr>
        <w:t xml:space="preserve">Av. Santa Fe 505, </w:t>
      </w:r>
    </w:p>
    <w:p w:rsidR="00B438F2" w:rsidRPr="002A6592" w:rsidRDefault="00B438F2" w:rsidP="00B438F2">
      <w:pPr>
        <w:widowControl w:val="0"/>
        <w:jc w:val="both"/>
        <w:rPr>
          <w:rFonts w:ascii="Tahoma" w:hAnsi="Tahoma" w:cs="Tahoma"/>
          <w:b/>
        </w:rPr>
      </w:pPr>
      <w:r w:rsidRPr="002A6592">
        <w:rPr>
          <w:rFonts w:ascii="Tahoma" w:hAnsi="Tahoma" w:cs="Tahoma"/>
          <w:b/>
        </w:rPr>
        <w:t xml:space="preserve">Col. Cruz Manca </w:t>
      </w:r>
    </w:p>
    <w:p w:rsidR="00B438F2" w:rsidRPr="002A6592" w:rsidRDefault="00B438F2" w:rsidP="00B438F2">
      <w:pPr>
        <w:widowControl w:val="0"/>
        <w:jc w:val="both"/>
        <w:rPr>
          <w:rFonts w:ascii="Tahoma" w:hAnsi="Tahoma" w:cs="Tahoma"/>
          <w:b/>
        </w:rPr>
      </w:pPr>
      <w:r w:rsidRPr="002A6592">
        <w:rPr>
          <w:rFonts w:ascii="Tahoma" w:hAnsi="Tahoma" w:cs="Tahoma"/>
          <w:b/>
        </w:rPr>
        <w:t xml:space="preserve">C. P. 05349, Delegación Cuajimalpa, </w:t>
      </w:r>
    </w:p>
    <w:p w:rsidR="00B438F2" w:rsidRPr="002A6592" w:rsidRDefault="00B438F2" w:rsidP="00B438F2">
      <w:pPr>
        <w:tabs>
          <w:tab w:val="left" w:pos="5760"/>
        </w:tabs>
        <w:jc w:val="both"/>
        <w:rPr>
          <w:rFonts w:ascii="Tahoma" w:hAnsi="Tahoma" w:cs="Tahoma"/>
          <w:b/>
        </w:rPr>
      </w:pPr>
      <w:r w:rsidRPr="002A6592">
        <w:rPr>
          <w:rFonts w:ascii="Tahoma" w:hAnsi="Tahoma" w:cs="Tahoma"/>
          <w:b/>
        </w:rPr>
        <w:t xml:space="preserve">Ciudad de México </w:t>
      </w:r>
    </w:p>
    <w:p w:rsidR="00B438F2" w:rsidRPr="002A6592" w:rsidRDefault="00B438F2" w:rsidP="00B438F2">
      <w:pPr>
        <w:tabs>
          <w:tab w:val="left" w:pos="5760"/>
        </w:tabs>
        <w:ind w:left="5760"/>
        <w:jc w:val="both"/>
        <w:rPr>
          <w:rFonts w:ascii="Tahoma" w:hAnsi="Tahoma" w:cs="Tahoma"/>
        </w:rPr>
      </w:pPr>
      <w:r w:rsidRPr="002A6592">
        <w:rPr>
          <w:rFonts w:ascii="Tahoma" w:hAnsi="Tahoma" w:cs="Tahoma"/>
        </w:rPr>
        <w:t>Fecha:</w:t>
      </w:r>
    </w:p>
    <w:p w:rsidR="00B438F2" w:rsidRPr="002A6592" w:rsidRDefault="00B438F2" w:rsidP="00B438F2">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B438F2" w:rsidRPr="002A6592" w:rsidRDefault="00B438F2" w:rsidP="00B438F2">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sidR="000F6590">
        <w:rPr>
          <w:rFonts w:ascii="Tahoma" w:hAnsi="Tahoma" w:cs="Tahoma"/>
        </w:rPr>
        <w:t>41100100-IR01-18</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B438F2" w:rsidRPr="002A6592" w:rsidRDefault="00B438F2" w:rsidP="00B438F2">
      <w:pPr>
        <w:jc w:val="both"/>
        <w:rPr>
          <w:rFonts w:ascii="Tahoma" w:hAnsi="Tahoma" w:cs="Tahoma"/>
        </w:rPr>
      </w:pPr>
    </w:p>
    <w:p w:rsidR="00B438F2" w:rsidRPr="002A6592" w:rsidRDefault="00B438F2" w:rsidP="00B438F2">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B438F2" w:rsidRPr="002A6592" w:rsidRDefault="00B438F2" w:rsidP="00B438F2">
      <w:pPr>
        <w:jc w:val="center"/>
        <w:rPr>
          <w:rFonts w:ascii="Tahoma" w:hAnsi="Tahoma" w:cs="Tahoma"/>
        </w:rPr>
      </w:pPr>
    </w:p>
    <w:p w:rsidR="00B438F2" w:rsidRPr="002A6592" w:rsidRDefault="00B438F2" w:rsidP="00B438F2">
      <w:pPr>
        <w:jc w:val="center"/>
        <w:rPr>
          <w:rFonts w:ascii="Tahoma" w:hAnsi="Tahoma" w:cs="Tahoma"/>
          <w:b/>
        </w:rPr>
      </w:pPr>
      <w:r w:rsidRPr="002A6592">
        <w:rPr>
          <w:rFonts w:ascii="Tahoma" w:hAnsi="Tahoma" w:cs="Tahoma"/>
          <w:b/>
        </w:rPr>
        <w:t>___________________________________________________</w:t>
      </w:r>
    </w:p>
    <w:p w:rsidR="00B438F2" w:rsidRPr="002A6592" w:rsidRDefault="00B438F2" w:rsidP="00B438F2">
      <w:pPr>
        <w:jc w:val="center"/>
        <w:rPr>
          <w:rFonts w:ascii="Tahoma" w:hAnsi="Tahoma" w:cs="Tahoma"/>
          <w:b/>
        </w:rPr>
      </w:pPr>
      <w:r w:rsidRPr="002A6592">
        <w:rPr>
          <w:rFonts w:ascii="Tahoma" w:hAnsi="Tahoma" w:cs="Tahoma"/>
          <w:b/>
        </w:rPr>
        <w:t>NOMBRE COMPLETO, CARGO Y FIRMA</w:t>
      </w:r>
    </w:p>
    <w:p w:rsidR="00B438F2" w:rsidRPr="002A6592" w:rsidRDefault="00B438F2" w:rsidP="00B438F2">
      <w:pPr>
        <w:jc w:val="center"/>
        <w:rPr>
          <w:rFonts w:ascii="Tahoma" w:hAnsi="Tahoma" w:cs="Tahoma"/>
          <w:b/>
        </w:rPr>
      </w:pPr>
    </w:p>
    <w:p w:rsidR="00B438F2" w:rsidRPr="002A6592" w:rsidRDefault="00B438F2" w:rsidP="00B438F2">
      <w:pPr>
        <w:jc w:val="center"/>
        <w:rPr>
          <w:rFonts w:ascii="Tahoma" w:hAnsi="Tahoma" w:cs="Tahoma"/>
        </w:rPr>
      </w:pPr>
    </w:p>
    <w:p w:rsidR="00B438F2" w:rsidRPr="002A6592" w:rsidRDefault="00B438F2" w:rsidP="00B438F2">
      <w:pPr>
        <w:jc w:val="center"/>
        <w:rPr>
          <w:rFonts w:ascii="Tahoma" w:hAnsi="Tahoma" w:cs="Tahoma"/>
        </w:rPr>
      </w:pPr>
    </w:p>
    <w:p w:rsidR="00B438F2" w:rsidRPr="002A6592" w:rsidRDefault="00B438F2" w:rsidP="00B438F2">
      <w:pPr>
        <w:jc w:val="center"/>
        <w:rPr>
          <w:rFonts w:ascii="Tahoma" w:hAnsi="Tahoma" w:cs="Tahoma"/>
        </w:rPr>
      </w:pPr>
    </w:p>
    <w:p w:rsidR="00B438F2" w:rsidRPr="002A6592" w:rsidRDefault="00B438F2" w:rsidP="00B438F2">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B438F2" w:rsidRPr="002A6592" w:rsidRDefault="00B438F2" w:rsidP="00B438F2">
      <w:pPr>
        <w:rPr>
          <w:rFonts w:cs="Arial"/>
          <w:b/>
          <w:sz w:val="20"/>
          <w:szCs w:val="20"/>
          <w:lang w:val="es-MX"/>
        </w:rPr>
      </w:pPr>
    </w:p>
    <w:p w:rsidR="00B438F2" w:rsidRPr="002A6592" w:rsidRDefault="00B438F2" w:rsidP="00B438F2">
      <w:pPr>
        <w:jc w:val="both"/>
        <w:rPr>
          <w:rFonts w:cs="Arial"/>
          <w:b/>
          <w:sz w:val="20"/>
          <w:szCs w:val="20"/>
          <w:lang w:val="es-MX"/>
        </w:rPr>
      </w:pPr>
      <w:r w:rsidRPr="002A6592">
        <w:rPr>
          <w:rFonts w:cs="Arial"/>
          <w:b/>
          <w:sz w:val="20"/>
          <w:szCs w:val="20"/>
          <w:lang w:val="es-MX"/>
        </w:rPr>
        <w:t xml:space="preserve">COMISIÓN FEDERAL DE COMPETENCIA ECONÓMICA </w:t>
      </w:r>
    </w:p>
    <w:p w:rsidR="00B438F2" w:rsidRPr="002A6592" w:rsidRDefault="00B438F2" w:rsidP="00B438F2">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B438F2" w:rsidRPr="002A6592" w:rsidRDefault="00B438F2" w:rsidP="00B438F2">
      <w:pPr>
        <w:pStyle w:val="Prrafodelista"/>
        <w:ind w:left="0"/>
        <w:jc w:val="both"/>
        <w:rPr>
          <w:rFonts w:cs="Arial"/>
          <w:b/>
          <w:sz w:val="20"/>
          <w:szCs w:val="20"/>
          <w:lang w:val="es-MX"/>
        </w:rPr>
      </w:pPr>
    </w:p>
    <w:p w:rsidR="00B438F2" w:rsidRPr="002A6592" w:rsidRDefault="00B438F2" w:rsidP="00B438F2">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 xml:space="preserve">CONTRATACIÓN DEL </w:t>
      </w:r>
      <w:r w:rsidR="00F12BE6">
        <w:rPr>
          <w:rFonts w:cs="Arial"/>
          <w:b/>
          <w:sz w:val="20"/>
          <w:szCs w:val="20"/>
        </w:rPr>
        <w:t>SERVICIO DE CAPACITACIÓN PARA EL PROGRAMA WORDS CREATES</w:t>
      </w:r>
      <w:r w:rsidR="00E708E2">
        <w:rPr>
          <w:rFonts w:cs="Arial"/>
          <w:b/>
          <w:sz w:val="20"/>
          <w:szCs w:val="20"/>
        </w:rPr>
        <w:t xml:space="preserve"> WORLDS (COMUNICACIÓN EFECTIVA)</w:t>
      </w:r>
      <w:r w:rsidRPr="002A6592">
        <w:rPr>
          <w:rFonts w:cs="Arial"/>
          <w:b/>
          <w:sz w:val="20"/>
          <w:szCs w:val="20"/>
        </w:rPr>
        <w:t xml:space="preserve">” </w:t>
      </w:r>
    </w:p>
    <w:p w:rsidR="00B438F2" w:rsidRPr="002A6592" w:rsidRDefault="00B438F2" w:rsidP="00B438F2">
      <w:pPr>
        <w:ind w:right="38"/>
        <w:jc w:val="both"/>
        <w:rPr>
          <w:rFonts w:cs="Arial"/>
          <w:b/>
          <w:sz w:val="20"/>
          <w:szCs w:val="20"/>
        </w:rPr>
      </w:pPr>
    </w:p>
    <w:p w:rsidR="00B438F2" w:rsidRPr="002A6592" w:rsidRDefault="00B438F2" w:rsidP="00B438F2">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B438F2" w:rsidRPr="002A6592" w:rsidTr="00B438F2">
        <w:tc>
          <w:tcPr>
            <w:tcW w:w="10009" w:type="dxa"/>
            <w:gridSpan w:val="3"/>
            <w:tcBorders>
              <w:top w:val="single" w:sz="6" w:space="0" w:color="auto"/>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Registro Federal de Contribuyentes:</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Domicilio:</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Calle                                                                                                    Número</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p>
        </w:tc>
      </w:tr>
      <w:tr w:rsidR="00B438F2" w:rsidRPr="002A6592" w:rsidTr="00B438F2">
        <w:tc>
          <w:tcPr>
            <w:tcW w:w="5083" w:type="dxa"/>
            <w:tcBorders>
              <w:lef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Delegación o Municipio:</w:t>
            </w:r>
          </w:p>
        </w:tc>
      </w:tr>
      <w:tr w:rsidR="00B438F2" w:rsidRPr="002A6592" w:rsidTr="00B438F2">
        <w:tc>
          <w:tcPr>
            <w:tcW w:w="5083" w:type="dxa"/>
            <w:tcBorders>
              <w:lef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Entidad federativa:</w:t>
            </w:r>
          </w:p>
        </w:tc>
      </w:tr>
      <w:tr w:rsidR="00B438F2" w:rsidRPr="002A6592" w:rsidTr="00B438F2">
        <w:tc>
          <w:tcPr>
            <w:tcW w:w="5083" w:type="dxa"/>
            <w:tcBorders>
              <w:lef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Fax:</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Correo electrónico:</w:t>
            </w:r>
          </w:p>
        </w:tc>
      </w:tr>
      <w:tr w:rsidR="00B438F2" w:rsidRPr="002A6592" w:rsidTr="00B438F2">
        <w:tc>
          <w:tcPr>
            <w:tcW w:w="8511" w:type="dxa"/>
            <w:gridSpan w:val="2"/>
            <w:tcBorders>
              <w:lef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Fecha:</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Relación de accionistas:</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Apellido paterno                                 Apellido materno                             Nombre (s)</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Descripción del objeto social:</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Reformas al acta constitutiva:</w:t>
            </w:r>
          </w:p>
        </w:tc>
      </w:tr>
      <w:tr w:rsidR="00B438F2" w:rsidRPr="002A6592" w:rsidTr="00B438F2">
        <w:trPr>
          <w:trHeight w:val="80"/>
        </w:trPr>
        <w:tc>
          <w:tcPr>
            <w:tcW w:w="10009" w:type="dxa"/>
            <w:gridSpan w:val="3"/>
            <w:tcBorders>
              <w:left w:val="single" w:sz="6" w:space="0" w:color="auto"/>
              <w:bottom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B438F2" w:rsidRPr="002A6592" w:rsidTr="00B438F2">
        <w:tc>
          <w:tcPr>
            <w:tcW w:w="10009" w:type="dxa"/>
            <w:gridSpan w:val="3"/>
            <w:tcBorders>
              <w:top w:val="single" w:sz="6" w:space="0" w:color="auto"/>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Nombre del apoderado o representante:</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p>
        </w:tc>
      </w:tr>
      <w:tr w:rsidR="00B438F2" w:rsidRPr="002A6592" w:rsidTr="00B438F2">
        <w:tc>
          <w:tcPr>
            <w:tcW w:w="10009" w:type="dxa"/>
            <w:gridSpan w:val="3"/>
            <w:tcBorders>
              <w:left w:val="single" w:sz="6" w:space="0" w:color="auto"/>
              <w:right w:val="single" w:sz="6"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Escritura Pública número:</w:t>
            </w:r>
          </w:p>
        </w:tc>
      </w:tr>
      <w:tr w:rsidR="00B438F2" w:rsidRPr="002A6592" w:rsidTr="00B438F2">
        <w:trPr>
          <w:trHeight w:val="80"/>
        </w:trPr>
        <w:tc>
          <w:tcPr>
            <w:tcW w:w="10009" w:type="dxa"/>
            <w:gridSpan w:val="3"/>
            <w:tcBorders>
              <w:left w:val="single" w:sz="6" w:space="0" w:color="auto"/>
              <w:bottom w:val="single" w:sz="4" w:space="0" w:color="auto"/>
              <w:right w:val="single" w:sz="6" w:space="0" w:color="auto"/>
            </w:tcBorders>
          </w:tcPr>
          <w:p w:rsidR="00B438F2" w:rsidRPr="002A6592" w:rsidRDefault="00B438F2" w:rsidP="00B438F2">
            <w:pPr>
              <w:rPr>
                <w:rFonts w:ascii="Tahoma" w:hAnsi="Tahoma" w:cs="Tahoma"/>
                <w:sz w:val="20"/>
                <w:szCs w:val="20"/>
              </w:rPr>
            </w:pPr>
          </w:p>
        </w:tc>
      </w:tr>
      <w:tr w:rsidR="00B438F2" w:rsidRPr="002A6592" w:rsidTr="00B438F2">
        <w:tc>
          <w:tcPr>
            <w:tcW w:w="10009" w:type="dxa"/>
            <w:gridSpan w:val="3"/>
            <w:tcBorders>
              <w:top w:val="single" w:sz="4" w:space="0" w:color="auto"/>
              <w:left w:val="single" w:sz="4" w:space="0" w:color="auto"/>
              <w:bottom w:val="single" w:sz="4" w:space="0" w:color="auto"/>
              <w:right w:val="single" w:sz="4" w:space="0" w:color="auto"/>
            </w:tcBorders>
          </w:tcPr>
          <w:p w:rsidR="00B438F2" w:rsidRPr="002A6592" w:rsidRDefault="00B438F2" w:rsidP="00B438F2">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B438F2" w:rsidRPr="002A6592" w:rsidRDefault="00B438F2" w:rsidP="00B438F2">
      <w:pPr>
        <w:jc w:val="center"/>
        <w:rPr>
          <w:rFonts w:ascii="Tahoma" w:hAnsi="Tahoma" w:cs="Tahoma"/>
          <w:b/>
          <w:sz w:val="20"/>
          <w:szCs w:val="20"/>
        </w:rPr>
      </w:pPr>
      <w:r w:rsidRPr="002A6592">
        <w:rPr>
          <w:rFonts w:ascii="Tahoma" w:hAnsi="Tahoma" w:cs="Tahoma"/>
          <w:b/>
          <w:sz w:val="20"/>
          <w:szCs w:val="20"/>
        </w:rPr>
        <w:t>(Lugar y fecha) Protesto lo Necesario</w:t>
      </w:r>
    </w:p>
    <w:p w:rsidR="00B438F2" w:rsidRPr="002A6592" w:rsidRDefault="00B438F2" w:rsidP="00B438F2">
      <w:pPr>
        <w:jc w:val="center"/>
        <w:rPr>
          <w:rFonts w:ascii="Tahoma" w:hAnsi="Tahoma" w:cs="Tahoma"/>
          <w:b/>
          <w:sz w:val="20"/>
          <w:szCs w:val="20"/>
        </w:rPr>
      </w:pPr>
      <w:r w:rsidRPr="002A6592">
        <w:rPr>
          <w:rFonts w:ascii="Tahoma" w:hAnsi="Tahoma" w:cs="Tahoma"/>
          <w:b/>
          <w:sz w:val="20"/>
          <w:szCs w:val="20"/>
        </w:rPr>
        <w:t>(Firma)</w:t>
      </w:r>
    </w:p>
    <w:p w:rsidR="00B438F2" w:rsidRPr="002A6592" w:rsidRDefault="00B438F2" w:rsidP="00B438F2">
      <w:pPr>
        <w:jc w:val="both"/>
        <w:rPr>
          <w:rFonts w:cs="Arial"/>
          <w:b/>
          <w:sz w:val="20"/>
          <w:szCs w:val="20"/>
          <w:lang w:val="es-MX"/>
        </w:rPr>
      </w:pPr>
      <w:r w:rsidRPr="002A6592">
        <w:rPr>
          <w:rFonts w:cs="Arial"/>
          <w:b/>
          <w:sz w:val="20"/>
          <w:szCs w:val="20"/>
          <w:lang w:val="es-MX"/>
        </w:rPr>
        <w:t xml:space="preserve">Notas: </w:t>
      </w:r>
    </w:p>
    <w:p w:rsidR="00B438F2" w:rsidRPr="002A6592" w:rsidRDefault="00B438F2" w:rsidP="00B438F2">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B438F2" w:rsidRPr="002A6592" w:rsidRDefault="00B438F2" w:rsidP="00B438F2">
      <w:pPr>
        <w:jc w:val="center"/>
        <w:rPr>
          <w:rFonts w:ascii="Tahoma" w:hAnsi="Tahoma" w:cs="Tahoma"/>
        </w:rPr>
      </w:pPr>
    </w:p>
    <w:p w:rsidR="00B438F2" w:rsidRPr="002A6592" w:rsidRDefault="00B438F2" w:rsidP="00B438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B438F2" w:rsidRPr="002A6592" w:rsidRDefault="00B438F2" w:rsidP="00B438F2">
      <w:pPr>
        <w:jc w:val="center"/>
        <w:rPr>
          <w:rFonts w:cs="Arial"/>
          <w:b/>
        </w:rPr>
      </w:pPr>
    </w:p>
    <w:p w:rsidR="00B438F2" w:rsidRPr="002A6592" w:rsidRDefault="00B438F2" w:rsidP="00B438F2">
      <w:pPr>
        <w:jc w:val="right"/>
        <w:rPr>
          <w:rFonts w:cs="Arial"/>
        </w:rPr>
      </w:pPr>
      <w:r w:rsidRPr="002A6592">
        <w:rPr>
          <w:rFonts w:cs="Arial"/>
        </w:rPr>
        <w:t>(Membrete de la persona física o moral)</w:t>
      </w:r>
    </w:p>
    <w:p w:rsidR="00B438F2" w:rsidRPr="002A6592" w:rsidRDefault="00B438F2" w:rsidP="00B438F2">
      <w:pPr>
        <w:rPr>
          <w:rFonts w:cs="Arial"/>
          <w:b/>
        </w:rPr>
      </w:pPr>
    </w:p>
    <w:p w:rsidR="00B438F2" w:rsidRPr="002A6592" w:rsidRDefault="00B438F2" w:rsidP="00B438F2">
      <w:pPr>
        <w:widowControl w:val="0"/>
        <w:jc w:val="both"/>
        <w:rPr>
          <w:rFonts w:cs="Arial"/>
          <w:b/>
        </w:rPr>
      </w:pPr>
      <w:r w:rsidRPr="002A6592">
        <w:rPr>
          <w:rFonts w:cs="Arial"/>
          <w:b/>
        </w:rPr>
        <w:t xml:space="preserve">COMISIÓN FEDERAL DE COMPETENCIA ECONÓMICA </w:t>
      </w:r>
    </w:p>
    <w:p w:rsidR="00B438F2" w:rsidRPr="002A6592" w:rsidRDefault="00B438F2" w:rsidP="00B438F2">
      <w:pPr>
        <w:widowControl w:val="0"/>
        <w:jc w:val="both"/>
        <w:rPr>
          <w:rFonts w:cs="Arial"/>
          <w:b/>
        </w:rPr>
      </w:pPr>
      <w:r w:rsidRPr="002A6592">
        <w:rPr>
          <w:rFonts w:cs="Arial"/>
          <w:b/>
        </w:rPr>
        <w:t xml:space="preserve">DIRECCIÓN DE ADQUISICIONES Y CONTRATOS </w:t>
      </w:r>
    </w:p>
    <w:p w:rsidR="00B438F2" w:rsidRPr="002A6592" w:rsidRDefault="00B438F2" w:rsidP="00B438F2">
      <w:pPr>
        <w:widowControl w:val="0"/>
        <w:jc w:val="both"/>
        <w:rPr>
          <w:rFonts w:cs="Arial"/>
          <w:b/>
        </w:rPr>
      </w:pPr>
      <w:r w:rsidRPr="002A6592">
        <w:rPr>
          <w:rFonts w:cs="Arial"/>
          <w:b/>
        </w:rPr>
        <w:t xml:space="preserve">Av. Santa Fe 505, </w:t>
      </w:r>
    </w:p>
    <w:p w:rsidR="00B438F2" w:rsidRPr="002A6592" w:rsidRDefault="00B438F2" w:rsidP="00B438F2">
      <w:pPr>
        <w:widowControl w:val="0"/>
        <w:jc w:val="both"/>
        <w:rPr>
          <w:rFonts w:cs="Arial"/>
          <w:b/>
        </w:rPr>
      </w:pPr>
      <w:r w:rsidRPr="002A6592">
        <w:rPr>
          <w:rFonts w:cs="Arial"/>
          <w:b/>
        </w:rPr>
        <w:t xml:space="preserve">Col. Cruz Manca </w:t>
      </w:r>
    </w:p>
    <w:p w:rsidR="00B438F2" w:rsidRPr="002A6592" w:rsidRDefault="00B438F2" w:rsidP="00B438F2">
      <w:pPr>
        <w:widowControl w:val="0"/>
        <w:jc w:val="both"/>
        <w:rPr>
          <w:rFonts w:cs="Arial"/>
          <w:b/>
        </w:rPr>
      </w:pPr>
      <w:r w:rsidRPr="002A6592">
        <w:rPr>
          <w:rFonts w:cs="Arial"/>
          <w:b/>
        </w:rPr>
        <w:t xml:space="preserve">C. P. 05349, Delegación Cuajimalpa, </w:t>
      </w:r>
    </w:p>
    <w:p w:rsidR="00B438F2" w:rsidRPr="002A6592" w:rsidRDefault="00B438F2" w:rsidP="00B438F2">
      <w:pPr>
        <w:jc w:val="both"/>
        <w:rPr>
          <w:rFonts w:cs="Arial"/>
          <w:b/>
        </w:rPr>
      </w:pPr>
      <w:r w:rsidRPr="002A6592">
        <w:rPr>
          <w:rFonts w:cs="Arial"/>
          <w:b/>
        </w:rPr>
        <w:t>Ciudad de México</w:t>
      </w:r>
    </w:p>
    <w:p w:rsidR="00B438F2" w:rsidRPr="002A6592" w:rsidRDefault="00B438F2" w:rsidP="00B438F2">
      <w:pPr>
        <w:jc w:val="right"/>
        <w:rPr>
          <w:rFonts w:cs="Arial"/>
        </w:rPr>
      </w:pPr>
      <w:r w:rsidRPr="002A6592">
        <w:rPr>
          <w:rFonts w:cs="Arial"/>
        </w:rPr>
        <w:t>Lugar y Fecha</w:t>
      </w:r>
    </w:p>
    <w:p w:rsidR="00B438F2" w:rsidRPr="002A6592" w:rsidRDefault="00B438F2" w:rsidP="00B438F2">
      <w:pPr>
        <w:jc w:val="both"/>
        <w:rPr>
          <w:rFonts w:cs="Arial"/>
        </w:rPr>
      </w:pPr>
    </w:p>
    <w:p w:rsidR="00B438F2" w:rsidRPr="002A6592" w:rsidRDefault="00B438F2" w:rsidP="00B438F2">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B438F2" w:rsidRPr="002A6592" w:rsidRDefault="00B438F2" w:rsidP="00B438F2">
      <w:pPr>
        <w:jc w:val="both"/>
        <w:rPr>
          <w:rFonts w:cs="Arial"/>
        </w:rPr>
      </w:pPr>
    </w:p>
    <w:p w:rsidR="00B438F2" w:rsidRPr="002A6592" w:rsidRDefault="00B438F2" w:rsidP="00B438F2">
      <w:pPr>
        <w:jc w:val="both"/>
        <w:rPr>
          <w:rFonts w:cs="Arial"/>
        </w:rPr>
      </w:pPr>
      <w:r w:rsidRPr="002A6592">
        <w:rPr>
          <w:rFonts w:cs="Arial"/>
        </w:rPr>
        <w:t>Sin otro particular, le reitero la seguridad de mi más alta y distinguida consideración.</w:t>
      </w:r>
    </w:p>
    <w:p w:rsidR="00B438F2" w:rsidRPr="002A6592" w:rsidRDefault="00B438F2" w:rsidP="00B438F2">
      <w:pPr>
        <w:jc w:val="both"/>
        <w:rPr>
          <w:rFonts w:cs="Arial"/>
        </w:rPr>
      </w:pPr>
    </w:p>
    <w:p w:rsidR="00B438F2" w:rsidRPr="002A6592" w:rsidRDefault="00B438F2" w:rsidP="00B438F2">
      <w:pPr>
        <w:jc w:val="both"/>
        <w:rPr>
          <w:rFonts w:cs="Arial"/>
        </w:rPr>
      </w:pPr>
      <w:r w:rsidRPr="002A6592">
        <w:rPr>
          <w:rFonts w:cs="Arial"/>
        </w:rPr>
        <w:t>A T E N T A M E N T E</w:t>
      </w:r>
    </w:p>
    <w:p w:rsidR="00B438F2" w:rsidRPr="002A6592" w:rsidRDefault="00B438F2" w:rsidP="00B438F2">
      <w:pPr>
        <w:jc w:val="both"/>
        <w:rPr>
          <w:rFonts w:cs="Arial"/>
        </w:rPr>
      </w:pPr>
    </w:p>
    <w:p w:rsidR="00B438F2" w:rsidRPr="002A6592" w:rsidRDefault="00B438F2" w:rsidP="00B438F2">
      <w:pPr>
        <w:jc w:val="both"/>
        <w:rPr>
          <w:rFonts w:cs="Arial"/>
        </w:rPr>
      </w:pPr>
      <w:r w:rsidRPr="002A6592">
        <w:rPr>
          <w:rFonts w:cs="Arial"/>
        </w:rPr>
        <w:t xml:space="preserve">Nombre y Firma </w:t>
      </w: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both"/>
        <w:rPr>
          <w:rFonts w:cs="Arial"/>
        </w:rPr>
      </w:pPr>
    </w:p>
    <w:p w:rsidR="00B438F2" w:rsidRPr="002A6592" w:rsidRDefault="00B438F2" w:rsidP="00B438F2">
      <w:pPr>
        <w:jc w:val="center"/>
        <w:rPr>
          <w:rFonts w:ascii="Tahoma" w:hAnsi="Tahoma" w:cs="Tahoma"/>
        </w:rPr>
      </w:pPr>
    </w:p>
    <w:p w:rsidR="00B438F2" w:rsidRPr="002A6592" w:rsidRDefault="00B438F2" w:rsidP="00B438F2">
      <w:pPr>
        <w:jc w:val="center"/>
        <w:rPr>
          <w:rFonts w:ascii="Tahoma" w:hAnsi="Tahoma" w:cs="Tahoma"/>
        </w:rPr>
      </w:pPr>
    </w:p>
    <w:p w:rsidR="00B438F2" w:rsidRPr="002A6592" w:rsidRDefault="00B438F2" w:rsidP="00B438F2">
      <w:pPr>
        <w:jc w:val="center"/>
        <w:rPr>
          <w:rFonts w:ascii="Tahoma" w:hAnsi="Tahoma" w:cs="Tahoma"/>
        </w:rPr>
      </w:pPr>
    </w:p>
    <w:p w:rsidR="00B438F2" w:rsidRPr="002A6592" w:rsidRDefault="00B438F2" w:rsidP="00B438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B438F2" w:rsidRPr="002A6592" w:rsidRDefault="00B438F2" w:rsidP="00B438F2">
      <w:pPr>
        <w:jc w:val="center"/>
        <w:rPr>
          <w:rFonts w:ascii="Tahoma" w:hAnsi="Tahoma" w:cs="Tahoma"/>
          <w:b/>
          <w:lang w:val="es-MX"/>
        </w:rPr>
      </w:pPr>
    </w:p>
    <w:p w:rsidR="00B438F2" w:rsidRPr="002A6592" w:rsidRDefault="00B438F2" w:rsidP="00B438F2">
      <w:pPr>
        <w:jc w:val="center"/>
        <w:rPr>
          <w:rFonts w:ascii="Tahoma" w:hAnsi="Tahoma" w:cs="Tahoma"/>
          <w:b/>
        </w:rPr>
      </w:pPr>
    </w:p>
    <w:p w:rsidR="00B438F2" w:rsidRPr="002A6592" w:rsidRDefault="00B438F2" w:rsidP="00B438F2">
      <w:pPr>
        <w:jc w:val="center"/>
        <w:rPr>
          <w:rFonts w:ascii="Tahoma" w:hAnsi="Tahoma" w:cs="Tahoma"/>
          <w:b/>
        </w:rPr>
      </w:pPr>
      <w:r w:rsidRPr="002A6592">
        <w:rPr>
          <w:rFonts w:ascii="Tahoma" w:hAnsi="Tahoma" w:cs="Tahoma"/>
          <w:b/>
        </w:rPr>
        <w:t>(Carta de aceptación de la Convocatoria)</w:t>
      </w:r>
    </w:p>
    <w:p w:rsidR="00B438F2" w:rsidRPr="002A6592" w:rsidRDefault="00B438F2" w:rsidP="00B438F2">
      <w:pPr>
        <w:rPr>
          <w:rFonts w:ascii="Tahoma" w:hAnsi="Tahoma" w:cs="Tahoma"/>
        </w:rPr>
      </w:pPr>
    </w:p>
    <w:p w:rsidR="00B438F2" w:rsidRPr="002A6592" w:rsidRDefault="00B438F2" w:rsidP="00B438F2">
      <w:pPr>
        <w:jc w:val="right"/>
        <w:rPr>
          <w:rFonts w:ascii="Tahoma" w:hAnsi="Tahoma" w:cs="Tahoma"/>
        </w:rPr>
      </w:pPr>
      <w:r w:rsidRPr="002A6592">
        <w:rPr>
          <w:rFonts w:ascii="Tahoma" w:hAnsi="Tahoma" w:cs="Tahoma"/>
        </w:rPr>
        <w:t>(Membrete de la persona física o moral)</w:t>
      </w:r>
    </w:p>
    <w:p w:rsidR="00B438F2" w:rsidRPr="002A6592" w:rsidRDefault="00B438F2" w:rsidP="00B438F2">
      <w:pPr>
        <w:rPr>
          <w:rFonts w:ascii="Tahoma" w:hAnsi="Tahoma" w:cs="Tahoma"/>
          <w:b/>
        </w:rPr>
      </w:pPr>
    </w:p>
    <w:p w:rsidR="00B438F2" w:rsidRPr="002A6592" w:rsidRDefault="00B438F2" w:rsidP="00B438F2">
      <w:pPr>
        <w:widowControl w:val="0"/>
        <w:jc w:val="both"/>
        <w:rPr>
          <w:rFonts w:ascii="Tahoma" w:hAnsi="Tahoma" w:cs="Tahoma"/>
          <w:b/>
        </w:rPr>
      </w:pPr>
      <w:r w:rsidRPr="002A6592">
        <w:rPr>
          <w:rFonts w:ascii="Tahoma" w:hAnsi="Tahoma" w:cs="Tahoma"/>
          <w:b/>
        </w:rPr>
        <w:t>COMISIÓN FEDERAL DE COMPETENCIA ECONÓMICA</w:t>
      </w:r>
    </w:p>
    <w:p w:rsidR="00B438F2" w:rsidRPr="002A6592" w:rsidRDefault="00B438F2" w:rsidP="00B438F2">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B438F2" w:rsidRPr="002A6592" w:rsidRDefault="00B438F2" w:rsidP="00B438F2">
      <w:pPr>
        <w:widowControl w:val="0"/>
        <w:jc w:val="both"/>
        <w:rPr>
          <w:rFonts w:ascii="Tahoma" w:hAnsi="Tahoma" w:cs="Tahoma"/>
          <w:b/>
        </w:rPr>
      </w:pPr>
      <w:r w:rsidRPr="002A6592">
        <w:rPr>
          <w:rFonts w:ascii="Tahoma" w:hAnsi="Tahoma" w:cs="Tahoma"/>
          <w:b/>
        </w:rPr>
        <w:t xml:space="preserve">Av. Santa Fe 505, </w:t>
      </w:r>
    </w:p>
    <w:p w:rsidR="00B438F2" w:rsidRPr="002A6592" w:rsidRDefault="00B438F2" w:rsidP="00B438F2">
      <w:pPr>
        <w:widowControl w:val="0"/>
        <w:jc w:val="both"/>
        <w:rPr>
          <w:rFonts w:ascii="Tahoma" w:hAnsi="Tahoma" w:cs="Tahoma"/>
          <w:b/>
        </w:rPr>
      </w:pPr>
      <w:r w:rsidRPr="002A6592">
        <w:rPr>
          <w:rFonts w:ascii="Tahoma" w:hAnsi="Tahoma" w:cs="Tahoma"/>
          <w:b/>
        </w:rPr>
        <w:t xml:space="preserve">Col. Cruz Manca </w:t>
      </w:r>
    </w:p>
    <w:p w:rsidR="00B438F2" w:rsidRPr="002A6592" w:rsidRDefault="00B438F2" w:rsidP="00B438F2">
      <w:pPr>
        <w:widowControl w:val="0"/>
        <w:jc w:val="both"/>
        <w:rPr>
          <w:rFonts w:ascii="Tahoma" w:hAnsi="Tahoma" w:cs="Tahoma"/>
          <w:b/>
        </w:rPr>
      </w:pPr>
      <w:r w:rsidRPr="002A6592">
        <w:rPr>
          <w:rFonts w:ascii="Tahoma" w:hAnsi="Tahoma" w:cs="Tahoma"/>
          <w:b/>
        </w:rPr>
        <w:t xml:space="preserve">C. P. 05349, Delegación Cuajimalpa, </w:t>
      </w:r>
    </w:p>
    <w:p w:rsidR="00B438F2" w:rsidRPr="002A6592" w:rsidRDefault="00B438F2" w:rsidP="00B438F2">
      <w:pPr>
        <w:jc w:val="both"/>
        <w:rPr>
          <w:rFonts w:ascii="Tahoma" w:hAnsi="Tahoma" w:cs="Tahoma"/>
          <w:b/>
        </w:rPr>
      </w:pPr>
      <w:r w:rsidRPr="002A6592">
        <w:rPr>
          <w:rFonts w:ascii="Tahoma" w:hAnsi="Tahoma" w:cs="Tahoma"/>
          <w:b/>
        </w:rPr>
        <w:t>Ciudad de México</w:t>
      </w:r>
    </w:p>
    <w:p w:rsidR="00B438F2" w:rsidRPr="002A6592" w:rsidRDefault="00B438F2" w:rsidP="00B438F2">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B438F2" w:rsidRPr="002A6592" w:rsidRDefault="00B438F2" w:rsidP="00B438F2">
      <w:pPr>
        <w:jc w:val="both"/>
        <w:rPr>
          <w:rFonts w:ascii="Tahoma" w:hAnsi="Tahoma" w:cs="Tahoma"/>
          <w:b/>
        </w:rPr>
      </w:pPr>
    </w:p>
    <w:p w:rsidR="00B438F2" w:rsidRPr="002A6592" w:rsidRDefault="00B438F2" w:rsidP="00B438F2">
      <w:pPr>
        <w:jc w:val="both"/>
        <w:rPr>
          <w:rFonts w:ascii="Tahoma" w:hAnsi="Tahoma" w:cs="Tahoma"/>
          <w:b/>
        </w:rPr>
      </w:pPr>
    </w:p>
    <w:p w:rsidR="00B438F2" w:rsidRPr="002A6592" w:rsidRDefault="00B438F2" w:rsidP="00B438F2">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sidR="000F6590">
        <w:rPr>
          <w:rFonts w:ascii="Tahoma" w:hAnsi="Tahoma" w:cs="Tahoma"/>
        </w:rPr>
        <w:t>41100100-IR01-18</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B438F2" w:rsidRPr="002A6592" w:rsidRDefault="00B438F2" w:rsidP="00B438F2">
      <w:pPr>
        <w:jc w:val="center"/>
        <w:rPr>
          <w:rFonts w:ascii="Tahoma" w:hAnsi="Tahoma" w:cs="Tahoma"/>
        </w:rPr>
      </w:pPr>
    </w:p>
    <w:p w:rsidR="00B438F2" w:rsidRPr="002A6592" w:rsidRDefault="00B438F2" w:rsidP="00B438F2">
      <w:pPr>
        <w:jc w:val="center"/>
        <w:rPr>
          <w:rFonts w:ascii="Tahoma" w:hAnsi="Tahoma" w:cs="Tahoma"/>
        </w:rPr>
      </w:pPr>
    </w:p>
    <w:p w:rsidR="00B438F2" w:rsidRPr="002A6592" w:rsidRDefault="00B438F2" w:rsidP="00B438F2">
      <w:pPr>
        <w:jc w:val="center"/>
        <w:rPr>
          <w:rFonts w:ascii="Tahoma" w:hAnsi="Tahoma" w:cs="Tahoma"/>
        </w:rPr>
      </w:pPr>
    </w:p>
    <w:p w:rsidR="00B438F2" w:rsidRPr="002A6592" w:rsidRDefault="00B438F2" w:rsidP="00B438F2">
      <w:pPr>
        <w:jc w:val="center"/>
        <w:rPr>
          <w:rFonts w:ascii="Tahoma" w:hAnsi="Tahoma" w:cs="Tahoma"/>
          <w:b/>
        </w:rPr>
      </w:pPr>
      <w:r w:rsidRPr="002A6592">
        <w:rPr>
          <w:rFonts w:ascii="Tahoma" w:hAnsi="Tahoma" w:cs="Tahoma"/>
          <w:b/>
        </w:rPr>
        <w:t>___________________________________________</w:t>
      </w:r>
    </w:p>
    <w:p w:rsidR="00B438F2" w:rsidRPr="002A6592" w:rsidRDefault="00B438F2" w:rsidP="00B438F2">
      <w:pPr>
        <w:ind w:left="1418" w:hanging="709"/>
        <w:jc w:val="center"/>
        <w:rPr>
          <w:rFonts w:ascii="Tahoma" w:hAnsi="Tahoma" w:cs="Tahoma"/>
          <w:b/>
        </w:rPr>
      </w:pPr>
      <w:r w:rsidRPr="002A6592">
        <w:rPr>
          <w:rFonts w:ascii="Tahoma" w:hAnsi="Tahoma" w:cs="Tahoma"/>
          <w:b/>
        </w:rPr>
        <w:t>NOMBRE COMPLETO, CARGO Y FIRMA</w:t>
      </w:r>
    </w:p>
    <w:p w:rsidR="00B438F2" w:rsidRPr="002A6592" w:rsidRDefault="00B438F2" w:rsidP="00B438F2">
      <w:pPr>
        <w:jc w:val="both"/>
        <w:rPr>
          <w:rFonts w:ascii="Tahoma" w:hAnsi="Tahoma" w:cs="Tahoma"/>
          <w:b/>
        </w:rPr>
      </w:pPr>
    </w:p>
    <w:p w:rsidR="00B438F2" w:rsidRPr="002A6592" w:rsidRDefault="00B438F2" w:rsidP="00B438F2">
      <w:pPr>
        <w:rPr>
          <w:rFonts w:cs="Arial"/>
          <w:sz w:val="20"/>
          <w:szCs w:val="20"/>
          <w:lang w:val="es-MX"/>
        </w:rPr>
      </w:pPr>
      <w:r w:rsidRPr="002A6592">
        <w:rPr>
          <w:rFonts w:ascii="Tahoma" w:hAnsi="Tahoma" w:cs="Tahoma"/>
        </w:rPr>
        <w:br w:type="page"/>
      </w:r>
    </w:p>
    <w:p w:rsidR="00B438F2" w:rsidRPr="002A6592" w:rsidRDefault="00B438F2" w:rsidP="00B438F2">
      <w:pPr>
        <w:widowControl w:val="0"/>
        <w:jc w:val="both"/>
        <w:rPr>
          <w:rFonts w:cs="Arial"/>
          <w:sz w:val="20"/>
          <w:szCs w:val="20"/>
          <w:lang w:val="es-MX"/>
        </w:rPr>
      </w:pPr>
    </w:p>
    <w:p w:rsidR="00B438F2" w:rsidRPr="002A6592" w:rsidRDefault="00B438F2" w:rsidP="00B438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B438F2" w:rsidRPr="002A6592" w:rsidRDefault="00B438F2" w:rsidP="00B438F2">
      <w:pPr>
        <w:jc w:val="center"/>
        <w:rPr>
          <w:rFonts w:ascii="Tahoma" w:hAnsi="Tahoma" w:cs="Tahoma"/>
          <w:b/>
        </w:rPr>
      </w:pPr>
    </w:p>
    <w:p w:rsidR="00B438F2" w:rsidRPr="002A6592" w:rsidRDefault="00B438F2" w:rsidP="00B438F2">
      <w:pPr>
        <w:jc w:val="right"/>
        <w:rPr>
          <w:rFonts w:ascii="Tahoma" w:hAnsi="Tahoma" w:cs="Tahoma"/>
        </w:rPr>
      </w:pPr>
      <w:r w:rsidRPr="002A6592">
        <w:rPr>
          <w:rFonts w:ascii="Tahoma" w:hAnsi="Tahoma" w:cs="Tahoma"/>
        </w:rPr>
        <w:t>(Membrete de la persona física o moral)</w:t>
      </w:r>
    </w:p>
    <w:p w:rsidR="00B438F2" w:rsidRPr="002A6592" w:rsidRDefault="00B438F2" w:rsidP="00B438F2">
      <w:pPr>
        <w:rPr>
          <w:rFonts w:ascii="Tahoma" w:hAnsi="Tahoma" w:cs="Tahoma"/>
          <w:b/>
        </w:rPr>
      </w:pPr>
    </w:p>
    <w:p w:rsidR="00B438F2" w:rsidRPr="002A6592" w:rsidRDefault="00B438F2" w:rsidP="00B438F2">
      <w:pPr>
        <w:widowControl w:val="0"/>
        <w:jc w:val="both"/>
        <w:rPr>
          <w:rFonts w:ascii="Tahoma" w:hAnsi="Tahoma" w:cs="Tahoma"/>
          <w:b/>
        </w:rPr>
      </w:pPr>
      <w:r w:rsidRPr="002A6592">
        <w:rPr>
          <w:rFonts w:ascii="Tahoma" w:hAnsi="Tahoma" w:cs="Tahoma"/>
          <w:b/>
        </w:rPr>
        <w:t xml:space="preserve">COMISIÓN FEDERAL DE COMPETENCIA ECONÓMICA </w:t>
      </w:r>
    </w:p>
    <w:p w:rsidR="00B438F2" w:rsidRPr="002A6592" w:rsidRDefault="00B438F2" w:rsidP="00B438F2">
      <w:pPr>
        <w:widowControl w:val="0"/>
        <w:jc w:val="both"/>
        <w:rPr>
          <w:rFonts w:ascii="Tahoma" w:hAnsi="Tahoma" w:cs="Tahoma"/>
          <w:b/>
        </w:rPr>
      </w:pPr>
      <w:r w:rsidRPr="002A6592">
        <w:rPr>
          <w:rFonts w:ascii="Tahoma" w:hAnsi="Tahoma" w:cs="Tahoma"/>
          <w:b/>
        </w:rPr>
        <w:t xml:space="preserve">DIRECCIÓN DE ADQUISICIONES Y CONTRATOS </w:t>
      </w:r>
    </w:p>
    <w:p w:rsidR="00B438F2" w:rsidRPr="002A6592" w:rsidRDefault="00B438F2" w:rsidP="00B438F2">
      <w:pPr>
        <w:widowControl w:val="0"/>
        <w:jc w:val="both"/>
        <w:rPr>
          <w:rFonts w:ascii="Tahoma" w:hAnsi="Tahoma" w:cs="Tahoma"/>
          <w:b/>
        </w:rPr>
      </w:pPr>
      <w:r w:rsidRPr="002A6592">
        <w:rPr>
          <w:rFonts w:ascii="Tahoma" w:hAnsi="Tahoma" w:cs="Tahoma"/>
          <w:b/>
        </w:rPr>
        <w:t xml:space="preserve">Av. Santa Fe 505, </w:t>
      </w:r>
    </w:p>
    <w:p w:rsidR="00B438F2" w:rsidRPr="002A6592" w:rsidRDefault="00B438F2" w:rsidP="00B438F2">
      <w:pPr>
        <w:widowControl w:val="0"/>
        <w:jc w:val="both"/>
        <w:rPr>
          <w:rFonts w:ascii="Tahoma" w:hAnsi="Tahoma" w:cs="Tahoma"/>
          <w:b/>
        </w:rPr>
      </w:pPr>
      <w:r w:rsidRPr="002A6592">
        <w:rPr>
          <w:rFonts w:ascii="Tahoma" w:hAnsi="Tahoma" w:cs="Tahoma"/>
          <w:b/>
        </w:rPr>
        <w:t xml:space="preserve">Col. Cruz Manca </w:t>
      </w:r>
    </w:p>
    <w:p w:rsidR="00B438F2" w:rsidRPr="002A6592" w:rsidRDefault="00B438F2" w:rsidP="00B438F2">
      <w:pPr>
        <w:widowControl w:val="0"/>
        <w:jc w:val="both"/>
        <w:rPr>
          <w:rFonts w:ascii="Tahoma" w:hAnsi="Tahoma" w:cs="Tahoma"/>
          <w:b/>
        </w:rPr>
      </w:pPr>
      <w:r w:rsidRPr="002A6592">
        <w:rPr>
          <w:rFonts w:ascii="Tahoma" w:hAnsi="Tahoma" w:cs="Tahoma"/>
          <w:b/>
        </w:rPr>
        <w:t xml:space="preserve">C. P. 05349, Delegación Cuajimalpa, </w:t>
      </w:r>
    </w:p>
    <w:p w:rsidR="00B438F2" w:rsidRPr="002A6592" w:rsidRDefault="00B438F2" w:rsidP="00B438F2">
      <w:pPr>
        <w:jc w:val="both"/>
        <w:rPr>
          <w:rFonts w:ascii="Tahoma" w:hAnsi="Tahoma" w:cs="Tahoma"/>
          <w:b/>
        </w:rPr>
      </w:pPr>
      <w:r w:rsidRPr="002A6592">
        <w:rPr>
          <w:rFonts w:ascii="Tahoma" w:hAnsi="Tahoma" w:cs="Tahoma"/>
          <w:b/>
        </w:rPr>
        <w:t>Ciudad de México</w:t>
      </w:r>
    </w:p>
    <w:p w:rsidR="00B438F2" w:rsidRPr="002A6592" w:rsidRDefault="00B438F2" w:rsidP="00B438F2">
      <w:pPr>
        <w:jc w:val="right"/>
        <w:rPr>
          <w:rFonts w:ascii="Tahoma" w:hAnsi="Tahoma" w:cs="Tahoma"/>
        </w:rPr>
      </w:pPr>
      <w:r w:rsidRPr="002A6592">
        <w:rPr>
          <w:rFonts w:ascii="Tahoma" w:hAnsi="Tahoma" w:cs="Tahoma"/>
        </w:rPr>
        <w:t>LUGAR Y FECHA</w:t>
      </w:r>
    </w:p>
    <w:p w:rsidR="00B438F2" w:rsidRPr="002A6592" w:rsidRDefault="00B438F2" w:rsidP="00B438F2">
      <w:pPr>
        <w:jc w:val="both"/>
        <w:rPr>
          <w:rFonts w:ascii="Tahoma" w:hAnsi="Tahoma" w:cs="Tahoma"/>
        </w:rPr>
      </w:pPr>
    </w:p>
    <w:p w:rsidR="00B438F2" w:rsidRPr="002A6592" w:rsidRDefault="00B438F2" w:rsidP="00B438F2">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B438F2" w:rsidRPr="002A6592" w:rsidRDefault="00B438F2" w:rsidP="00B438F2">
      <w:pPr>
        <w:jc w:val="both"/>
        <w:rPr>
          <w:rFonts w:ascii="Tahoma" w:hAnsi="Tahoma" w:cs="Tahoma"/>
        </w:rPr>
      </w:pPr>
      <w:r w:rsidRPr="002A6592">
        <w:rPr>
          <w:rFonts w:ascii="Tahoma" w:hAnsi="Tahoma" w:cs="Tahoma"/>
        </w:rPr>
        <w:t xml:space="preserve">  </w:t>
      </w:r>
    </w:p>
    <w:p w:rsidR="00B438F2" w:rsidRPr="002A6592" w:rsidRDefault="00B438F2" w:rsidP="00B438F2">
      <w:pPr>
        <w:jc w:val="both"/>
        <w:rPr>
          <w:rFonts w:ascii="Tahoma" w:hAnsi="Tahoma" w:cs="Tahoma"/>
        </w:rPr>
      </w:pPr>
    </w:p>
    <w:p w:rsidR="00B438F2" w:rsidRPr="002A6592" w:rsidRDefault="00B438F2" w:rsidP="00B438F2">
      <w:pPr>
        <w:jc w:val="both"/>
        <w:rPr>
          <w:rFonts w:ascii="Tahoma" w:hAnsi="Tahoma" w:cs="Tahoma"/>
        </w:rPr>
      </w:pPr>
      <w:r w:rsidRPr="002A6592">
        <w:rPr>
          <w:rFonts w:ascii="Tahoma" w:hAnsi="Tahoma" w:cs="Tahoma"/>
        </w:rPr>
        <w:t>Sin otro particular, le reitero la seguridad de mi más alta y distinguida consideración.</w:t>
      </w:r>
    </w:p>
    <w:p w:rsidR="00B438F2" w:rsidRPr="002A6592" w:rsidRDefault="00B438F2" w:rsidP="00B438F2">
      <w:pPr>
        <w:jc w:val="both"/>
        <w:rPr>
          <w:rFonts w:ascii="Tahoma" w:hAnsi="Tahoma" w:cs="Tahoma"/>
        </w:rPr>
      </w:pPr>
    </w:p>
    <w:p w:rsidR="00B438F2" w:rsidRPr="002A6592" w:rsidRDefault="00B438F2" w:rsidP="00B438F2">
      <w:pPr>
        <w:jc w:val="both"/>
        <w:rPr>
          <w:rFonts w:ascii="Tahoma" w:hAnsi="Tahoma" w:cs="Tahoma"/>
        </w:rPr>
      </w:pPr>
      <w:r w:rsidRPr="002A6592">
        <w:rPr>
          <w:rFonts w:ascii="Tahoma" w:hAnsi="Tahoma" w:cs="Tahoma"/>
        </w:rPr>
        <w:t>A T E N T A M E N T E</w:t>
      </w:r>
    </w:p>
    <w:p w:rsidR="00B438F2" w:rsidRPr="002A6592" w:rsidRDefault="00B438F2" w:rsidP="00B438F2">
      <w:pPr>
        <w:jc w:val="both"/>
        <w:rPr>
          <w:rFonts w:ascii="Tahoma" w:hAnsi="Tahoma" w:cs="Tahoma"/>
        </w:rPr>
      </w:pPr>
    </w:p>
    <w:p w:rsidR="00B438F2" w:rsidRPr="002A6592" w:rsidRDefault="00B438F2" w:rsidP="00B438F2">
      <w:pPr>
        <w:jc w:val="both"/>
        <w:rPr>
          <w:rFonts w:ascii="Tahoma" w:hAnsi="Tahoma" w:cs="Tahoma"/>
        </w:rPr>
      </w:pPr>
      <w:r w:rsidRPr="002A6592">
        <w:rPr>
          <w:rFonts w:ascii="Tahoma" w:hAnsi="Tahoma" w:cs="Tahoma"/>
        </w:rPr>
        <w:t xml:space="preserve">NOMBRE DEL </w:t>
      </w:r>
      <w:r>
        <w:rPr>
          <w:rFonts w:ascii="Tahoma" w:hAnsi="Tahoma" w:cs="Tahoma"/>
        </w:rPr>
        <w:t>INVITADO</w:t>
      </w:r>
    </w:p>
    <w:p w:rsidR="00B438F2" w:rsidRPr="002A6592" w:rsidRDefault="00B438F2" w:rsidP="00B438F2">
      <w:pPr>
        <w:rPr>
          <w:rFonts w:cs="Arial"/>
          <w:b/>
          <w:bCs/>
          <w:sz w:val="22"/>
          <w:szCs w:val="22"/>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rPr>
          <w:rFonts w:cs="Arial"/>
          <w:b/>
          <w:sz w:val="20"/>
          <w:szCs w:val="20"/>
          <w:u w:val="single"/>
          <w:lang w:val="es-MX"/>
        </w:rPr>
      </w:pPr>
    </w:p>
    <w:p w:rsidR="00B438F2" w:rsidRPr="002A6592" w:rsidRDefault="00B438F2" w:rsidP="00B438F2">
      <w:pPr>
        <w:jc w:val="center"/>
        <w:rPr>
          <w:rFonts w:ascii="Tahoma" w:hAnsi="Tahoma" w:cs="Tahoma"/>
        </w:rPr>
      </w:pPr>
    </w:p>
    <w:p w:rsidR="00B438F2" w:rsidRPr="002A6592" w:rsidRDefault="00B438F2" w:rsidP="00B438F2">
      <w:pPr>
        <w:ind w:right="-81"/>
        <w:jc w:val="center"/>
        <w:rPr>
          <w:rFonts w:cs="Arial"/>
          <w:b/>
          <w:sz w:val="22"/>
          <w:szCs w:val="22"/>
        </w:rPr>
      </w:pPr>
    </w:p>
    <w:p w:rsidR="00B438F2" w:rsidRPr="00FB66CC" w:rsidRDefault="00B438F2" w:rsidP="00B438F2">
      <w:pPr>
        <w:ind w:right="-81"/>
        <w:jc w:val="center"/>
        <w:rPr>
          <w:rFonts w:eastAsia="Arial" w:cs="Arial"/>
          <w:b/>
          <w:bCs/>
          <w:sz w:val="22"/>
          <w:szCs w:val="22"/>
        </w:rPr>
      </w:pPr>
      <w:r w:rsidRPr="00FB66CC">
        <w:rPr>
          <w:rFonts w:eastAsia="Arial" w:cs="Arial"/>
          <w:b/>
          <w:bCs/>
          <w:sz w:val="22"/>
          <w:szCs w:val="22"/>
        </w:rPr>
        <w:lastRenderedPageBreak/>
        <w:t>Anexo Técnico</w:t>
      </w:r>
    </w:p>
    <w:p w:rsidR="00B438F2" w:rsidRPr="00FB66CC" w:rsidRDefault="00B438F2" w:rsidP="00B438F2">
      <w:pPr>
        <w:jc w:val="both"/>
        <w:rPr>
          <w:rFonts w:cs="Arial"/>
          <w:b/>
          <w:sz w:val="22"/>
          <w:szCs w:val="22"/>
        </w:rPr>
      </w:pPr>
    </w:p>
    <w:p w:rsidR="00B438F2" w:rsidRPr="00FB66CC" w:rsidRDefault="00B438F2" w:rsidP="00B438F2">
      <w:pPr>
        <w:jc w:val="center"/>
        <w:rPr>
          <w:rFonts w:eastAsia="Arial" w:cs="Arial"/>
          <w:b/>
          <w:bCs/>
          <w:sz w:val="22"/>
          <w:szCs w:val="22"/>
        </w:rPr>
      </w:pPr>
      <w:r w:rsidRPr="00FB66CC">
        <w:rPr>
          <w:rFonts w:ascii="Tahoma" w:eastAsia="Tahoma" w:hAnsi="Tahoma" w:cs="Tahoma"/>
          <w:b/>
          <w:bCs/>
          <w:sz w:val="22"/>
          <w:szCs w:val="22"/>
        </w:rPr>
        <w:t>“</w:t>
      </w:r>
      <w:r w:rsidR="00F12BE6" w:rsidRPr="00FB66CC">
        <w:rPr>
          <w:rFonts w:ascii="Tahoma" w:eastAsia="Tahoma" w:hAnsi="Tahoma" w:cs="Tahoma"/>
          <w:b/>
          <w:bCs/>
          <w:sz w:val="22"/>
          <w:szCs w:val="22"/>
        </w:rPr>
        <w:t>SERVICIO DE CAPACITACIÓN PARA EL PROGRAMA WORDS CREATES WORLDS (COMUNICACIÓN EFECTIVA</w:t>
      </w:r>
      <w:r w:rsidRPr="00FB66CC">
        <w:rPr>
          <w:rFonts w:eastAsia="Arial" w:cs="Arial"/>
          <w:b/>
          <w:bCs/>
          <w:sz w:val="22"/>
          <w:szCs w:val="22"/>
        </w:rPr>
        <w:t>”.</w:t>
      </w:r>
    </w:p>
    <w:p w:rsidR="00ED71EC" w:rsidRDefault="00ED71EC" w:rsidP="00ED71EC">
      <w:pPr>
        <w:pStyle w:val="Sinespaciado"/>
        <w:spacing w:after="240"/>
        <w:ind w:firstLine="3"/>
        <w:rPr>
          <w:rFonts w:cs="Arial"/>
          <w:b/>
          <w:u w:val="single"/>
        </w:rPr>
      </w:pPr>
      <w:r>
        <w:rPr>
          <w:rFonts w:cs="Arial"/>
          <w:b/>
          <w:u w:val="single"/>
        </w:rPr>
        <w:t>OBJETIVO:</w:t>
      </w:r>
    </w:p>
    <w:p w:rsidR="00ED71EC" w:rsidRPr="007515F6" w:rsidRDefault="00ED71EC" w:rsidP="00ED71EC">
      <w:pPr>
        <w:pStyle w:val="Sinespaciado"/>
        <w:spacing w:after="240"/>
        <w:jc w:val="both"/>
        <w:rPr>
          <w:rFonts w:cs="Arial"/>
          <w:color w:val="FF0000"/>
        </w:rPr>
      </w:pPr>
      <w:r>
        <w:t xml:space="preserve">A través del </w:t>
      </w:r>
      <w:r w:rsidRPr="00D56A35">
        <w:t xml:space="preserve">Programa </w:t>
      </w:r>
      <w:proofErr w:type="spellStart"/>
      <w:r w:rsidRPr="00D56A35">
        <w:t>Words</w:t>
      </w:r>
      <w:proofErr w:type="spellEnd"/>
      <w:r w:rsidRPr="00D56A35">
        <w:t xml:space="preserve"> </w:t>
      </w:r>
      <w:proofErr w:type="spellStart"/>
      <w:r w:rsidRPr="00D56A35">
        <w:t>creates</w:t>
      </w:r>
      <w:proofErr w:type="spellEnd"/>
      <w:r w:rsidRPr="00D56A35">
        <w:t xml:space="preserve"> </w:t>
      </w:r>
      <w:proofErr w:type="spellStart"/>
      <w:r w:rsidRPr="00D56A35">
        <w:t>worlds</w:t>
      </w:r>
      <w:proofErr w:type="spellEnd"/>
      <w:r w:rsidRPr="00D56A35">
        <w:t xml:space="preserve"> (Comunicación efectiva) </w:t>
      </w:r>
      <w:r>
        <w:t xml:space="preserve">dirigido a mandos </w:t>
      </w:r>
      <w:bookmarkStart w:id="0" w:name="_Hlk505160102"/>
      <w:r>
        <w:t>superiores y</w:t>
      </w:r>
      <w:bookmarkEnd w:id="0"/>
      <w:r>
        <w:t xml:space="preserve"> medios de la COFECE se buscará fomentar el </w:t>
      </w:r>
      <w:r w:rsidRPr="007515F6">
        <w:rPr>
          <w:rFonts w:cs="Arial"/>
        </w:rPr>
        <w:t>desarrollo de una cultura de</w:t>
      </w:r>
      <w:r>
        <w:rPr>
          <w:rFonts w:cs="Arial"/>
        </w:rPr>
        <w:t xml:space="preserve"> </w:t>
      </w:r>
      <w:proofErr w:type="spellStart"/>
      <w:r w:rsidRPr="007515F6">
        <w:rPr>
          <w:rFonts w:cs="Arial"/>
        </w:rPr>
        <w:t>feedback</w:t>
      </w:r>
      <w:proofErr w:type="spellEnd"/>
      <w:r w:rsidRPr="007515F6">
        <w:rPr>
          <w:rFonts w:cs="Arial"/>
        </w:rPr>
        <w:t xml:space="preserve"> and </w:t>
      </w:r>
      <w:proofErr w:type="spellStart"/>
      <w:r w:rsidRPr="007515F6">
        <w:rPr>
          <w:rFonts w:cs="Arial"/>
        </w:rPr>
        <w:t>feedforward</w:t>
      </w:r>
      <w:proofErr w:type="spellEnd"/>
      <w:r>
        <w:rPr>
          <w:rFonts w:cs="Arial"/>
        </w:rPr>
        <w:t xml:space="preserve"> para fortalecer la comunicación efectiva entre los servidores públicos de la Comisión</w:t>
      </w:r>
      <w:r w:rsidRPr="0017764D">
        <w:rPr>
          <w:rFonts w:cs="Arial"/>
        </w:rPr>
        <w:t>.</w:t>
      </w:r>
    </w:p>
    <w:p w:rsidR="00ED71EC" w:rsidRPr="00A52BFC" w:rsidRDefault="00ED71EC" w:rsidP="00ED71EC">
      <w:pPr>
        <w:pStyle w:val="Sinespaciado"/>
        <w:spacing w:after="240"/>
        <w:jc w:val="both"/>
        <w:rPr>
          <w:rFonts w:cs="Arial"/>
          <w:b/>
          <w:u w:val="single"/>
        </w:rPr>
      </w:pPr>
      <w:r w:rsidRPr="00F96267">
        <w:rPr>
          <w:rFonts w:cs="Arial"/>
          <w:b/>
          <w:u w:val="single"/>
        </w:rPr>
        <w:t>OBJETO DEL SERVICIO</w:t>
      </w:r>
    </w:p>
    <w:p w:rsidR="00ED71EC" w:rsidRPr="000A4C66" w:rsidRDefault="00ED71EC" w:rsidP="00ED71EC">
      <w:pPr>
        <w:pStyle w:val="Sinespaciado"/>
        <w:spacing w:after="240"/>
        <w:jc w:val="both"/>
        <w:rPr>
          <w:rFonts w:cs="Arial"/>
          <w:b/>
          <w:u w:val="single"/>
        </w:rPr>
      </w:pPr>
      <w:r w:rsidRPr="00F30459">
        <w:t xml:space="preserve">Contratar un servicio de capacitación para el </w:t>
      </w:r>
      <w:r w:rsidRPr="00D56A35">
        <w:t xml:space="preserve">programa </w:t>
      </w:r>
      <w:proofErr w:type="spellStart"/>
      <w:r w:rsidRPr="00D56A35">
        <w:t>Words</w:t>
      </w:r>
      <w:proofErr w:type="spellEnd"/>
      <w:r w:rsidRPr="00D56A35">
        <w:t xml:space="preserve"> </w:t>
      </w:r>
      <w:proofErr w:type="spellStart"/>
      <w:r w:rsidRPr="00D56A35">
        <w:t>creates</w:t>
      </w:r>
      <w:proofErr w:type="spellEnd"/>
      <w:r w:rsidRPr="00D56A35">
        <w:t xml:space="preserve"> </w:t>
      </w:r>
      <w:proofErr w:type="spellStart"/>
      <w:r w:rsidRPr="00D56A35">
        <w:t>worlds</w:t>
      </w:r>
      <w:proofErr w:type="spellEnd"/>
      <w:r w:rsidRPr="00D56A35">
        <w:t xml:space="preserve"> (Comunicación efectiva)</w:t>
      </w:r>
      <w:r w:rsidRPr="00F30459">
        <w:t xml:space="preserve"> dirigido a </w:t>
      </w:r>
      <w:r w:rsidRPr="008512E0">
        <w:t xml:space="preserve">mandos </w:t>
      </w:r>
      <w:r w:rsidRPr="00366CAA">
        <w:t xml:space="preserve">superiores y </w:t>
      </w:r>
      <w:r w:rsidRPr="008512E0">
        <w:t>medios</w:t>
      </w:r>
      <w:r w:rsidRPr="00F30459">
        <w:t xml:space="preserve">, el cual estará conformado por </w:t>
      </w:r>
      <w:r>
        <w:t xml:space="preserve">cinco </w:t>
      </w:r>
      <w:r w:rsidRPr="00F30459">
        <w:t xml:space="preserve">foros, a </w:t>
      </w:r>
      <w:r w:rsidRPr="000A4C66">
        <w:t>impartirse en las instalaciones de la COFECE, ubicadas en Av. Santa Fe No. 505-Piso 24, Col. Cruz Manca, Del. Cuajimalpa, C.P. 05349, Ciudad de México.</w:t>
      </w:r>
      <w:r w:rsidRPr="000A4C66">
        <w:rPr>
          <w:rFonts w:cs="Arial"/>
          <w:b/>
          <w:u w:val="single"/>
        </w:rPr>
        <w:t xml:space="preserve"> </w:t>
      </w:r>
    </w:p>
    <w:p w:rsidR="00ED71EC" w:rsidRDefault="00ED71EC" w:rsidP="00ED71EC">
      <w:pPr>
        <w:ind w:firstLine="3"/>
        <w:rPr>
          <w:rFonts w:eastAsia="Calibri" w:cs="Arial"/>
          <w:b/>
          <w:u w:val="single"/>
        </w:rPr>
      </w:pPr>
      <w:r w:rsidRPr="001C2961">
        <w:rPr>
          <w:rFonts w:eastAsia="Calibri" w:cs="Arial"/>
          <w:b/>
          <w:u w:val="single"/>
        </w:rPr>
        <w:t>DESCRIPCIÓN DEL SERVICIO:</w:t>
      </w:r>
    </w:p>
    <w:p w:rsidR="00ED71EC" w:rsidRPr="00A52BFC" w:rsidRDefault="00ED71EC" w:rsidP="00ED71EC">
      <w:pPr>
        <w:ind w:firstLine="3"/>
        <w:jc w:val="both"/>
        <w:rPr>
          <w:rFonts w:cs="Arial"/>
        </w:rPr>
      </w:pPr>
      <w:r w:rsidRPr="00B93A14">
        <w:rPr>
          <w:rFonts w:cs="Arial"/>
        </w:rPr>
        <w:t xml:space="preserve">Se requiere un </w:t>
      </w:r>
      <w:r>
        <w:rPr>
          <w:rFonts w:cs="Arial"/>
        </w:rPr>
        <w:t xml:space="preserve">servicio de capacitación </w:t>
      </w:r>
      <w:r w:rsidRPr="00B93A14">
        <w:rPr>
          <w:rFonts w:cs="Arial"/>
        </w:rPr>
        <w:t>que atienda las necesidades</w:t>
      </w:r>
      <w:r>
        <w:rPr>
          <w:rFonts w:cs="Arial"/>
        </w:rPr>
        <w:t xml:space="preserve"> y</w:t>
      </w:r>
      <w:r w:rsidRPr="00B93A14">
        <w:rPr>
          <w:rFonts w:cs="Arial"/>
        </w:rPr>
        <w:t xml:space="preserve"> particularidades </w:t>
      </w:r>
      <w:r>
        <w:rPr>
          <w:rFonts w:cs="Arial"/>
        </w:rPr>
        <w:t xml:space="preserve">de los colaboradores </w:t>
      </w:r>
      <w:r w:rsidRPr="00B93A14">
        <w:rPr>
          <w:rFonts w:cs="Arial"/>
        </w:rPr>
        <w:t>de la COFECE</w:t>
      </w:r>
      <w:r>
        <w:rPr>
          <w:rFonts w:cs="Arial"/>
        </w:rPr>
        <w:t xml:space="preserve"> en materia de comunicación efectiva. Deberá estar integrado por cinco foros secuenciados </w:t>
      </w:r>
      <w:r w:rsidRPr="00B93A14">
        <w:rPr>
          <w:rFonts w:cs="Arial"/>
        </w:rPr>
        <w:t>para enriquecer la participación e individualidad de</w:t>
      </w:r>
      <w:r>
        <w:rPr>
          <w:rFonts w:cs="Arial"/>
        </w:rPr>
        <w:t xml:space="preserve"> cada </w:t>
      </w:r>
      <w:r w:rsidRPr="00B93A14">
        <w:rPr>
          <w:rFonts w:cs="Arial"/>
        </w:rPr>
        <w:t>grupo</w:t>
      </w:r>
      <w:r>
        <w:rPr>
          <w:rFonts w:cs="Arial"/>
        </w:rPr>
        <w:t>.</w:t>
      </w:r>
    </w:p>
    <w:p w:rsidR="00ED71EC" w:rsidRPr="004E1EA1" w:rsidRDefault="00ED71EC" w:rsidP="00ED71EC">
      <w:pPr>
        <w:pStyle w:val="Prrafodelista"/>
        <w:numPr>
          <w:ilvl w:val="0"/>
          <w:numId w:val="32"/>
        </w:numPr>
        <w:contextualSpacing/>
        <w:jc w:val="both"/>
        <w:rPr>
          <w:rFonts w:eastAsia="Calibri" w:cs="Arial"/>
        </w:rPr>
      </w:pPr>
      <w:r>
        <w:rPr>
          <w:rFonts w:cs="Arial"/>
        </w:rPr>
        <w:t xml:space="preserve">La duración del programa deberá ser de 15 horas, distribuidas en cinco foros subsecuentes. </w:t>
      </w:r>
    </w:p>
    <w:p w:rsidR="00ED71EC" w:rsidRPr="004947C9" w:rsidRDefault="00ED71EC" w:rsidP="00ED71EC">
      <w:pPr>
        <w:pStyle w:val="Prrafodelista"/>
        <w:numPr>
          <w:ilvl w:val="0"/>
          <w:numId w:val="32"/>
        </w:numPr>
        <w:contextualSpacing/>
        <w:jc w:val="both"/>
        <w:rPr>
          <w:rFonts w:eastAsia="Calibri" w:cs="Arial"/>
        </w:rPr>
      </w:pPr>
      <w:r>
        <w:rPr>
          <w:rFonts w:ascii="Calibri" w:hAnsi="Calibri"/>
        </w:rPr>
        <w:t xml:space="preserve">El servicio deberá considerar </w:t>
      </w:r>
      <w:r w:rsidRPr="00711580">
        <w:rPr>
          <w:rFonts w:ascii="Calibri" w:hAnsi="Calibri"/>
        </w:rPr>
        <w:t xml:space="preserve">dos grupos de 48 participantes cada uno de servidores públicos </w:t>
      </w:r>
      <w:r>
        <w:rPr>
          <w:rFonts w:ascii="Calibri" w:hAnsi="Calibri"/>
        </w:rPr>
        <w:t>adscritos a la COFECE</w:t>
      </w:r>
      <w:r w:rsidRPr="005C6A3D">
        <w:rPr>
          <w:rFonts w:ascii="Calibri" w:hAnsi="Calibri"/>
        </w:rPr>
        <w:t>.</w:t>
      </w:r>
    </w:p>
    <w:p w:rsidR="00ED71EC" w:rsidRPr="00955461" w:rsidRDefault="00685613" w:rsidP="00ED71EC">
      <w:pPr>
        <w:pStyle w:val="Prrafodelista"/>
        <w:numPr>
          <w:ilvl w:val="0"/>
          <w:numId w:val="32"/>
        </w:numPr>
        <w:spacing w:after="160" w:line="259" w:lineRule="auto"/>
        <w:contextualSpacing/>
      </w:pPr>
      <w:r>
        <w:t>1</w:t>
      </w:r>
      <w:bookmarkStart w:id="1" w:name="_GoBack"/>
      <w:bookmarkEnd w:id="1"/>
      <w:r w:rsidR="00ED71EC" w:rsidRPr="00955461">
        <w:t>2 facilitadores</w:t>
      </w:r>
      <w:r w:rsidR="00ED71EC">
        <w:t>.</w:t>
      </w:r>
      <w:r w:rsidR="00ED71EC" w:rsidRPr="00955461">
        <w:t xml:space="preserve"> </w:t>
      </w:r>
    </w:p>
    <w:p w:rsidR="00ED71EC" w:rsidRDefault="00ED71EC" w:rsidP="00ED71EC">
      <w:pPr>
        <w:pStyle w:val="Prrafodelista"/>
        <w:ind w:left="723"/>
        <w:jc w:val="both"/>
        <w:rPr>
          <w:rFonts w:eastAsia="Calibri" w:cs="Arial"/>
        </w:rPr>
      </w:pPr>
    </w:p>
    <w:p w:rsidR="00ED71EC" w:rsidRPr="004947C9" w:rsidRDefault="00ED71EC" w:rsidP="00ED71EC">
      <w:pPr>
        <w:jc w:val="both"/>
        <w:rPr>
          <w:rFonts w:eastAsia="Calibri" w:cs="Arial"/>
        </w:rPr>
      </w:pPr>
      <w:r w:rsidRPr="004947C9">
        <w:rPr>
          <w:rFonts w:eastAsia="Calibri" w:cs="Arial"/>
        </w:rPr>
        <w:t>Deberá abarcar, al menos, los temas siguientes:</w:t>
      </w:r>
    </w:p>
    <w:p w:rsidR="00ED71EC" w:rsidRDefault="00ED71EC" w:rsidP="00ED71EC">
      <w:pPr>
        <w:ind w:left="720"/>
        <w:rPr>
          <w:b/>
          <w:bCs/>
        </w:rPr>
      </w:pPr>
    </w:p>
    <w:p w:rsidR="00ED71EC" w:rsidRDefault="00ED71EC" w:rsidP="00ED71EC">
      <w:pPr>
        <w:rPr>
          <w:b/>
          <w:bCs/>
        </w:rPr>
      </w:pPr>
      <w:r w:rsidRPr="005D6239">
        <w:rPr>
          <w:b/>
          <w:bCs/>
        </w:rPr>
        <w:t>FORO 1- C-</w:t>
      </w:r>
      <w:r>
        <w:rPr>
          <w:b/>
          <w:bCs/>
        </w:rPr>
        <w:t>IQ: INTELIGENCIA CONVERSACIONAL</w:t>
      </w:r>
    </w:p>
    <w:p w:rsidR="00ED71EC" w:rsidRPr="00A26060" w:rsidRDefault="00ED71EC" w:rsidP="00ED71EC">
      <w:pPr>
        <w:pStyle w:val="Prrafodelista"/>
        <w:numPr>
          <w:ilvl w:val="0"/>
          <w:numId w:val="40"/>
        </w:numPr>
        <w:spacing w:after="160" w:line="259" w:lineRule="auto"/>
        <w:contextualSpacing/>
        <w:rPr>
          <w:bCs/>
        </w:rPr>
      </w:pPr>
      <w:r w:rsidRPr="00A26060">
        <w:rPr>
          <w:bCs/>
        </w:rPr>
        <w:t>Los tres niveles de</w:t>
      </w:r>
      <w:r>
        <w:rPr>
          <w:bCs/>
        </w:rPr>
        <w:t xml:space="preserve"> </w:t>
      </w:r>
      <w:r w:rsidRPr="007C1F16">
        <w:t>C-IQ</w:t>
      </w:r>
      <w:r w:rsidRPr="00A26060">
        <w:rPr>
          <w:bCs/>
        </w:rPr>
        <w:t xml:space="preserve"> conversación</w:t>
      </w:r>
      <w:r>
        <w:rPr>
          <w:bCs/>
        </w:rPr>
        <w:t>.</w:t>
      </w:r>
    </w:p>
    <w:p w:rsidR="00ED71EC" w:rsidRPr="004947C9" w:rsidRDefault="00ED71EC" w:rsidP="00ED71EC">
      <w:pPr>
        <w:pStyle w:val="Prrafodelista"/>
        <w:numPr>
          <w:ilvl w:val="0"/>
          <w:numId w:val="40"/>
        </w:numPr>
        <w:spacing w:after="160" w:line="259" w:lineRule="auto"/>
        <w:contextualSpacing/>
      </w:pPr>
      <w:r w:rsidRPr="00A26060">
        <w:rPr>
          <w:bCs/>
        </w:rPr>
        <w:t xml:space="preserve">Impacto de las hormonas en las conversaciones y en las relaciones interpersonales. </w:t>
      </w:r>
    </w:p>
    <w:p w:rsidR="00ED71EC" w:rsidRDefault="00ED71EC" w:rsidP="00ED71EC">
      <w:pPr>
        <w:pStyle w:val="Prrafodelista"/>
        <w:numPr>
          <w:ilvl w:val="0"/>
          <w:numId w:val="40"/>
        </w:numPr>
        <w:spacing w:after="160" w:line="259" w:lineRule="auto"/>
        <w:contextualSpacing/>
      </w:pPr>
      <w:r>
        <w:t xml:space="preserve">Impacto de la inteligencia conversacional en las personas y en la institución. </w:t>
      </w:r>
    </w:p>
    <w:p w:rsidR="00ED71EC" w:rsidRPr="00FC3A0A" w:rsidRDefault="00ED71EC" w:rsidP="00ED71EC">
      <w:pPr>
        <w:rPr>
          <w:b/>
        </w:rPr>
      </w:pPr>
      <w:r w:rsidRPr="00FC3A0A">
        <w:rPr>
          <w:b/>
        </w:rPr>
        <w:t>FORO 2- RETROINFORMACIÓN: ¿Cómo usarla o abusarla?</w:t>
      </w:r>
    </w:p>
    <w:p w:rsidR="00ED71EC" w:rsidRDefault="00ED71EC" w:rsidP="00ED71EC">
      <w:pPr>
        <w:pStyle w:val="Prrafodelista"/>
        <w:numPr>
          <w:ilvl w:val="0"/>
          <w:numId w:val="41"/>
        </w:numPr>
        <w:spacing w:after="160" w:line="259" w:lineRule="auto"/>
        <w:ind w:left="709"/>
        <w:contextualSpacing/>
      </w:pPr>
      <w:r>
        <w:t>Cultura de retroinformación.</w:t>
      </w:r>
    </w:p>
    <w:p w:rsidR="00ED71EC" w:rsidRDefault="00ED71EC" w:rsidP="00ED71EC">
      <w:pPr>
        <w:pStyle w:val="Prrafodelista"/>
        <w:numPr>
          <w:ilvl w:val="0"/>
          <w:numId w:val="41"/>
        </w:numPr>
        <w:spacing w:after="160" w:line="259" w:lineRule="auto"/>
        <w:ind w:left="709"/>
        <w:contextualSpacing/>
      </w:pPr>
      <w:r>
        <w:t>Regla de retroinformación.</w:t>
      </w:r>
    </w:p>
    <w:p w:rsidR="00ED71EC" w:rsidRDefault="00ED71EC" w:rsidP="00ED71EC">
      <w:pPr>
        <w:pStyle w:val="Prrafodelista"/>
        <w:numPr>
          <w:ilvl w:val="0"/>
          <w:numId w:val="41"/>
        </w:numPr>
        <w:spacing w:after="160" w:line="259" w:lineRule="auto"/>
        <w:ind w:left="709"/>
        <w:contextualSpacing/>
      </w:pPr>
      <w:proofErr w:type="spellStart"/>
      <w:r>
        <w:t>Retreoalimentación</w:t>
      </w:r>
      <w:proofErr w:type="spellEnd"/>
      <w:r>
        <w:t xml:space="preserve"> como alternativa para mejorar la comunicación. </w:t>
      </w:r>
    </w:p>
    <w:p w:rsidR="00ED71EC" w:rsidRDefault="00ED71EC" w:rsidP="00ED71EC">
      <w:pPr>
        <w:pStyle w:val="Prrafodelista"/>
        <w:numPr>
          <w:ilvl w:val="0"/>
          <w:numId w:val="41"/>
        </w:numPr>
        <w:spacing w:after="160" w:line="259" w:lineRule="auto"/>
        <w:ind w:left="709"/>
        <w:contextualSpacing/>
      </w:pPr>
      <w:r>
        <w:t>Uso del IC- conversacional para retroinformación.</w:t>
      </w:r>
    </w:p>
    <w:p w:rsidR="00ED71EC" w:rsidRDefault="00ED71EC" w:rsidP="00ED71EC">
      <w:pPr>
        <w:rPr>
          <w:b/>
          <w:bCs/>
        </w:rPr>
      </w:pPr>
      <w:r w:rsidRPr="005D6239">
        <w:rPr>
          <w:b/>
          <w:bCs/>
        </w:rPr>
        <w:t>FORO 3</w:t>
      </w:r>
      <w:r>
        <w:rPr>
          <w:b/>
          <w:bCs/>
        </w:rPr>
        <w:t>- G-IQ: INTELIGENCIA DE GÉNERO</w:t>
      </w:r>
    </w:p>
    <w:p w:rsidR="00ED71EC" w:rsidRDefault="00ED71EC" w:rsidP="00ED71EC">
      <w:pPr>
        <w:pStyle w:val="Prrafodelista"/>
        <w:numPr>
          <w:ilvl w:val="0"/>
          <w:numId w:val="42"/>
        </w:numPr>
        <w:spacing w:after="160" w:line="259" w:lineRule="auto"/>
        <w:contextualSpacing/>
        <w:rPr>
          <w:bCs/>
        </w:rPr>
      </w:pPr>
      <w:r w:rsidRPr="00970AE1">
        <w:rPr>
          <w:bCs/>
        </w:rPr>
        <w:t xml:space="preserve">Influencia e impacto del cerebro en la comunicación entre los géneros.  </w:t>
      </w:r>
    </w:p>
    <w:p w:rsidR="00ED71EC" w:rsidRDefault="00ED71EC" w:rsidP="00ED71EC">
      <w:pPr>
        <w:pStyle w:val="Prrafodelista"/>
        <w:numPr>
          <w:ilvl w:val="0"/>
          <w:numId w:val="42"/>
        </w:numPr>
        <w:spacing w:after="160" w:line="259" w:lineRule="auto"/>
        <w:contextualSpacing/>
        <w:rPr>
          <w:bCs/>
        </w:rPr>
      </w:pPr>
      <w:r>
        <w:rPr>
          <w:bCs/>
        </w:rPr>
        <w:t>El cerebro y distintos estilos de comunicación entre los géneros.</w:t>
      </w:r>
    </w:p>
    <w:p w:rsidR="00ED71EC" w:rsidRDefault="00ED71EC" w:rsidP="00ED71EC">
      <w:pPr>
        <w:pStyle w:val="Prrafodelista"/>
        <w:numPr>
          <w:ilvl w:val="0"/>
          <w:numId w:val="42"/>
        </w:numPr>
        <w:spacing w:after="160" w:line="259" w:lineRule="auto"/>
        <w:contextualSpacing/>
        <w:rPr>
          <w:bCs/>
        </w:rPr>
      </w:pPr>
      <w:r>
        <w:rPr>
          <w:bCs/>
        </w:rPr>
        <w:lastRenderedPageBreak/>
        <w:t xml:space="preserve">Respeto de las diferencias como complemento de la comunicación entre los géneros. </w:t>
      </w:r>
    </w:p>
    <w:p w:rsidR="00ED71EC" w:rsidRPr="00C568B2" w:rsidRDefault="00ED71EC" w:rsidP="00ED71EC">
      <w:pPr>
        <w:pStyle w:val="Prrafodelista"/>
        <w:numPr>
          <w:ilvl w:val="0"/>
          <w:numId w:val="42"/>
        </w:numPr>
        <w:spacing w:after="160" w:line="259" w:lineRule="auto"/>
        <w:contextualSpacing/>
        <w:rPr>
          <w:bCs/>
        </w:rPr>
      </w:pPr>
      <w:r>
        <w:rPr>
          <w:bCs/>
        </w:rPr>
        <w:t xml:space="preserve">Modelos mentales que pueden obstaculizar en la </w:t>
      </w:r>
      <w:r w:rsidRPr="00AB6ADD">
        <w:t>COFECE una G-IQ fuerte y sana</w:t>
      </w:r>
      <w:r>
        <w:t>.</w:t>
      </w:r>
    </w:p>
    <w:p w:rsidR="00ED71EC" w:rsidRPr="00AB6ADD" w:rsidRDefault="00ED71EC" w:rsidP="00ED71EC">
      <w:pPr>
        <w:pStyle w:val="Prrafodelista"/>
        <w:numPr>
          <w:ilvl w:val="0"/>
          <w:numId w:val="42"/>
        </w:numPr>
        <w:spacing w:after="160" w:line="259" w:lineRule="auto"/>
        <w:contextualSpacing/>
      </w:pPr>
      <w:r>
        <w:t xml:space="preserve">Cómo integrar </w:t>
      </w:r>
      <w:r w:rsidRPr="00AB6ADD">
        <w:t>G-IQ con C-IQ Conversaciones niveles 2 y 3</w:t>
      </w:r>
      <w:r>
        <w:t>.</w:t>
      </w:r>
      <w:r w:rsidRPr="00AB6ADD">
        <w:t xml:space="preserve"> </w:t>
      </w:r>
    </w:p>
    <w:p w:rsidR="00ED71EC" w:rsidRDefault="00ED71EC" w:rsidP="00ED71EC">
      <w:pPr>
        <w:rPr>
          <w:b/>
          <w:bCs/>
        </w:rPr>
      </w:pPr>
      <w:r w:rsidRPr="005D6239">
        <w:rPr>
          <w:b/>
          <w:bCs/>
        </w:rPr>
        <w:t xml:space="preserve">FORO 4- C-IQ: </w:t>
      </w:r>
      <w:r>
        <w:rPr>
          <w:b/>
          <w:bCs/>
        </w:rPr>
        <w:t xml:space="preserve">CONFIANZA DENTRO DE LA ORGANIZACIÓN </w:t>
      </w:r>
    </w:p>
    <w:p w:rsidR="00ED71EC" w:rsidRPr="00C83168" w:rsidRDefault="00ED71EC" w:rsidP="00ED71EC">
      <w:pPr>
        <w:pStyle w:val="Prrafodelista"/>
        <w:numPr>
          <w:ilvl w:val="0"/>
          <w:numId w:val="43"/>
        </w:numPr>
        <w:spacing w:after="160" w:line="259" w:lineRule="auto"/>
        <w:ind w:left="709"/>
        <w:contextualSpacing/>
        <w:rPr>
          <w:bCs/>
        </w:rPr>
      </w:pPr>
      <w:r>
        <w:t>Definición d</w:t>
      </w:r>
      <w:r w:rsidRPr="00C83168">
        <w:t xml:space="preserve">e </w:t>
      </w:r>
      <w:proofErr w:type="spellStart"/>
      <w:r w:rsidRPr="00C83168">
        <w:t>Lencioni</w:t>
      </w:r>
      <w:proofErr w:type="spellEnd"/>
      <w:r w:rsidRPr="00C83168">
        <w:t xml:space="preserve"> </w:t>
      </w:r>
      <w:r>
        <w:t>d</w:t>
      </w:r>
      <w:r w:rsidRPr="00C83168">
        <w:t xml:space="preserve">e </w:t>
      </w:r>
      <w:r>
        <w:t>c</w:t>
      </w:r>
      <w:r w:rsidRPr="00C83168">
        <w:t xml:space="preserve">onfianza </w:t>
      </w:r>
      <w:r>
        <w:t>e</w:t>
      </w:r>
      <w:r w:rsidRPr="00C83168">
        <w:t xml:space="preserve">n </w:t>
      </w:r>
      <w:r>
        <w:t>u</w:t>
      </w:r>
      <w:r w:rsidRPr="00C83168">
        <w:t xml:space="preserve">n </w:t>
      </w:r>
      <w:r>
        <w:t>e</w:t>
      </w:r>
      <w:r w:rsidRPr="00C83168">
        <w:t>quipo</w:t>
      </w:r>
      <w:r>
        <w:t>.</w:t>
      </w:r>
    </w:p>
    <w:p w:rsidR="00ED71EC" w:rsidRPr="00C83168" w:rsidRDefault="00ED71EC" w:rsidP="00ED71EC">
      <w:pPr>
        <w:pStyle w:val="Prrafodelista"/>
        <w:numPr>
          <w:ilvl w:val="1"/>
          <w:numId w:val="45"/>
        </w:numPr>
        <w:spacing w:after="160" w:line="259" w:lineRule="auto"/>
        <w:ind w:left="709"/>
        <w:contextualSpacing/>
      </w:pPr>
      <w:r w:rsidRPr="00C83168">
        <w:rPr>
          <w:bCs/>
        </w:rPr>
        <w:t>La confianza como base de un equipo u organización de alto impacto</w:t>
      </w:r>
      <w:r>
        <w:rPr>
          <w:bCs/>
        </w:rPr>
        <w:t>.</w:t>
      </w:r>
    </w:p>
    <w:p w:rsidR="00ED71EC" w:rsidRPr="00EF505B" w:rsidRDefault="00ED71EC" w:rsidP="00ED71EC">
      <w:pPr>
        <w:pStyle w:val="Prrafodelista"/>
        <w:numPr>
          <w:ilvl w:val="0"/>
          <w:numId w:val="43"/>
        </w:numPr>
        <w:spacing w:after="160" w:line="259" w:lineRule="auto"/>
        <w:ind w:left="709"/>
        <w:contextualSpacing/>
        <w:rPr>
          <w:bCs/>
        </w:rPr>
      </w:pPr>
      <w:r w:rsidRPr="00B17872">
        <w:t>Construcción de la confianza dentro de la organización.</w:t>
      </w:r>
    </w:p>
    <w:p w:rsidR="00ED71EC" w:rsidRPr="00B17872" w:rsidRDefault="00ED71EC" w:rsidP="00ED71EC">
      <w:pPr>
        <w:pStyle w:val="Prrafodelista"/>
        <w:numPr>
          <w:ilvl w:val="0"/>
          <w:numId w:val="43"/>
        </w:numPr>
        <w:spacing w:after="160" w:line="259" w:lineRule="auto"/>
        <w:ind w:left="709"/>
        <w:contextualSpacing/>
        <w:rPr>
          <w:bCs/>
        </w:rPr>
      </w:pPr>
      <w:r>
        <w:rPr>
          <w:bCs/>
        </w:rPr>
        <w:t xml:space="preserve">Reconstrucción de la confianza cuando está rota. </w:t>
      </w:r>
    </w:p>
    <w:p w:rsidR="00ED71EC" w:rsidRDefault="00ED71EC" w:rsidP="00ED71EC">
      <w:pPr>
        <w:pStyle w:val="Prrafodelista"/>
        <w:numPr>
          <w:ilvl w:val="1"/>
          <w:numId w:val="44"/>
        </w:numPr>
        <w:spacing w:after="160" w:line="259" w:lineRule="auto"/>
        <w:ind w:left="709"/>
        <w:contextualSpacing/>
      </w:pPr>
      <w:r>
        <w:t xml:space="preserve">Comprensión y experimentación de la vulnerabilidad. </w:t>
      </w:r>
    </w:p>
    <w:p w:rsidR="00ED71EC" w:rsidRDefault="00ED71EC" w:rsidP="00ED71EC">
      <w:pPr>
        <w:pStyle w:val="Prrafodelista"/>
        <w:numPr>
          <w:ilvl w:val="1"/>
          <w:numId w:val="44"/>
        </w:numPr>
        <w:spacing w:after="160" w:line="259" w:lineRule="auto"/>
        <w:ind w:left="709"/>
        <w:contextualSpacing/>
      </w:pPr>
      <w:r>
        <w:t xml:space="preserve">La técnica de </w:t>
      </w:r>
      <w:proofErr w:type="spellStart"/>
      <w:r>
        <w:t>reenmarcar</w:t>
      </w:r>
      <w:proofErr w:type="spellEnd"/>
      <w:r>
        <w:t xml:space="preserve"> un evento. </w:t>
      </w:r>
    </w:p>
    <w:p w:rsidR="00ED71EC" w:rsidRDefault="00ED71EC" w:rsidP="00ED71EC">
      <w:pPr>
        <w:pStyle w:val="Prrafodelista"/>
        <w:ind w:left="709"/>
      </w:pPr>
    </w:p>
    <w:p w:rsidR="00ED71EC" w:rsidRPr="005D6239" w:rsidRDefault="00ED71EC" w:rsidP="00ED71EC">
      <w:r w:rsidRPr="005D6239">
        <w:rPr>
          <w:b/>
          <w:bCs/>
        </w:rPr>
        <w:t xml:space="preserve">FORO 5- C-IQ: </w:t>
      </w:r>
      <w:r>
        <w:rPr>
          <w:b/>
          <w:bCs/>
        </w:rPr>
        <w:t xml:space="preserve">CONSCIENCIA COLECTIVA DE LA DIVERSIDAD COMO HERRAMIENTA PARA MOVER UNA CULTURA DEL </w:t>
      </w:r>
      <w:r w:rsidRPr="005D6239">
        <w:rPr>
          <w:b/>
          <w:bCs/>
        </w:rPr>
        <w:t>YO A UNA</w:t>
      </w:r>
      <w:r>
        <w:rPr>
          <w:b/>
          <w:bCs/>
        </w:rPr>
        <w:t xml:space="preserve"> CULTURA DE NOSOTROS</w:t>
      </w:r>
    </w:p>
    <w:p w:rsidR="00ED71EC" w:rsidRPr="004846B6" w:rsidRDefault="00ED71EC" w:rsidP="00ED71EC">
      <w:pPr>
        <w:pStyle w:val="Prrafodelista"/>
        <w:numPr>
          <w:ilvl w:val="1"/>
          <w:numId w:val="45"/>
        </w:numPr>
        <w:spacing w:after="160" w:line="259" w:lineRule="auto"/>
        <w:ind w:left="709"/>
        <w:contextualSpacing/>
        <w:rPr>
          <w:bCs/>
        </w:rPr>
      </w:pPr>
      <w:r>
        <w:rPr>
          <w:bCs/>
        </w:rPr>
        <w:t>¿Q</w:t>
      </w:r>
      <w:r w:rsidRPr="002E3822">
        <w:rPr>
          <w:bCs/>
        </w:rPr>
        <w:t>ué es mover a COFECE de una cultura de yo a nosotros</w:t>
      </w:r>
      <w:r>
        <w:rPr>
          <w:bCs/>
        </w:rPr>
        <w:t>?</w:t>
      </w:r>
      <w:r w:rsidRPr="002E3822">
        <w:rPr>
          <w:bCs/>
        </w:rPr>
        <w:t xml:space="preserve"> </w:t>
      </w:r>
    </w:p>
    <w:p w:rsidR="00ED71EC" w:rsidRPr="004846B6" w:rsidRDefault="00ED71EC" w:rsidP="00ED71EC">
      <w:pPr>
        <w:pStyle w:val="Prrafodelista"/>
        <w:numPr>
          <w:ilvl w:val="1"/>
          <w:numId w:val="45"/>
        </w:numPr>
        <w:spacing w:after="160" w:line="259" w:lineRule="auto"/>
        <w:ind w:left="709"/>
        <w:contextualSpacing/>
        <w:rPr>
          <w:bCs/>
        </w:rPr>
      </w:pPr>
      <w:r w:rsidRPr="004846B6">
        <w:rPr>
          <w:bCs/>
        </w:rPr>
        <w:t>¿Para qué</w:t>
      </w:r>
      <w:r w:rsidRPr="002E3822">
        <w:rPr>
          <w:bCs/>
        </w:rPr>
        <w:t>?</w:t>
      </w:r>
      <w:r w:rsidRPr="004846B6">
        <w:rPr>
          <w:bCs/>
        </w:rPr>
        <w:t xml:space="preserve"> del modelo de yo a nosotros.</w:t>
      </w:r>
    </w:p>
    <w:p w:rsidR="00ED71EC" w:rsidRPr="004846B6" w:rsidRDefault="00ED71EC" w:rsidP="00ED71EC">
      <w:pPr>
        <w:pStyle w:val="Prrafodelista"/>
        <w:numPr>
          <w:ilvl w:val="1"/>
          <w:numId w:val="45"/>
        </w:numPr>
        <w:spacing w:after="160" w:line="259" w:lineRule="auto"/>
        <w:ind w:left="709"/>
        <w:contextualSpacing/>
        <w:rPr>
          <w:bCs/>
        </w:rPr>
      </w:pPr>
      <w:r>
        <w:rPr>
          <w:bCs/>
        </w:rPr>
        <w:t>L</w:t>
      </w:r>
      <w:r w:rsidRPr="002E3822">
        <w:rPr>
          <w:bCs/>
        </w:rPr>
        <w:t>os 7 elementos</w:t>
      </w:r>
      <w:r w:rsidRPr="004846B6">
        <w:rPr>
          <w:bCs/>
        </w:rPr>
        <w:t xml:space="preserve"> para pasar de yo a nosotros.</w:t>
      </w:r>
    </w:p>
    <w:p w:rsidR="00ED71EC" w:rsidRDefault="00ED71EC" w:rsidP="00ED71EC">
      <w:pPr>
        <w:spacing w:after="120"/>
        <w:ind w:firstLine="6"/>
        <w:rPr>
          <w:rFonts w:eastAsia="Calibri" w:cs="Arial"/>
          <w:b/>
          <w:u w:val="single"/>
        </w:rPr>
      </w:pPr>
    </w:p>
    <w:p w:rsidR="00ED71EC" w:rsidRPr="00D1175F" w:rsidRDefault="00ED71EC" w:rsidP="00ED71EC">
      <w:pPr>
        <w:spacing w:after="120"/>
        <w:ind w:firstLine="6"/>
        <w:rPr>
          <w:rFonts w:eastAsia="Calibri" w:cs="Arial"/>
          <w:b/>
          <w:u w:val="single"/>
        </w:rPr>
      </w:pPr>
      <w:r w:rsidRPr="00D1175F">
        <w:rPr>
          <w:rFonts w:eastAsia="Calibri" w:cs="Arial"/>
          <w:b/>
          <w:u w:val="single"/>
        </w:rPr>
        <w:t>PERFIL DEL LICITANTE</w:t>
      </w:r>
    </w:p>
    <w:p w:rsidR="00ED71EC" w:rsidRPr="00D1175F" w:rsidRDefault="00ED71EC" w:rsidP="00ED71EC">
      <w:pPr>
        <w:pStyle w:val="Sinespaciado"/>
        <w:spacing w:after="240" w:line="276" w:lineRule="auto"/>
        <w:jc w:val="both"/>
        <w:rPr>
          <w:rFonts w:eastAsiaTheme="minorHAnsi"/>
        </w:rPr>
      </w:pPr>
      <w:r w:rsidRPr="00D1175F">
        <w:rPr>
          <w:rFonts w:eastAsiaTheme="minorHAnsi"/>
        </w:rPr>
        <w:t>El licitante deberá presenta</w:t>
      </w:r>
      <w:r>
        <w:rPr>
          <w:rFonts w:eastAsiaTheme="minorHAnsi"/>
        </w:rPr>
        <w:t>r</w:t>
      </w:r>
      <w:r w:rsidRPr="00D1175F">
        <w:rPr>
          <w:rFonts w:eastAsiaTheme="minorHAnsi"/>
        </w:rPr>
        <w:t xml:space="preserve"> junto con su propuesta técnica:</w:t>
      </w:r>
    </w:p>
    <w:p w:rsidR="00ED71EC" w:rsidRPr="00CF3CC6" w:rsidRDefault="00ED71EC" w:rsidP="00ED71EC">
      <w:pPr>
        <w:pStyle w:val="Prrafodelista"/>
        <w:numPr>
          <w:ilvl w:val="1"/>
          <w:numId w:val="45"/>
        </w:numPr>
        <w:spacing w:after="160" w:line="259" w:lineRule="auto"/>
        <w:ind w:left="709"/>
        <w:contextualSpacing/>
        <w:jc w:val="both"/>
        <w:rPr>
          <w:bCs/>
        </w:rPr>
      </w:pPr>
      <w:r w:rsidRPr="00CF3CC6">
        <w:rPr>
          <w:bCs/>
        </w:rPr>
        <w:t>Copia simple de al menos un contrato donde se demuestre que el licitante ha prestado el servicio de capacitación con características similares al objeto de la presente invitación. Dicho contrato deberá ser de cualquiera de los años 2014, 2015, 2016 o 2017.</w:t>
      </w:r>
    </w:p>
    <w:p w:rsidR="00ED71EC" w:rsidRPr="00CF3CC6" w:rsidRDefault="00ED71EC" w:rsidP="00ED71EC">
      <w:pPr>
        <w:pStyle w:val="Prrafodelista"/>
        <w:numPr>
          <w:ilvl w:val="1"/>
          <w:numId w:val="45"/>
        </w:numPr>
        <w:spacing w:after="160" w:line="259" w:lineRule="auto"/>
        <w:ind w:left="709"/>
        <w:contextualSpacing/>
        <w:jc w:val="both"/>
        <w:rPr>
          <w:bCs/>
        </w:rPr>
      </w:pPr>
      <w:r w:rsidRPr="00CF3CC6">
        <w:rPr>
          <w:bCs/>
        </w:rPr>
        <w:t>Currículum Vitae de las personas que prestarán el servicio, en el caso de que se trate de persona moral, las personas que ésta designe para tal efecto.</w:t>
      </w:r>
    </w:p>
    <w:p w:rsidR="00ED71EC" w:rsidRPr="00296A75" w:rsidRDefault="00ED71EC" w:rsidP="00ED71EC">
      <w:pPr>
        <w:shd w:val="clear" w:color="auto" w:fill="FFFFFF"/>
        <w:spacing w:before="240" w:after="135" w:line="360" w:lineRule="auto"/>
        <w:jc w:val="both"/>
        <w:rPr>
          <w:rFonts w:cs="Arial"/>
          <w:b/>
          <w:sz w:val="20"/>
          <w:szCs w:val="20"/>
          <w:u w:val="single"/>
        </w:rPr>
      </w:pPr>
      <w:r w:rsidRPr="00296A75">
        <w:rPr>
          <w:rFonts w:cs="Arial"/>
          <w:b/>
          <w:sz w:val="20"/>
          <w:szCs w:val="20"/>
          <w:u w:val="single"/>
        </w:rPr>
        <w:t>ENTREGABLES</w:t>
      </w:r>
    </w:p>
    <w:p w:rsidR="00ED71EC" w:rsidRDefault="00ED71EC" w:rsidP="00ED71EC">
      <w:pPr>
        <w:pStyle w:val="Prrafodelista"/>
        <w:shd w:val="clear" w:color="auto" w:fill="FFFFFF"/>
        <w:spacing w:after="360"/>
        <w:ind w:left="0"/>
        <w:jc w:val="both"/>
        <w:rPr>
          <w:rFonts w:cs="Arial"/>
        </w:rPr>
      </w:pPr>
      <w:r>
        <w:rPr>
          <w:rFonts w:cs="Arial"/>
        </w:rPr>
        <w:t xml:space="preserve">El proveedor contará con cinco días hábiles posteriores a la conclusión de cada foro para entregar a la </w:t>
      </w:r>
      <w:bookmarkStart w:id="2" w:name="_Hlk505089934"/>
      <w:proofErr w:type="spellStart"/>
      <w:r>
        <w:rPr>
          <w:rFonts w:cs="Arial"/>
        </w:rPr>
        <w:t>DGARHyGT</w:t>
      </w:r>
      <w:bookmarkEnd w:id="2"/>
      <w:proofErr w:type="spellEnd"/>
      <w:r>
        <w:rPr>
          <w:rFonts w:cs="Arial"/>
        </w:rPr>
        <w:t>, los siguientes productos:</w:t>
      </w:r>
    </w:p>
    <w:p w:rsidR="00ED71EC" w:rsidRDefault="00ED71EC" w:rsidP="00ED71EC">
      <w:pPr>
        <w:pStyle w:val="Prrafodelista"/>
        <w:shd w:val="clear" w:color="auto" w:fill="FFFFFF"/>
        <w:spacing w:after="360"/>
        <w:ind w:left="0"/>
        <w:jc w:val="both"/>
        <w:rPr>
          <w:rFonts w:cs="Arial"/>
        </w:rPr>
      </w:pPr>
    </w:p>
    <w:p w:rsidR="00ED71EC" w:rsidRDefault="00ED71EC" w:rsidP="00ED71EC">
      <w:pPr>
        <w:pStyle w:val="Prrafodelista"/>
        <w:numPr>
          <w:ilvl w:val="0"/>
          <w:numId w:val="46"/>
        </w:numPr>
        <w:shd w:val="clear" w:color="auto" w:fill="FFFFFF"/>
        <w:spacing w:after="360"/>
        <w:ind w:hanging="153"/>
        <w:contextualSpacing/>
        <w:jc w:val="both"/>
        <w:rPr>
          <w:rFonts w:cs="Arial"/>
        </w:rPr>
      </w:pPr>
      <w:r>
        <w:rPr>
          <w:rFonts w:cs="Arial"/>
        </w:rPr>
        <w:t>Listas de asistencia.</w:t>
      </w:r>
    </w:p>
    <w:p w:rsidR="00ED71EC" w:rsidRDefault="00ED71EC" w:rsidP="00ED71EC">
      <w:pPr>
        <w:pStyle w:val="Prrafodelista"/>
        <w:numPr>
          <w:ilvl w:val="0"/>
          <w:numId w:val="46"/>
        </w:numPr>
        <w:shd w:val="clear" w:color="auto" w:fill="FFFFFF"/>
        <w:spacing w:after="360"/>
        <w:ind w:hanging="153"/>
        <w:contextualSpacing/>
        <w:jc w:val="both"/>
        <w:rPr>
          <w:rFonts w:cs="Arial"/>
        </w:rPr>
      </w:pPr>
      <w:r>
        <w:rPr>
          <w:rFonts w:cs="Arial"/>
        </w:rPr>
        <w:t>Memoria fotográfica.</w:t>
      </w:r>
    </w:p>
    <w:p w:rsidR="00ED71EC" w:rsidRDefault="00ED71EC" w:rsidP="00ED71EC">
      <w:pPr>
        <w:pStyle w:val="Prrafodelista"/>
        <w:numPr>
          <w:ilvl w:val="0"/>
          <w:numId w:val="46"/>
        </w:numPr>
        <w:shd w:val="clear" w:color="auto" w:fill="FFFFFF"/>
        <w:spacing w:after="360"/>
        <w:ind w:hanging="153"/>
        <w:contextualSpacing/>
        <w:jc w:val="both"/>
        <w:rPr>
          <w:rFonts w:cs="Arial"/>
        </w:rPr>
      </w:pPr>
      <w:r>
        <w:rPr>
          <w:rFonts w:cs="Arial"/>
        </w:rPr>
        <w:t>Materiales para los participantes en cada foro.</w:t>
      </w:r>
    </w:p>
    <w:p w:rsidR="00ED71EC" w:rsidRDefault="00ED71EC" w:rsidP="00ED71EC">
      <w:pPr>
        <w:shd w:val="clear" w:color="auto" w:fill="FFFFFF"/>
        <w:spacing w:after="360"/>
        <w:jc w:val="both"/>
        <w:rPr>
          <w:rFonts w:cs="Arial"/>
        </w:rPr>
      </w:pPr>
      <w:r>
        <w:rPr>
          <w:rFonts w:cs="Arial"/>
        </w:rPr>
        <w:lastRenderedPageBreak/>
        <w:t xml:space="preserve">Al finalizar los cinco foros, deberá entregar a la </w:t>
      </w:r>
      <w:proofErr w:type="spellStart"/>
      <w:r>
        <w:rPr>
          <w:rFonts w:cs="Arial"/>
        </w:rPr>
        <w:t>DGARHyGT</w:t>
      </w:r>
      <w:proofErr w:type="spellEnd"/>
      <w:r>
        <w:rPr>
          <w:rFonts w:cs="Arial"/>
        </w:rPr>
        <w:t xml:space="preserve"> constancias para los participantes.</w:t>
      </w:r>
    </w:p>
    <w:p w:rsidR="00ED71EC" w:rsidRPr="00192D7F" w:rsidRDefault="00ED71EC" w:rsidP="00ED71EC">
      <w:pPr>
        <w:shd w:val="clear" w:color="auto" w:fill="FFFFFF"/>
        <w:spacing w:after="135" w:line="360" w:lineRule="auto"/>
        <w:jc w:val="both"/>
        <w:rPr>
          <w:rFonts w:cs="Arial"/>
          <w:b/>
          <w:sz w:val="20"/>
          <w:szCs w:val="20"/>
          <w:u w:val="single"/>
        </w:rPr>
      </w:pPr>
      <w:r w:rsidRPr="00B66206">
        <w:rPr>
          <w:rFonts w:cs="Arial"/>
          <w:b/>
          <w:sz w:val="20"/>
          <w:szCs w:val="20"/>
          <w:u w:val="single"/>
        </w:rPr>
        <w:t>VIGENCIA DEL SERVICIO</w:t>
      </w:r>
    </w:p>
    <w:p w:rsidR="00ED71EC" w:rsidRPr="00192D7F" w:rsidRDefault="00ED71EC" w:rsidP="00ED71EC">
      <w:pPr>
        <w:shd w:val="clear" w:color="auto" w:fill="FFFFFF"/>
        <w:spacing w:after="135"/>
        <w:jc w:val="both"/>
        <w:rPr>
          <w:rFonts w:cs="Arial"/>
        </w:rPr>
      </w:pPr>
      <w:r w:rsidRPr="00192D7F">
        <w:rPr>
          <w:rFonts w:cs="Arial"/>
        </w:rPr>
        <w:t xml:space="preserve">La vigencia será a partir del </w:t>
      </w:r>
      <w:r w:rsidRPr="00306C9D">
        <w:rPr>
          <w:rFonts w:cs="Arial"/>
        </w:rPr>
        <w:t xml:space="preserve">día </w:t>
      </w:r>
      <w:r w:rsidRPr="00131AEC">
        <w:rPr>
          <w:rFonts w:cs="Arial"/>
        </w:rPr>
        <w:t xml:space="preserve">23 de febrero al 15 de junio </w:t>
      </w:r>
      <w:r w:rsidRPr="00306C9D">
        <w:rPr>
          <w:rFonts w:cs="Arial"/>
        </w:rPr>
        <w:t>de 201</w:t>
      </w:r>
      <w:r>
        <w:rPr>
          <w:rFonts w:cs="Arial"/>
        </w:rPr>
        <w:t xml:space="preserve">8. </w:t>
      </w:r>
    </w:p>
    <w:p w:rsidR="00ED71EC" w:rsidRPr="003F33AA" w:rsidRDefault="00ED71EC" w:rsidP="00ED71EC">
      <w:pPr>
        <w:shd w:val="clear" w:color="auto" w:fill="FFFFFF"/>
        <w:spacing w:before="240" w:after="135" w:line="360" w:lineRule="auto"/>
        <w:jc w:val="both"/>
        <w:rPr>
          <w:rFonts w:cs="Arial"/>
          <w:b/>
          <w:sz w:val="20"/>
          <w:szCs w:val="20"/>
          <w:u w:val="single"/>
        </w:rPr>
      </w:pPr>
      <w:r w:rsidRPr="003F33AA">
        <w:rPr>
          <w:rFonts w:cs="Arial"/>
          <w:b/>
          <w:sz w:val="20"/>
          <w:szCs w:val="20"/>
          <w:u w:val="single"/>
        </w:rPr>
        <w:t>FORMA DE PAGO DEL SERVICIO</w:t>
      </w:r>
    </w:p>
    <w:p w:rsidR="00ED71EC" w:rsidRDefault="00ED71EC" w:rsidP="00ED71EC">
      <w:pPr>
        <w:autoSpaceDE w:val="0"/>
        <w:autoSpaceDN w:val="0"/>
        <w:adjustRightInd w:val="0"/>
        <w:spacing w:line="276" w:lineRule="auto"/>
        <w:jc w:val="both"/>
        <w:rPr>
          <w:rFonts w:eastAsia="Calibri" w:cs="Arial"/>
        </w:rPr>
      </w:pPr>
      <w:r w:rsidRPr="006376B1">
        <w:rPr>
          <w:rFonts w:eastAsia="Calibri" w:cs="Arial"/>
        </w:rPr>
        <w:t xml:space="preserve">Se realizará un pago por cada uno de los foros </w:t>
      </w:r>
      <w:r>
        <w:rPr>
          <w:rFonts w:eastAsia="Calibri" w:cs="Arial"/>
        </w:rPr>
        <w:t xml:space="preserve">de cada grupo </w:t>
      </w:r>
      <w:r w:rsidRPr="006376B1">
        <w:rPr>
          <w:rFonts w:eastAsia="Calibri" w:cs="Arial"/>
        </w:rPr>
        <w:t>impartidos contra entrega de los soportes documentales (entregables) correspondientes</w:t>
      </w:r>
      <w:r>
        <w:rPr>
          <w:rFonts w:eastAsia="Calibri" w:cs="Arial"/>
        </w:rPr>
        <w:t xml:space="preserve"> de acuerdo con la siguiente tabla</w:t>
      </w:r>
      <w:r w:rsidRPr="006376B1">
        <w:rPr>
          <w:rFonts w:eastAsia="Calibri" w:cs="Arial"/>
        </w:rPr>
        <w:t>.</w:t>
      </w:r>
    </w:p>
    <w:tbl>
      <w:tblPr>
        <w:tblStyle w:val="Tablaconcuadrcula"/>
        <w:tblW w:w="0" w:type="auto"/>
        <w:jc w:val="center"/>
        <w:tblLook w:val="04A0" w:firstRow="1" w:lastRow="0" w:firstColumn="1" w:lastColumn="0" w:noHBand="0" w:noVBand="1"/>
      </w:tblPr>
      <w:tblGrid>
        <w:gridCol w:w="910"/>
        <w:gridCol w:w="1241"/>
        <w:gridCol w:w="1984"/>
      </w:tblGrid>
      <w:tr w:rsidR="00ED71EC" w:rsidTr="001E4044">
        <w:trPr>
          <w:jc w:val="center"/>
        </w:trPr>
        <w:tc>
          <w:tcPr>
            <w:tcW w:w="739" w:type="dxa"/>
            <w:shd w:val="clear" w:color="auto" w:fill="002060"/>
          </w:tcPr>
          <w:p w:rsidR="00ED71EC" w:rsidRPr="00697C23" w:rsidRDefault="00ED71EC" w:rsidP="001E4044">
            <w:pPr>
              <w:autoSpaceDE w:val="0"/>
              <w:autoSpaceDN w:val="0"/>
              <w:adjustRightInd w:val="0"/>
              <w:spacing w:line="276" w:lineRule="auto"/>
              <w:jc w:val="center"/>
              <w:rPr>
                <w:rFonts w:eastAsia="Calibri" w:cs="Arial"/>
                <w:b/>
                <w:color w:val="FFFFFF" w:themeColor="background1"/>
              </w:rPr>
            </w:pPr>
            <w:r w:rsidRPr="00697C23">
              <w:rPr>
                <w:rFonts w:eastAsia="Calibri" w:cs="Arial"/>
                <w:b/>
                <w:color w:val="FFFFFF" w:themeColor="background1"/>
              </w:rPr>
              <w:t>FORO</w:t>
            </w:r>
          </w:p>
        </w:tc>
        <w:tc>
          <w:tcPr>
            <w:tcW w:w="1241" w:type="dxa"/>
            <w:shd w:val="clear" w:color="auto" w:fill="002060"/>
          </w:tcPr>
          <w:p w:rsidR="00ED71EC" w:rsidRPr="00697C23" w:rsidRDefault="00ED71EC" w:rsidP="001E4044">
            <w:pPr>
              <w:autoSpaceDE w:val="0"/>
              <w:autoSpaceDN w:val="0"/>
              <w:adjustRightInd w:val="0"/>
              <w:spacing w:line="276" w:lineRule="auto"/>
              <w:jc w:val="center"/>
              <w:rPr>
                <w:rFonts w:eastAsia="Calibri" w:cs="Arial"/>
                <w:b/>
                <w:color w:val="FFFFFF" w:themeColor="background1"/>
              </w:rPr>
            </w:pPr>
            <w:r w:rsidRPr="00697C23">
              <w:rPr>
                <w:rFonts w:eastAsia="Calibri" w:cs="Arial"/>
                <w:b/>
                <w:color w:val="FFFFFF" w:themeColor="background1"/>
              </w:rPr>
              <w:t>GRUPO</w:t>
            </w:r>
          </w:p>
        </w:tc>
        <w:tc>
          <w:tcPr>
            <w:tcW w:w="1984" w:type="dxa"/>
            <w:shd w:val="clear" w:color="auto" w:fill="002060"/>
          </w:tcPr>
          <w:p w:rsidR="00ED71EC" w:rsidRPr="00697C23" w:rsidRDefault="00ED71EC" w:rsidP="001E4044">
            <w:pPr>
              <w:autoSpaceDE w:val="0"/>
              <w:autoSpaceDN w:val="0"/>
              <w:adjustRightInd w:val="0"/>
              <w:spacing w:line="276" w:lineRule="auto"/>
              <w:jc w:val="center"/>
              <w:rPr>
                <w:rFonts w:eastAsia="Calibri" w:cs="Arial"/>
                <w:b/>
                <w:color w:val="FFFFFF" w:themeColor="background1"/>
              </w:rPr>
            </w:pPr>
            <w:r>
              <w:rPr>
                <w:rFonts w:eastAsia="Calibri" w:cs="Arial"/>
                <w:b/>
                <w:color w:val="FFFFFF" w:themeColor="background1"/>
              </w:rPr>
              <w:t>IMPORTE</w:t>
            </w:r>
            <w:r>
              <w:rPr>
                <w:rFonts w:eastAsia="Calibri" w:cs="Arial"/>
              </w:rPr>
              <w:t>*</w:t>
            </w:r>
          </w:p>
        </w:tc>
      </w:tr>
      <w:tr w:rsidR="00ED71EC" w:rsidTr="001E4044">
        <w:trPr>
          <w:trHeight w:val="113"/>
          <w:jc w:val="center"/>
        </w:trPr>
        <w:tc>
          <w:tcPr>
            <w:tcW w:w="739" w:type="dxa"/>
            <w:vMerge w:val="restart"/>
          </w:tcPr>
          <w:p w:rsidR="00ED71EC" w:rsidRDefault="00ED71EC" w:rsidP="001E4044">
            <w:pPr>
              <w:autoSpaceDE w:val="0"/>
              <w:autoSpaceDN w:val="0"/>
              <w:adjustRightInd w:val="0"/>
              <w:spacing w:line="276" w:lineRule="auto"/>
              <w:jc w:val="center"/>
              <w:rPr>
                <w:rFonts w:eastAsia="Calibri" w:cs="Arial"/>
              </w:rPr>
            </w:pPr>
            <w:r>
              <w:rPr>
                <w:rFonts w:eastAsia="Calibri" w:cs="Arial"/>
              </w:rPr>
              <w:t>1</w:t>
            </w:r>
          </w:p>
        </w:tc>
        <w:tc>
          <w:tcPr>
            <w:tcW w:w="1241" w:type="dxa"/>
          </w:tcPr>
          <w:p w:rsidR="00ED71EC" w:rsidRDefault="00ED71EC" w:rsidP="001E4044">
            <w:pPr>
              <w:autoSpaceDE w:val="0"/>
              <w:autoSpaceDN w:val="0"/>
              <w:adjustRightInd w:val="0"/>
              <w:spacing w:line="276" w:lineRule="auto"/>
              <w:jc w:val="center"/>
              <w:rPr>
                <w:rFonts w:eastAsia="Calibri" w:cs="Arial"/>
              </w:rPr>
            </w:pPr>
            <w:r>
              <w:rPr>
                <w:rFonts w:eastAsia="Calibri" w:cs="Arial"/>
              </w:rPr>
              <w:t>A</w:t>
            </w:r>
          </w:p>
        </w:tc>
        <w:tc>
          <w:tcPr>
            <w:tcW w:w="1984" w:type="dxa"/>
          </w:tcPr>
          <w:p w:rsidR="00ED71EC" w:rsidRDefault="00ED71EC" w:rsidP="001E4044">
            <w:pPr>
              <w:autoSpaceDE w:val="0"/>
              <w:autoSpaceDN w:val="0"/>
              <w:adjustRightInd w:val="0"/>
              <w:spacing w:line="276" w:lineRule="auto"/>
              <w:jc w:val="both"/>
              <w:rPr>
                <w:rFonts w:eastAsia="Calibri" w:cs="Arial"/>
              </w:rPr>
            </w:pPr>
            <w:r>
              <w:rPr>
                <w:rFonts w:eastAsia="Calibri" w:cs="Arial"/>
              </w:rPr>
              <w:t xml:space="preserve">10% </w:t>
            </w:r>
          </w:p>
        </w:tc>
      </w:tr>
      <w:tr w:rsidR="00ED71EC" w:rsidTr="001E4044">
        <w:trPr>
          <w:trHeight w:val="113"/>
          <w:jc w:val="center"/>
        </w:trPr>
        <w:tc>
          <w:tcPr>
            <w:tcW w:w="739" w:type="dxa"/>
            <w:vMerge/>
          </w:tcPr>
          <w:p w:rsidR="00ED71EC" w:rsidRDefault="00ED71EC" w:rsidP="001E4044">
            <w:pPr>
              <w:autoSpaceDE w:val="0"/>
              <w:autoSpaceDN w:val="0"/>
              <w:adjustRightInd w:val="0"/>
              <w:spacing w:line="276" w:lineRule="auto"/>
              <w:jc w:val="center"/>
              <w:rPr>
                <w:rFonts w:eastAsia="Calibri" w:cs="Arial"/>
              </w:rPr>
            </w:pPr>
          </w:p>
        </w:tc>
        <w:tc>
          <w:tcPr>
            <w:tcW w:w="1241" w:type="dxa"/>
          </w:tcPr>
          <w:p w:rsidR="00ED71EC" w:rsidRDefault="00ED71EC" w:rsidP="001E4044">
            <w:pPr>
              <w:autoSpaceDE w:val="0"/>
              <w:autoSpaceDN w:val="0"/>
              <w:adjustRightInd w:val="0"/>
              <w:spacing w:line="276" w:lineRule="auto"/>
              <w:jc w:val="center"/>
              <w:rPr>
                <w:rFonts w:eastAsia="Calibri" w:cs="Arial"/>
              </w:rPr>
            </w:pPr>
            <w:r>
              <w:rPr>
                <w:rFonts w:eastAsia="Calibri" w:cs="Arial"/>
              </w:rPr>
              <w:t>B</w:t>
            </w:r>
          </w:p>
        </w:tc>
        <w:tc>
          <w:tcPr>
            <w:tcW w:w="1984" w:type="dxa"/>
          </w:tcPr>
          <w:p w:rsidR="00ED71EC" w:rsidRDefault="00ED71EC" w:rsidP="001E4044">
            <w:pPr>
              <w:autoSpaceDE w:val="0"/>
              <w:autoSpaceDN w:val="0"/>
              <w:adjustRightInd w:val="0"/>
              <w:spacing w:line="276" w:lineRule="auto"/>
              <w:jc w:val="both"/>
              <w:rPr>
                <w:rFonts w:eastAsia="Calibri" w:cs="Arial"/>
              </w:rPr>
            </w:pPr>
            <w:r w:rsidRPr="00C06344">
              <w:rPr>
                <w:rFonts w:eastAsia="Calibri" w:cs="Arial"/>
              </w:rPr>
              <w:t>10%</w:t>
            </w:r>
          </w:p>
        </w:tc>
      </w:tr>
      <w:tr w:rsidR="00ED71EC" w:rsidTr="001E4044">
        <w:trPr>
          <w:trHeight w:val="113"/>
          <w:jc w:val="center"/>
        </w:trPr>
        <w:tc>
          <w:tcPr>
            <w:tcW w:w="739" w:type="dxa"/>
            <w:vMerge w:val="restart"/>
          </w:tcPr>
          <w:p w:rsidR="00ED71EC" w:rsidRDefault="00ED71EC" w:rsidP="001E4044">
            <w:pPr>
              <w:autoSpaceDE w:val="0"/>
              <w:autoSpaceDN w:val="0"/>
              <w:adjustRightInd w:val="0"/>
              <w:spacing w:line="276" w:lineRule="auto"/>
              <w:jc w:val="center"/>
              <w:rPr>
                <w:rFonts w:eastAsia="Calibri" w:cs="Arial"/>
              </w:rPr>
            </w:pPr>
            <w:r>
              <w:rPr>
                <w:rFonts w:eastAsia="Calibri" w:cs="Arial"/>
              </w:rPr>
              <w:t>2</w:t>
            </w:r>
          </w:p>
        </w:tc>
        <w:tc>
          <w:tcPr>
            <w:tcW w:w="1241" w:type="dxa"/>
          </w:tcPr>
          <w:p w:rsidR="00ED71EC" w:rsidRDefault="00ED71EC" w:rsidP="001E4044">
            <w:pPr>
              <w:autoSpaceDE w:val="0"/>
              <w:autoSpaceDN w:val="0"/>
              <w:adjustRightInd w:val="0"/>
              <w:spacing w:line="276" w:lineRule="auto"/>
              <w:jc w:val="center"/>
              <w:rPr>
                <w:rFonts w:eastAsia="Calibri" w:cs="Arial"/>
              </w:rPr>
            </w:pPr>
            <w:r w:rsidRPr="0045492E">
              <w:t>A</w:t>
            </w:r>
          </w:p>
        </w:tc>
        <w:tc>
          <w:tcPr>
            <w:tcW w:w="1984" w:type="dxa"/>
          </w:tcPr>
          <w:p w:rsidR="00ED71EC" w:rsidRDefault="00ED71EC" w:rsidP="001E4044">
            <w:pPr>
              <w:autoSpaceDE w:val="0"/>
              <w:autoSpaceDN w:val="0"/>
              <w:adjustRightInd w:val="0"/>
              <w:spacing w:line="276" w:lineRule="auto"/>
              <w:jc w:val="both"/>
              <w:rPr>
                <w:rFonts w:eastAsia="Calibri" w:cs="Arial"/>
              </w:rPr>
            </w:pPr>
            <w:r>
              <w:rPr>
                <w:rFonts w:eastAsia="Calibri" w:cs="Arial"/>
              </w:rPr>
              <w:t>10%</w:t>
            </w:r>
          </w:p>
        </w:tc>
      </w:tr>
      <w:tr w:rsidR="00ED71EC" w:rsidTr="001E4044">
        <w:trPr>
          <w:trHeight w:val="113"/>
          <w:jc w:val="center"/>
        </w:trPr>
        <w:tc>
          <w:tcPr>
            <w:tcW w:w="739" w:type="dxa"/>
            <w:vMerge/>
          </w:tcPr>
          <w:p w:rsidR="00ED71EC" w:rsidRDefault="00ED71EC" w:rsidP="001E4044">
            <w:pPr>
              <w:autoSpaceDE w:val="0"/>
              <w:autoSpaceDN w:val="0"/>
              <w:adjustRightInd w:val="0"/>
              <w:spacing w:line="276" w:lineRule="auto"/>
              <w:jc w:val="center"/>
              <w:rPr>
                <w:rFonts w:eastAsia="Calibri" w:cs="Arial"/>
              </w:rPr>
            </w:pPr>
          </w:p>
        </w:tc>
        <w:tc>
          <w:tcPr>
            <w:tcW w:w="1241" w:type="dxa"/>
          </w:tcPr>
          <w:p w:rsidR="00ED71EC" w:rsidRDefault="00ED71EC" w:rsidP="001E4044">
            <w:pPr>
              <w:autoSpaceDE w:val="0"/>
              <w:autoSpaceDN w:val="0"/>
              <w:adjustRightInd w:val="0"/>
              <w:spacing w:line="276" w:lineRule="auto"/>
              <w:jc w:val="center"/>
              <w:rPr>
                <w:rFonts w:eastAsia="Calibri" w:cs="Arial"/>
              </w:rPr>
            </w:pPr>
            <w:r w:rsidRPr="0045492E">
              <w:t>B</w:t>
            </w:r>
          </w:p>
        </w:tc>
        <w:tc>
          <w:tcPr>
            <w:tcW w:w="1984" w:type="dxa"/>
          </w:tcPr>
          <w:p w:rsidR="00ED71EC" w:rsidRDefault="00ED71EC" w:rsidP="001E4044">
            <w:pPr>
              <w:autoSpaceDE w:val="0"/>
              <w:autoSpaceDN w:val="0"/>
              <w:adjustRightInd w:val="0"/>
              <w:spacing w:line="276" w:lineRule="auto"/>
              <w:jc w:val="both"/>
              <w:rPr>
                <w:rFonts w:eastAsia="Calibri" w:cs="Arial"/>
              </w:rPr>
            </w:pPr>
            <w:r>
              <w:rPr>
                <w:rFonts w:eastAsia="Calibri" w:cs="Arial"/>
              </w:rPr>
              <w:t>10%</w:t>
            </w:r>
          </w:p>
        </w:tc>
      </w:tr>
      <w:tr w:rsidR="00ED71EC" w:rsidTr="001E4044">
        <w:trPr>
          <w:trHeight w:val="113"/>
          <w:jc w:val="center"/>
        </w:trPr>
        <w:tc>
          <w:tcPr>
            <w:tcW w:w="739" w:type="dxa"/>
            <w:vMerge w:val="restart"/>
          </w:tcPr>
          <w:p w:rsidR="00ED71EC" w:rsidRDefault="00ED71EC" w:rsidP="001E4044">
            <w:pPr>
              <w:autoSpaceDE w:val="0"/>
              <w:autoSpaceDN w:val="0"/>
              <w:adjustRightInd w:val="0"/>
              <w:spacing w:line="276" w:lineRule="auto"/>
              <w:jc w:val="center"/>
              <w:rPr>
                <w:rFonts w:eastAsia="Calibri" w:cs="Arial"/>
              </w:rPr>
            </w:pPr>
            <w:r>
              <w:rPr>
                <w:rFonts w:eastAsia="Calibri" w:cs="Arial"/>
              </w:rPr>
              <w:t>3</w:t>
            </w:r>
          </w:p>
        </w:tc>
        <w:tc>
          <w:tcPr>
            <w:tcW w:w="1241" w:type="dxa"/>
          </w:tcPr>
          <w:p w:rsidR="00ED71EC" w:rsidRDefault="00ED71EC" w:rsidP="001E4044">
            <w:pPr>
              <w:autoSpaceDE w:val="0"/>
              <w:autoSpaceDN w:val="0"/>
              <w:adjustRightInd w:val="0"/>
              <w:spacing w:line="276" w:lineRule="auto"/>
              <w:jc w:val="center"/>
              <w:rPr>
                <w:rFonts w:eastAsia="Calibri" w:cs="Arial"/>
              </w:rPr>
            </w:pPr>
            <w:r w:rsidRPr="0045492E">
              <w:t>A</w:t>
            </w:r>
          </w:p>
        </w:tc>
        <w:tc>
          <w:tcPr>
            <w:tcW w:w="1984" w:type="dxa"/>
          </w:tcPr>
          <w:p w:rsidR="00ED71EC" w:rsidRDefault="00ED71EC" w:rsidP="001E4044">
            <w:pPr>
              <w:autoSpaceDE w:val="0"/>
              <w:autoSpaceDN w:val="0"/>
              <w:adjustRightInd w:val="0"/>
              <w:spacing w:line="276" w:lineRule="auto"/>
              <w:jc w:val="both"/>
              <w:rPr>
                <w:rFonts w:eastAsia="Calibri" w:cs="Arial"/>
              </w:rPr>
            </w:pPr>
            <w:r>
              <w:rPr>
                <w:rFonts w:eastAsia="Calibri" w:cs="Arial"/>
              </w:rPr>
              <w:t>10%</w:t>
            </w:r>
          </w:p>
        </w:tc>
      </w:tr>
      <w:tr w:rsidR="00ED71EC" w:rsidTr="001E4044">
        <w:trPr>
          <w:trHeight w:val="113"/>
          <w:jc w:val="center"/>
        </w:trPr>
        <w:tc>
          <w:tcPr>
            <w:tcW w:w="739" w:type="dxa"/>
            <w:vMerge/>
          </w:tcPr>
          <w:p w:rsidR="00ED71EC" w:rsidRDefault="00ED71EC" w:rsidP="001E4044">
            <w:pPr>
              <w:autoSpaceDE w:val="0"/>
              <w:autoSpaceDN w:val="0"/>
              <w:adjustRightInd w:val="0"/>
              <w:spacing w:line="276" w:lineRule="auto"/>
              <w:jc w:val="center"/>
              <w:rPr>
                <w:rFonts w:eastAsia="Calibri" w:cs="Arial"/>
              </w:rPr>
            </w:pPr>
          </w:p>
        </w:tc>
        <w:tc>
          <w:tcPr>
            <w:tcW w:w="1241" w:type="dxa"/>
          </w:tcPr>
          <w:p w:rsidR="00ED71EC" w:rsidRDefault="00ED71EC" w:rsidP="001E4044">
            <w:pPr>
              <w:autoSpaceDE w:val="0"/>
              <w:autoSpaceDN w:val="0"/>
              <w:adjustRightInd w:val="0"/>
              <w:spacing w:line="276" w:lineRule="auto"/>
              <w:jc w:val="center"/>
              <w:rPr>
                <w:rFonts w:eastAsia="Calibri" w:cs="Arial"/>
              </w:rPr>
            </w:pPr>
            <w:r w:rsidRPr="0045492E">
              <w:t>B</w:t>
            </w:r>
          </w:p>
        </w:tc>
        <w:tc>
          <w:tcPr>
            <w:tcW w:w="1984" w:type="dxa"/>
          </w:tcPr>
          <w:p w:rsidR="00ED71EC" w:rsidRDefault="00ED71EC" w:rsidP="001E4044">
            <w:pPr>
              <w:autoSpaceDE w:val="0"/>
              <w:autoSpaceDN w:val="0"/>
              <w:adjustRightInd w:val="0"/>
              <w:spacing w:line="276" w:lineRule="auto"/>
              <w:jc w:val="both"/>
              <w:rPr>
                <w:rFonts w:eastAsia="Calibri" w:cs="Arial"/>
              </w:rPr>
            </w:pPr>
            <w:r>
              <w:rPr>
                <w:rFonts w:eastAsia="Calibri" w:cs="Arial"/>
              </w:rPr>
              <w:t>10%</w:t>
            </w:r>
          </w:p>
        </w:tc>
      </w:tr>
      <w:tr w:rsidR="00ED71EC" w:rsidTr="001E4044">
        <w:trPr>
          <w:trHeight w:val="113"/>
          <w:jc w:val="center"/>
        </w:trPr>
        <w:tc>
          <w:tcPr>
            <w:tcW w:w="739" w:type="dxa"/>
            <w:vMerge w:val="restart"/>
          </w:tcPr>
          <w:p w:rsidR="00ED71EC" w:rsidRDefault="00ED71EC" w:rsidP="001E4044">
            <w:pPr>
              <w:autoSpaceDE w:val="0"/>
              <w:autoSpaceDN w:val="0"/>
              <w:adjustRightInd w:val="0"/>
              <w:spacing w:line="276" w:lineRule="auto"/>
              <w:jc w:val="center"/>
              <w:rPr>
                <w:rFonts w:eastAsia="Calibri" w:cs="Arial"/>
              </w:rPr>
            </w:pPr>
            <w:r>
              <w:rPr>
                <w:rFonts w:eastAsia="Calibri" w:cs="Arial"/>
              </w:rPr>
              <w:t>4</w:t>
            </w:r>
          </w:p>
        </w:tc>
        <w:tc>
          <w:tcPr>
            <w:tcW w:w="1241" w:type="dxa"/>
          </w:tcPr>
          <w:p w:rsidR="00ED71EC" w:rsidRDefault="00ED71EC" w:rsidP="001E4044">
            <w:pPr>
              <w:autoSpaceDE w:val="0"/>
              <w:autoSpaceDN w:val="0"/>
              <w:adjustRightInd w:val="0"/>
              <w:spacing w:line="276" w:lineRule="auto"/>
              <w:jc w:val="center"/>
              <w:rPr>
                <w:rFonts w:eastAsia="Calibri" w:cs="Arial"/>
              </w:rPr>
            </w:pPr>
            <w:r w:rsidRPr="0045492E">
              <w:t>A</w:t>
            </w:r>
          </w:p>
        </w:tc>
        <w:tc>
          <w:tcPr>
            <w:tcW w:w="1984" w:type="dxa"/>
          </w:tcPr>
          <w:p w:rsidR="00ED71EC" w:rsidRDefault="00ED71EC" w:rsidP="001E4044">
            <w:pPr>
              <w:autoSpaceDE w:val="0"/>
              <w:autoSpaceDN w:val="0"/>
              <w:adjustRightInd w:val="0"/>
              <w:spacing w:line="276" w:lineRule="auto"/>
              <w:jc w:val="both"/>
              <w:rPr>
                <w:rFonts w:eastAsia="Calibri" w:cs="Arial"/>
              </w:rPr>
            </w:pPr>
            <w:r>
              <w:rPr>
                <w:rFonts w:eastAsia="Calibri" w:cs="Arial"/>
              </w:rPr>
              <w:t>10%</w:t>
            </w:r>
          </w:p>
        </w:tc>
      </w:tr>
      <w:tr w:rsidR="00ED71EC" w:rsidTr="001E4044">
        <w:trPr>
          <w:trHeight w:val="113"/>
          <w:jc w:val="center"/>
        </w:trPr>
        <w:tc>
          <w:tcPr>
            <w:tcW w:w="739" w:type="dxa"/>
            <w:vMerge/>
          </w:tcPr>
          <w:p w:rsidR="00ED71EC" w:rsidRDefault="00ED71EC" w:rsidP="001E4044">
            <w:pPr>
              <w:autoSpaceDE w:val="0"/>
              <w:autoSpaceDN w:val="0"/>
              <w:adjustRightInd w:val="0"/>
              <w:spacing w:line="276" w:lineRule="auto"/>
              <w:jc w:val="center"/>
              <w:rPr>
                <w:rFonts w:eastAsia="Calibri" w:cs="Arial"/>
              </w:rPr>
            </w:pPr>
          </w:p>
        </w:tc>
        <w:tc>
          <w:tcPr>
            <w:tcW w:w="1241" w:type="dxa"/>
          </w:tcPr>
          <w:p w:rsidR="00ED71EC" w:rsidRDefault="00ED71EC" w:rsidP="001E4044">
            <w:pPr>
              <w:autoSpaceDE w:val="0"/>
              <w:autoSpaceDN w:val="0"/>
              <w:adjustRightInd w:val="0"/>
              <w:spacing w:line="276" w:lineRule="auto"/>
              <w:jc w:val="center"/>
              <w:rPr>
                <w:rFonts w:eastAsia="Calibri" w:cs="Arial"/>
              </w:rPr>
            </w:pPr>
            <w:r w:rsidRPr="0045492E">
              <w:t>B</w:t>
            </w:r>
          </w:p>
        </w:tc>
        <w:tc>
          <w:tcPr>
            <w:tcW w:w="1984" w:type="dxa"/>
          </w:tcPr>
          <w:p w:rsidR="00ED71EC" w:rsidRDefault="00ED71EC" w:rsidP="001E4044">
            <w:pPr>
              <w:autoSpaceDE w:val="0"/>
              <w:autoSpaceDN w:val="0"/>
              <w:adjustRightInd w:val="0"/>
              <w:spacing w:line="276" w:lineRule="auto"/>
              <w:jc w:val="both"/>
              <w:rPr>
                <w:rFonts w:eastAsia="Calibri" w:cs="Arial"/>
              </w:rPr>
            </w:pPr>
            <w:r>
              <w:rPr>
                <w:rFonts w:eastAsia="Calibri" w:cs="Arial"/>
              </w:rPr>
              <w:t>10%</w:t>
            </w:r>
          </w:p>
        </w:tc>
      </w:tr>
      <w:tr w:rsidR="00ED71EC" w:rsidTr="001E4044">
        <w:trPr>
          <w:trHeight w:val="113"/>
          <w:jc w:val="center"/>
        </w:trPr>
        <w:tc>
          <w:tcPr>
            <w:tcW w:w="739" w:type="dxa"/>
            <w:vMerge w:val="restart"/>
          </w:tcPr>
          <w:p w:rsidR="00ED71EC" w:rsidRDefault="00ED71EC" w:rsidP="001E4044">
            <w:pPr>
              <w:autoSpaceDE w:val="0"/>
              <w:autoSpaceDN w:val="0"/>
              <w:adjustRightInd w:val="0"/>
              <w:spacing w:line="276" w:lineRule="auto"/>
              <w:jc w:val="center"/>
              <w:rPr>
                <w:rFonts w:eastAsia="Calibri" w:cs="Arial"/>
              </w:rPr>
            </w:pPr>
            <w:r>
              <w:rPr>
                <w:rFonts w:eastAsia="Calibri" w:cs="Arial"/>
              </w:rPr>
              <w:t>5</w:t>
            </w:r>
          </w:p>
        </w:tc>
        <w:tc>
          <w:tcPr>
            <w:tcW w:w="1241" w:type="dxa"/>
          </w:tcPr>
          <w:p w:rsidR="00ED71EC" w:rsidRDefault="00ED71EC" w:rsidP="001E4044">
            <w:pPr>
              <w:autoSpaceDE w:val="0"/>
              <w:autoSpaceDN w:val="0"/>
              <w:adjustRightInd w:val="0"/>
              <w:spacing w:line="276" w:lineRule="auto"/>
              <w:jc w:val="center"/>
              <w:rPr>
                <w:rFonts w:eastAsia="Calibri" w:cs="Arial"/>
              </w:rPr>
            </w:pPr>
            <w:r w:rsidRPr="0045492E">
              <w:t>A</w:t>
            </w:r>
          </w:p>
        </w:tc>
        <w:tc>
          <w:tcPr>
            <w:tcW w:w="1984" w:type="dxa"/>
          </w:tcPr>
          <w:p w:rsidR="00ED71EC" w:rsidRDefault="00ED71EC" w:rsidP="001E4044">
            <w:pPr>
              <w:autoSpaceDE w:val="0"/>
              <w:autoSpaceDN w:val="0"/>
              <w:adjustRightInd w:val="0"/>
              <w:spacing w:line="276" w:lineRule="auto"/>
              <w:jc w:val="both"/>
              <w:rPr>
                <w:rFonts w:eastAsia="Calibri" w:cs="Arial"/>
              </w:rPr>
            </w:pPr>
            <w:r>
              <w:rPr>
                <w:rFonts w:eastAsia="Calibri" w:cs="Arial"/>
              </w:rPr>
              <w:t>10%</w:t>
            </w:r>
          </w:p>
        </w:tc>
      </w:tr>
      <w:tr w:rsidR="00ED71EC" w:rsidTr="001E4044">
        <w:trPr>
          <w:trHeight w:val="113"/>
          <w:jc w:val="center"/>
        </w:trPr>
        <w:tc>
          <w:tcPr>
            <w:tcW w:w="739" w:type="dxa"/>
            <w:vMerge/>
          </w:tcPr>
          <w:p w:rsidR="00ED71EC" w:rsidRDefault="00ED71EC" w:rsidP="001E4044">
            <w:pPr>
              <w:autoSpaceDE w:val="0"/>
              <w:autoSpaceDN w:val="0"/>
              <w:adjustRightInd w:val="0"/>
              <w:spacing w:line="276" w:lineRule="auto"/>
              <w:jc w:val="center"/>
              <w:rPr>
                <w:rFonts w:eastAsia="Calibri" w:cs="Arial"/>
              </w:rPr>
            </w:pPr>
          </w:p>
        </w:tc>
        <w:tc>
          <w:tcPr>
            <w:tcW w:w="1241" w:type="dxa"/>
          </w:tcPr>
          <w:p w:rsidR="00ED71EC" w:rsidRDefault="00ED71EC" w:rsidP="001E4044">
            <w:pPr>
              <w:autoSpaceDE w:val="0"/>
              <w:autoSpaceDN w:val="0"/>
              <w:adjustRightInd w:val="0"/>
              <w:spacing w:line="276" w:lineRule="auto"/>
              <w:jc w:val="center"/>
              <w:rPr>
                <w:rFonts w:eastAsia="Calibri" w:cs="Arial"/>
              </w:rPr>
            </w:pPr>
            <w:r w:rsidRPr="0045492E">
              <w:t>B</w:t>
            </w:r>
          </w:p>
        </w:tc>
        <w:tc>
          <w:tcPr>
            <w:tcW w:w="1984" w:type="dxa"/>
          </w:tcPr>
          <w:p w:rsidR="00ED71EC" w:rsidRDefault="00ED71EC" w:rsidP="001E4044">
            <w:pPr>
              <w:autoSpaceDE w:val="0"/>
              <w:autoSpaceDN w:val="0"/>
              <w:adjustRightInd w:val="0"/>
              <w:spacing w:line="276" w:lineRule="auto"/>
              <w:jc w:val="both"/>
              <w:rPr>
                <w:rFonts w:eastAsia="Calibri" w:cs="Arial"/>
              </w:rPr>
            </w:pPr>
            <w:r>
              <w:rPr>
                <w:rFonts w:eastAsia="Calibri" w:cs="Arial"/>
              </w:rPr>
              <w:t>10%</w:t>
            </w:r>
          </w:p>
        </w:tc>
      </w:tr>
    </w:tbl>
    <w:p w:rsidR="00ED71EC" w:rsidRPr="006376B1" w:rsidRDefault="00ED71EC" w:rsidP="00ED71EC">
      <w:pPr>
        <w:autoSpaceDE w:val="0"/>
        <w:autoSpaceDN w:val="0"/>
        <w:adjustRightInd w:val="0"/>
        <w:spacing w:line="276" w:lineRule="auto"/>
        <w:jc w:val="center"/>
        <w:rPr>
          <w:rFonts w:eastAsia="Calibri" w:cs="Arial"/>
        </w:rPr>
      </w:pPr>
      <w:r>
        <w:rPr>
          <w:rFonts w:eastAsia="Calibri" w:cs="Arial"/>
        </w:rPr>
        <w:t>*Del monto del contrato.</w:t>
      </w:r>
    </w:p>
    <w:p w:rsidR="00ED71EC" w:rsidRPr="006376B1" w:rsidRDefault="00ED71EC" w:rsidP="00ED71EC">
      <w:pPr>
        <w:autoSpaceDE w:val="0"/>
        <w:autoSpaceDN w:val="0"/>
        <w:adjustRightInd w:val="0"/>
        <w:spacing w:line="276" w:lineRule="auto"/>
        <w:jc w:val="both"/>
        <w:rPr>
          <w:rFonts w:eastAsia="Calibri" w:cs="Arial"/>
        </w:rPr>
      </w:pPr>
      <w:r w:rsidRPr="006376B1">
        <w:rPr>
          <w:rFonts w:eastAsia="Calibri" w:cs="Arial"/>
        </w:rPr>
        <w:t xml:space="preserve">Los pagos se efectuarán dentro de los quince días naturales siguientes a la presentación y validación del comprobante fiscal por parte de la Dirección General Adjunta de Recursos Humanos y Gestión de Talento. </w:t>
      </w:r>
    </w:p>
    <w:p w:rsidR="00ED71EC" w:rsidRPr="005C6A3D" w:rsidRDefault="00ED71EC" w:rsidP="00ED71EC">
      <w:pPr>
        <w:shd w:val="clear" w:color="auto" w:fill="FFFFFF"/>
        <w:spacing w:before="240" w:after="135" w:line="276" w:lineRule="auto"/>
        <w:jc w:val="both"/>
        <w:rPr>
          <w:rFonts w:cs="Arial"/>
        </w:rPr>
      </w:pPr>
      <w:r w:rsidRPr="005C6A3D">
        <w:rPr>
          <w:rFonts w:cs="Arial"/>
          <w:b/>
          <w:sz w:val="20"/>
          <w:szCs w:val="20"/>
          <w:u w:val="single"/>
        </w:rPr>
        <w:t>PENAS CONVENCIONALES</w:t>
      </w:r>
    </w:p>
    <w:p w:rsidR="00ED71EC" w:rsidRPr="005C6A3D" w:rsidRDefault="00ED71EC" w:rsidP="00ED71EC">
      <w:pPr>
        <w:autoSpaceDE w:val="0"/>
        <w:autoSpaceDN w:val="0"/>
        <w:adjustRightInd w:val="0"/>
        <w:spacing w:line="276" w:lineRule="auto"/>
        <w:jc w:val="both"/>
        <w:rPr>
          <w:rFonts w:eastAsia="Calibri" w:cs="Arial"/>
        </w:rPr>
      </w:pPr>
      <w:r>
        <w:rPr>
          <w:rFonts w:eastAsia="Calibri" w:cs="Arial"/>
        </w:rPr>
        <w:t>5% sobre día de atraso</w:t>
      </w:r>
      <w:r w:rsidRPr="00960D24">
        <w:rPr>
          <w:rFonts w:eastAsia="Calibri" w:cs="Arial"/>
        </w:rPr>
        <w:t xml:space="preserve">, </w:t>
      </w:r>
      <w:r>
        <w:rPr>
          <w:rFonts w:eastAsia="Calibri" w:cs="Arial"/>
        </w:rPr>
        <w:t xml:space="preserve">de acuerdo con el valor antes de IVA del foro </w:t>
      </w:r>
      <w:r>
        <w:rPr>
          <w:rFonts w:eastAsia="Calibri" w:cs="Arial"/>
        </w:rPr>
        <w:t xml:space="preserve">y grupo </w:t>
      </w:r>
      <w:r>
        <w:rPr>
          <w:rFonts w:eastAsia="Calibri" w:cs="Arial"/>
        </w:rPr>
        <w:t xml:space="preserve">comprometido, </w:t>
      </w:r>
      <w:r w:rsidRPr="00960D24">
        <w:rPr>
          <w:rFonts w:eastAsia="Calibri" w:cs="Arial"/>
        </w:rPr>
        <w:t>siempre que el atraso sea impu</w:t>
      </w:r>
      <w:r>
        <w:rPr>
          <w:rFonts w:eastAsia="Calibri" w:cs="Arial"/>
        </w:rPr>
        <w:t>table al prestador del servicio</w:t>
      </w:r>
      <w:r w:rsidRPr="00186CCC">
        <w:rPr>
          <w:rFonts w:eastAsia="Calibri" w:cs="Arial"/>
        </w:rPr>
        <w:t>.</w:t>
      </w:r>
    </w:p>
    <w:p w:rsidR="0055580F" w:rsidRPr="00FB66CC" w:rsidRDefault="0055580F" w:rsidP="0055580F">
      <w:pPr>
        <w:autoSpaceDE w:val="0"/>
        <w:autoSpaceDN w:val="0"/>
        <w:adjustRightInd w:val="0"/>
        <w:spacing w:line="276" w:lineRule="auto"/>
        <w:jc w:val="both"/>
        <w:rPr>
          <w:rFonts w:eastAsia="Calibri" w:cs="Arial"/>
          <w:sz w:val="22"/>
          <w:szCs w:val="22"/>
        </w:rPr>
      </w:pPr>
    </w:p>
    <w:p w:rsidR="0055580F" w:rsidRPr="00FB66CC" w:rsidRDefault="0055580F" w:rsidP="0055580F">
      <w:pPr>
        <w:autoSpaceDE w:val="0"/>
        <w:autoSpaceDN w:val="0"/>
        <w:adjustRightInd w:val="0"/>
        <w:spacing w:line="276" w:lineRule="auto"/>
        <w:jc w:val="both"/>
        <w:rPr>
          <w:rFonts w:eastAsia="Calibri" w:cs="Arial"/>
          <w:sz w:val="22"/>
          <w:szCs w:val="22"/>
        </w:rPr>
      </w:pPr>
    </w:p>
    <w:p w:rsidR="0055580F" w:rsidRPr="00FB66CC" w:rsidRDefault="0055580F" w:rsidP="0055580F">
      <w:pPr>
        <w:autoSpaceDE w:val="0"/>
        <w:autoSpaceDN w:val="0"/>
        <w:adjustRightInd w:val="0"/>
        <w:spacing w:line="276" w:lineRule="auto"/>
        <w:jc w:val="both"/>
        <w:rPr>
          <w:rFonts w:eastAsia="Calibri" w:cs="Arial"/>
          <w:sz w:val="22"/>
          <w:szCs w:val="22"/>
        </w:rPr>
      </w:pPr>
    </w:p>
    <w:p w:rsidR="0055580F" w:rsidRDefault="0055580F" w:rsidP="0055580F">
      <w:pPr>
        <w:autoSpaceDE w:val="0"/>
        <w:autoSpaceDN w:val="0"/>
        <w:adjustRightInd w:val="0"/>
        <w:spacing w:line="276" w:lineRule="auto"/>
        <w:jc w:val="both"/>
        <w:rPr>
          <w:rFonts w:eastAsia="Calibri" w:cs="Arial"/>
        </w:rPr>
      </w:pPr>
    </w:p>
    <w:p w:rsidR="0055580F" w:rsidRDefault="0055580F" w:rsidP="0055580F">
      <w:pPr>
        <w:autoSpaceDE w:val="0"/>
        <w:autoSpaceDN w:val="0"/>
        <w:adjustRightInd w:val="0"/>
        <w:spacing w:line="276" w:lineRule="auto"/>
        <w:jc w:val="both"/>
        <w:rPr>
          <w:rFonts w:eastAsia="Calibri" w:cs="Arial"/>
        </w:rPr>
      </w:pPr>
    </w:p>
    <w:p w:rsidR="0055580F" w:rsidRDefault="0055580F" w:rsidP="0055580F">
      <w:pPr>
        <w:autoSpaceDE w:val="0"/>
        <w:autoSpaceDN w:val="0"/>
        <w:adjustRightInd w:val="0"/>
        <w:spacing w:line="276" w:lineRule="auto"/>
        <w:jc w:val="both"/>
        <w:rPr>
          <w:rFonts w:eastAsia="Calibri" w:cs="Arial"/>
        </w:rPr>
      </w:pPr>
    </w:p>
    <w:p w:rsidR="0055580F" w:rsidRDefault="0055580F" w:rsidP="0055580F">
      <w:pPr>
        <w:autoSpaceDE w:val="0"/>
        <w:autoSpaceDN w:val="0"/>
        <w:adjustRightInd w:val="0"/>
        <w:spacing w:line="276" w:lineRule="auto"/>
        <w:jc w:val="both"/>
        <w:rPr>
          <w:rFonts w:eastAsia="Calibri" w:cs="Arial"/>
        </w:rPr>
      </w:pPr>
    </w:p>
    <w:p w:rsidR="00FB66CC" w:rsidRDefault="00FB66CC" w:rsidP="0055580F">
      <w:pPr>
        <w:autoSpaceDE w:val="0"/>
        <w:autoSpaceDN w:val="0"/>
        <w:adjustRightInd w:val="0"/>
        <w:spacing w:line="276" w:lineRule="auto"/>
        <w:jc w:val="both"/>
        <w:rPr>
          <w:rFonts w:eastAsia="Calibri" w:cs="Arial"/>
        </w:rPr>
      </w:pPr>
    </w:p>
    <w:p w:rsidR="00FB66CC" w:rsidRDefault="00FB66CC" w:rsidP="0055580F">
      <w:pPr>
        <w:autoSpaceDE w:val="0"/>
        <w:autoSpaceDN w:val="0"/>
        <w:adjustRightInd w:val="0"/>
        <w:spacing w:line="276" w:lineRule="auto"/>
        <w:jc w:val="both"/>
        <w:rPr>
          <w:rFonts w:eastAsia="Calibri" w:cs="Arial"/>
        </w:rPr>
      </w:pPr>
    </w:p>
    <w:p w:rsidR="0055580F" w:rsidRPr="0055580F" w:rsidRDefault="0055580F" w:rsidP="0055580F">
      <w:pPr>
        <w:jc w:val="center"/>
        <w:rPr>
          <w:rFonts w:cs="Arial"/>
          <w:b/>
          <w:sz w:val="20"/>
          <w:szCs w:val="20"/>
        </w:rPr>
      </w:pPr>
      <w:r w:rsidRPr="0055580F">
        <w:rPr>
          <w:rFonts w:cs="Arial"/>
          <w:b/>
          <w:sz w:val="20"/>
          <w:szCs w:val="20"/>
        </w:rPr>
        <w:lastRenderedPageBreak/>
        <w:t>ANEXO 2</w:t>
      </w:r>
    </w:p>
    <w:p w:rsidR="0055580F" w:rsidRPr="0055580F" w:rsidRDefault="0055580F" w:rsidP="0055580F">
      <w:pPr>
        <w:jc w:val="center"/>
        <w:rPr>
          <w:rFonts w:cs="Arial"/>
          <w:b/>
          <w:sz w:val="20"/>
          <w:szCs w:val="20"/>
        </w:rPr>
      </w:pPr>
      <w:r w:rsidRPr="0055580F">
        <w:rPr>
          <w:rFonts w:cs="Arial"/>
          <w:b/>
          <w:sz w:val="20"/>
          <w:szCs w:val="20"/>
        </w:rPr>
        <w:t>MODELO DE CONTRATO</w:t>
      </w:r>
    </w:p>
    <w:p w:rsidR="0055580F" w:rsidRPr="0055580F" w:rsidRDefault="0055580F" w:rsidP="0055580F">
      <w:pPr>
        <w:jc w:val="center"/>
        <w:rPr>
          <w:rFonts w:cs="Arial"/>
          <w:b/>
          <w:sz w:val="20"/>
          <w:szCs w:val="20"/>
        </w:rPr>
      </w:pPr>
    </w:p>
    <w:p w:rsidR="0055580F" w:rsidRPr="0055580F" w:rsidRDefault="0055580F" w:rsidP="0055580F">
      <w:pPr>
        <w:jc w:val="center"/>
        <w:rPr>
          <w:rFonts w:cs="Arial"/>
          <w:b/>
          <w:sz w:val="20"/>
          <w:szCs w:val="20"/>
        </w:rPr>
      </w:pPr>
      <w:r>
        <w:rPr>
          <w:rFonts w:cs="Arial"/>
          <w:b/>
          <w:sz w:val="20"/>
          <w:szCs w:val="20"/>
        </w:rPr>
        <w:t>CONTRATO 41100100-IR</w:t>
      </w:r>
      <w:r w:rsidRPr="0055580F">
        <w:rPr>
          <w:rFonts w:cs="Arial"/>
          <w:b/>
          <w:sz w:val="20"/>
          <w:szCs w:val="20"/>
        </w:rPr>
        <w:t>XX-18-XX</w:t>
      </w:r>
    </w:p>
    <w:p w:rsidR="0055580F" w:rsidRPr="0055580F" w:rsidRDefault="0055580F" w:rsidP="0055580F">
      <w:pPr>
        <w:jc w:val="both"/>
        <w:rPr>
          <w:rFonts w:cs="Arial"/>
          <w:b/>
          <w:i/>
          <w:iCs/>
          <w:sz w:val="20"/>
          <w:szCs w:val="20"/>
        </w:rPr>
      </w:pPr>
    </w:p>
    <w:p w:rsidR="0055580F" w:rsidRPr="0055580F" w:rsidRDefault="0055580F" w:rsidP="0055580F">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55580F" w:rsidRPr="0055580F" w:rsidRDefault="0055580F" w:rsidP="0055580F">
      <w:pPr>
        <w:jc w:val="both"/>
        <w:rPr>
          <w:rFonts w:cs="Arial"/>
          <w:b/>
          <w:sz w:val="20"/>
          <w:szCs w:val="20"/>
        </w:rPr>
      </w:pPr>
    </w:p>
    <w:p w:rsidR="0055580F" w:rsidRPr="0055580F" w:rsidRDefault="0055580F" w:rsidP="0055580F">
      <w:pPr>
        <w:jc w:val="both"/>
        <w:rPr>
          <w:rFonts w:cs="Arial"/>
          <w:b/>
          <w:bCs/>
          <w:sz w:val="20"/>
          <w:szCs w:val="20"/>
        </w:rPr>
      </w:pPr>
      <w:r w:rsidRPr="0055580F">
        <w:rPr>
          <w:rFonts w:cs="Arial"/>
          <w:b/>
          <w:sz w:val="20"/>
          <w:szCs w:val="20"/>
        </w:rPr>
        <w:t>DECLARACIONES</w:t>
      </w:r>
    </w:p>
    <w:p w:rsidR="0055580F" w:rsidRPr="0055580F" w:rsidRDefault="0055580F" w:rsidP="0055580F">
      <w:pPr>
        <w:jc w:val="both"/>
        <w:rPr>
          <w:rFonts w:cs="Arial"/>
          <w:b/>
          <w:sz w:val="20"/>
          <w:szCs w:val="20"/>
        </w:rPr>
      </w:pPr>
    </w:p>
    <w:p w:rsidR="0055580F" w:rsidRPr="0055580F" w:rsidRDefault="0055580F" w:rsidP="0055580F">
      <w:pPr>
        <w:jc w:val="both"/>
        <w:rPr>
          <w:rFonts w:cs="Arial"/>
          <w:b/>
          <w:bCs/>
          <w:sz w:val="20"/>
          <w:szCs w:val="20"/>
        </w:rPr>
      </w:pPr>
      <w:r w:rsidRPr="0055580F">
        <w:rPr>
          <w:rFonts w:cs="Arial"/>
          <w:b/>
          <w:bCs/>
          <w:sz w:val="20"/>
          <w:szCs w:val="20"/>
        </w:rPr>
        <w:t>Por La COFECE:</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bookmarkStart w:id="3" w:name="_Hlk499291079"/>
      <w:r w:rsidRPr="0055580F">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(en lo sucesivo, DOF) el 11 de junio de 2013, se constituyó la COFECE como Órgano Constitucional Autónomo.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bCs/>
          <w:sz w:val="20"/>
          <w:szCs w:val="20"/>
        </w:rPr>
        <w:t xml:space="preserve">Segunda. - Que con fundamento en el artículo 28 de la Constitución Política de los Estados Unidos Mexicanos, la </w:t>
      </w:r>
      <w:r w:rsidRPr="0055580F">
        <w:rPr>
          <w:rFonts w:cs="Arial"/>
          <w:b/>
          <w:sz w:val="20"/>
          <w:szCs w:val="20"/>
        </w:rPr>
        <w:t>COFECE</w:t>
      </w:r>
      <w:r w:rsidRPr="0055580F">
        <w:rPr>
          <w:rFonts w:cs="Arial"/>
          <w:b/>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Tercera. - </w:t>
      </w:r>
      <w:r w:rsidRPr="0055580F">
        <w:rPr>
          <w:rFonts w:cs="Arial"/>
          <w:b/>
          <w:bCs/>
          <w:sz w:val="20"/>
          <w:szCs w:val="20"/>
        </w:rPr>
        <w:t xml:space="preserve">Que </w:t>
      </w:r>
      <w:r w:rsidRPr="0055580F">
        <w:rPr>
          <w:rFonts w:cs="Arial"/>
          <w:b/>
          <w:sz w:val="20"/>
          <w:szCs w:val="20"/>
        </w:rPr>
        <w:t xml:space="preserve">mediante Acuerdo No. CFCE-148-2014, el Pleno de la COFECE (en lo sucesivo, el Pleno) </w:t>
      </w:r>
      <w:r w:rsidRPr="0055580F">
        <w:rPr>
          <w:rFonts w:cs="Arial"/>
          <w:b/>
          <w:bCs/>
          <w:sz w:val="20"/>
          <w:szCs w:val="20"/>
        </w:rPr>
        <w:t>emitió el Estatuto Orgánico de la Comisión Federal de Competencia Económica (</w:t>
      </w:r>
      <w:r w:rsidRPr="0055580F">
        <w:rPr>
          <w:rFonts w:cs="Arial"/>
          <w:b/>
          <w:sz w:val="20"/>
          <w:szCs w:val="20"/>
        </w:rPr>
        <w:t xml:space="preserve">en lo sucesivo, </w:t>
      </w:r>
      <w:r w:rsidRPr="0055580F">
        <w:rPr>
          <w:rFonts w:cs="Arial"/>
          <w:b/>
          <w:bCs/>
          <w:sz w:val="20"/>
          <w:szCs w:val="20"/>
        </w:rPr>
        <w:t xml:space="preserve">ESTATUTO), mismo que fue publicado en el </w:t>
      </w:r>
      <w:r w:rsidRPr="0055580F">
        <w:rPr>
          <w:rFonts w:cs="Arial"/>
          <w:b/>
          <w:sz w:val="20"/>
          <w:szCs w:val="20"/>
        </w:rPr>
        <w:t>DOF</w:t>
      </w:r>
      <w:r w:rsidRPr="0055580F">
        <w:rPr>
          <w:rFonts w:cs="Arial"/>
          <w:b/>
          <w:bCs/>
          <w:sz w:val="20"/>
          <w:szCs w:val="20"/>
        </w:rPr>
        <w:t xml:space="preserve"> el ocho de julio de dos mil catorce.</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Cuarta. - Que con fundamento en el artículo 38, fracción VII del ESTATUTO, el titular de la Dirección General de Administración, el C. Enrique </w:t>
      </w:r>
      <w:proofErr w:type="spellStart"/>
      <w:r w:rsidRPr="0055580F">
        <w:rPr>
          <w:rFonts w:cs="Arial"/>
          <w:b/>
          <w:sz w:val="20"/>
          <w:szCs w:val="20"/>
        </w:rPr>
        <w:t>Castolo</w:t>
      </w:r>
      <w:proofErr w:type="spellEnd"/>
      <w:r w:rsidRPr="0055580F">
        <w:rPr>
          <w:rFonts w:cs="Arial"/>
          <w:b/>
          <w:sz w:val="20"/>
          <w:szCs w:val="20"/>
        </w:rPr>
        <w:t xml:space="preserve"> Mayen, cuenta con facultades suficientes para suscribir el presente contrato.</w:t>
      </w:r>
    </w:p>
    <w:p w:rsidR="0055580F" w:rsidRPr="0055580F" w:rsidRDefault="0055580F" w:rsidP="0055580F">
      <w:pPr>
        <w:numPr>
          <w:ilvl w:val="0"/>
          <w:numId w:val="1"/>
        </w:numPr>
        <w:jc w:val="both"/>
        <w:rPr>
          <w:rFonts w:cs="Arial"/>
          <w:b/>
          <w:bCs/>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Quinta. - Que mediante </w:t>
      </w:r>
      <w:r w:rsidRPr="0055580F">
        <w:rPr>
          <w:rFonts w:cs="Arial"/>
          <w:b/>
          <w:bCs/>
          <w:sz w:val="20"/>
          <w:szCs w:val="20"/>
        </w:rPr>
        <w:t>Acuerdo No.</w:t>
      </w:r>
      <w:r w:rsidRPr="0055580F">
        <w:rPr>
          <w:rFonts w:cs="Arial"/>
          <w:b/>
          <w:sz w:val="20"/>
          <w:szCs w:val="20"/>
        </w:rPr>
        <w:t xml:space="preserve"> CFCE-273-2014 de fecha veintisiete de noviembre de dos mil catorce el Pleno, emitió las Políticas Generales en materia de Recursos Materiales para las Adquisiciones, Arrendamientos y Servicios de la Comisión Federal de Competencia Económica (en lo sucesivo, POLÍTICAS), mismas que fueron publicadas en el DOF el veintinueve de enero de dos mil quince. </w:t>
      </w:r>
    </w:p>
    <w:p w:rsidR="0055580F" w:rsidRPr="0055580F" w:rsidRDefault="0055580F" w:rsidP="0055580F">
      <w:pPr>
        <w:jc w:val="both"/>
        <w:rPr>
          <w:rFonts w:cs="Arial"/>
          <w:b/>
          <w:bCs/>
          <w:sz w:val="20"/>
          <w:szCs w:val="20"/>
        </w:rPr>
      </w:pPr>
    </w:p>
    <w:p w:rsidR="0055580F" w:rsidRPr="0055580F" w:rsidRDefault="0055580F" w:rsidP="0055580F">
      <w:pPr>
        <w:jc w:val="both"/>
        <w:rPr>
          <w:rFonts w:cs="Arial"/>
          <w:b/>
          <w:sz w:val="20"/>
          <w:szCs w:val="20"/>
        </w:rPr>
      </w:pPr>
      <w:r w:rsidRPr="0055580F">
        <w:rPr>
          <w:rFonts w:cs="Arial"/>
          <w:b/>
          <w:sz w:val="20"/>
          <w:szCs w:val="20"/>
          <w:lang w:val="es-ES_tradnl"/>
        </w:rPr>
        <w:t xml:space="preserve">Sexta. - </w:t>
      </w:r>
      <w:r w:rsidRPr="0055580F">
        <w:rPr>
          <w:rFonts w:cs="Arial"/>
          <w:b/>
          <w:sz w:val="20"/>
          <w:szCs w:val="20"/>
        </w:rPr>
        <w:t>Que mediante el Acuerdo No. CFCE-281-2014 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lang w:val="es-ES_tradnl"/>
        </w:rPr>
        <w:t>Séptima</w:t>
      </w:r>
      <w:r w:rsidRPr="0055580F">
        <w:rPr>
          <w:rFonts w:cs="Arial"/>
          <w:b/>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lastRenderedPageBreak/>
        <w:t xml:space="preserve">Octava. - Que el presente contrato cuenta con </w:t>
      </w:r>
      <w:proofErr w:type="gramStart"/>
      <w:r w:rsidRPr="0055580F">
        <w:rPr>
          <w:rFonts w:cs="Arial"/>
          <w:b/>
          <w:sz w:val="20"/>
          <w:szCs w:val="20"/>
        </w:rPr>
        <w:t>la  suficiencia</w:t>
      </w:r>
      <w:proofErr w:type="gramEnd"/>
      <w:r w:rsidRPr="0055580F">
        <w:rPr>
          <w:rFonts w:cs="Arial"/>
          <w:b/>
          <w:sz w:val="20"/>
          <w:szCs w:val="20"/>
        </w:rPr>
        <w:t xml:space="preserve"> presupuestal número </w:t>
      </w:r>
      <w:proofErr w:type="spellStart"/>
      <w:r w:rsidRPr="0055580F">
        <w:rPr>
          <w:rFonts w:cs="Arial"/>
          <w:b/>
          <w:sz w:val="20"/>
          <w:szCs w:val="20"/>
        </w:rPr>
        <w:t>xxxxxxxx</w:t>
      </w:r>
      <w:proofErr w:type="spellEnd"/>
      <w:r w:rsidRPr="0055580F">
        <w:rPr>
          <w:rFonts w:cs="Arial"/>
          <w:b/>
          <w:sz w:val="20"/>
          <w:szCs w:val="20"/>
        </w:rPr>
        <w:t xml:space="preserve">, de fecha </w:t>
      </w:r>
      <w:proofErr w:type="spellStart"/>
      <w:r w:rsidRPr="0055580F">
        <w:rPr>
          <w:rFonts w:cs="Arial"/>
          <w:b/>
          <w:sz w:val="20"/>
          <w:szCs w:val="20"/>
        </w:rPr>
        <w:t>xxxxxxxxxxxxxx</w:t>
      </w:r>
      <w:proofErr w:type="spellEnd"/>
      <w:r w:rsidRPr="0055580F">
        <w:rPr>
          <w:rFonts w:cs="Arial"/>
          <w:b/>
          <w:sz w:val="20"/>
          <w:szCs w:val="20"/>
        </w:rPr>
        <w:t xml:space="preserve"> en la partida </w:t>
      </w:r>
      <w:proofErr w:type="spellStart"/>
      <w:r w:rsidRPr="0055580F">
        <w:rPr>
          <w:rFonts w:cs="Arial"/>
          <w:b/>
          <w:sz w:val="20"/>
          <w:szCs w:val="20"/>
        </w:rPr>
        <w:t>xxxxx</w:t>
      </w:r>
      <w:proofErr w:type="spellEnd"/>
      <w:r w:rsidRPr="0055580F">
        <w:rPr>
          <w:rFonts w:cs="Arial"/>
          <w:b/>
          <w:sz w:val="20"/>
          <w:szCs w:val="20"/>
        </w:rPr>
        <w:t xml:space="preserve"> </w:t>
      </w:r>
      <w:proofErr w:type="spellStart"/>
      <w:r w:rsidRPr="0055580F">
        <w:rPr>
          <w:rFonts w:cs="Arial"/>
          <w:b/>
          <w:sz w:val="20"/>
          <w:szCs w:val="20"/>
        </w:rPr>
        <w:t>xxxxxxxxxxxxxxxxxxxxxxxxxxxx</w:t>
      </w:r>
      <w:proofErr w:type="spellEnd"/>
      <w:r w:rsidRPr="0055580F">
        <w:rPr>
          <w:rFonts w:cs="Arial"/>
          <w:b/>
          <w:sz w:val="20"/>
          <w:szCs w:val="20"/>
        </w:rPr>
        <w:t xml:space="preserve"> del Clasificador por Objeto del Gasto aprobado por el Consejo Nacional de Armonización Contable.</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Novena. - Que para efectos fiscales las autoridades hacendarias le asignaron a La COFECE el Registro Federal de Contribuyentes número CFD130910CH7.</w:t>
      </w:r>
    </w:p>
    <w:p w:rsidR="0055580F" w:rsidRPr="0055580F" w:rsidRDefault="0055580F" w:rsidP="0055580F">
      <w:pPr>
        <w:jc w:val="both"/>
        <w:rPr>
          <w:rFonts w:cs="Arial"/>
          <w:b/>
          <w:bCs/>
          <w:sz w:val="20"/>
          <w:szCs w:val="20"/>
        </w:rPr>
      </w:pPr>
    </w:p>
    <w:p w:rsidR="0055580F" w:rsidRPr="0055580F" w:rsidRDefault="0055580F" w:rsidP="0055580F">
      <w:pPr>
        <w:jc w:val="both"/>
        <w:rPr>
          <w:rFonts w:cs="Arial"/>
          <w:b/>
          <w:bCs/>
          <w:sz w:val="20"/>
          <w:szCs w:val="20"/>
        </w:rPr>
      </w:pPr>
      <w:r w:rsidRPr="0055580F">
        <w:rPr>
          <w:rFonts w:cs="Arial"/>
          <w:b/>
          <w:bCs/>
          <w:sz w:val="20"/>
          <w:szCs w:val="20"/>
        </w:rPr>
        <w:t>Décima. - Que tiene establecido su domicilio en el piso 24 en el inmueble marcado con el número 505 de la Avenida Santa Fe, colonia Cruz Manca, Delegación Cuajimalpa, C.P. 05349, Ciudad de México, mismo que señala para los fines y efectos legales de este contrato.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lang w:val="es-ES_tradnl"/>
        </w:rPr>
        <w:t>Décima Primera</w:t>
      </w:r>
      <w:r w:rsidRPr="0055580F">
        <w:rPr>
          <w:rFonts w:cs="Arial"/>
          <w:b/>
          <w:bCs/>
          <w:sz w:val="20"/>
          <w:szCs w:val="20"/>
        </w:rPr>
        <w:t>. -</w:t>
      </w:r>
      <w:r w:rsidRPr="0055580F">
        <w:rPr>
          <w:rFonts w:cs="Arial"/>
          <w:b/>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55580F">
        <w:rPr>
          <w:rFonts w:cs="Arial"/>
          <w:b/>
          <w:sz w:val="20"/>
          <w:szCs w:val="20"/>
        </w:rPr>
        <w:t>xxxxxxxxxxxxxxxxxxxx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55580F">
        <w:rPr>
          <w:rFonts w:cs="Arial"/>
          <w:b/>
          <w:sz w:val="20"/>
          <w:szCs w:val="20"/>
        </w:rPr>
        <w:t>xxxxx</w:t>
      </w:r>
      <w:proofErr w:type="spellEnd"/>
      <w:r w:rsidRPr="0055580F">
        <w:rPr>
          <w:rFonts w:cs="Arial"/>
          <w:b/>
          <w:sz w:val="20"/>
          <w:szCs w:val="20"/>
        </w:rPr>
        <w:t xml:space="preserve"> quedara en carácter de Administrador del Contrato.</w:t>
      </w:r>
    </w:p>
    <w:p w:rsidR="0055580F" w:rsidRPr="0055580F" w:rsidRDefault="0055580F" w:rsidP="0055580F">
      <w:pPr>
        <w:jc w:val="both"/>
        <w:rPr>
          <w:rFonts w:cs="Arial"/>
          <w:b/>
          <w:bCs/>
          <w:sz w:val="20"/>
          <w:szCs w:val="20"/>
        </w:rPr>
      </w:pPr>
    </w:p>
    <w:p w:rsidR="0055580F" w:rsidRPr="0055580F" w:rsidRDefault="0055580F" w:rsidP="0055580F">
      <w:pPr>
        <w:jc w:val="both"/>
        <w:rPr>
          <w:rFonts w:cs="Arial"/>
          <w:b/>
          <w:bCs/>
          <w:sz w:val="20"/>
          <w:szCs w:val="20"/>
        </w:rPr>
      </w:pPr>
      <w:r w:rsidRPr="0055580F">
        <w:rPr>
          <w:rFonts w:cs="Arial"/>
          <w:b/>
          <w:bCs/>
          <w:sz w:val="20"/>
          <w:szCs w:val="20"/>
        </w:rPr>
        <w:t>Por El Prestador:</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xxx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rsidR="0055580F" w:rsidRPr="0055580F" w:rsidRDefault="0055580F" w:rsidP="0055580F">
      <w:pPr>
        <w:jc w:val="both"/>
        <w:rPr>
          <w:rFonts w:cs="Arial"/>
          <w:b/>
          <w:sz w:val="20"/>
          <w:szCs w:val="20"/>
        </w:rPr>
      </w:pPr>
    </w:p>
    <w:p w:rsidR="0055580F" w:rsidRPr="0055580F" w:rsidRDefault="0055580F" w:rsidP="0055580F">
      <w:pPr>
        <w:jc w:val="both"/>
        <w:rPr>
          <w:rFonts w:cs="Arial"/>
          <w:b/>
          <w:bCs/>
          <w:sz w:val="20"/>
          <w:szCs w:val="20"/>
        </w:rPr>
      </w:pPr>
      <w:r w:rsidRPr="0055580F">
        <w:rPr>
          <w:rFonts w:cs="Arial"/>
          <w:b/>
          <w:bCs/>
          <w:sz w:val="20"/>
          <w:szCs w:val="20"/>
        </w:rPr>
        <w:t>Las partes declaran que:</w:t>
      </w:r>
    </w:p>
    <w:p w:rsidR="0055580F" w:rsidRPr="0055580F" w:rsidRDefault="0055580F" w:rsidP="0055580F">
      <w:pPr>
        <w:jc w:val="both"/>
        <w:rPr>
          <w:rFonts w:cs="Arial"/>
          <w:b/>
          <w:sz w:val="20"/>
          <w:szCs w:val="20"/>
          <w:lang w:val="es-MX"/>
        </w:rPr>
      </w:pPr>
    </w:p>
    <w:p w:rsidR="0055580F" w:rsidRPr="0055580F" w:rsidRDefault="0055580F" w:rsidP="0055580F">
      <w:pPr>
        <w:jc w:val="both"/>
        <w:rPr>
          <w:rFonts w:cs="Arial"/>
          <w:b/>
          <w:sz w:val="20"/>
          <w:szCs w:val="20"/>
          <w:lang w:val="es-MX"/>
        </w:rPr>
      </w:pPr>
      <w:r w:rsidRPr="0055580F">
        <w:rPr>
          <w:rFonts w:cs="Arial"/>
          <w:b/>
          <w:sz w:val="20"/>
          <w:szCs w:val="20"/>
          <w:lang w:val="es-MX"/>
        </w:rPr>
        <w:t xml:space="preserve">Primera. - El presente contrato se suscribe de conformidad con lo dispuesto en los artículos x, xx fracción x, xx fracción xx </w:t>
      </w:r>
      <w:proofErr w:type="spellStart"/>
      <w:r w:rsidRPr="0055580F">
        <w:rPr>
          <w:rFonts w:cs="Arial"/>
          <w:b/>
          <w:sz w:val="20"/>
          <w:szCs w:val="20"/>
          <w:lang w:val="es-MX"/>
        </w:rPr>
        <w:t>xx</w:t>
      </w:r>
      <w:proofErr w:type="spellEnd"/>
      <w:r w:rsidRPr="0055580F">
        <w:rPr>
          <w:rFonts w:cs="Arial"/>
          <w:b/>
          <w:sz w:val="20"/>
          <w:szCs w:val="20"/>
          <w:lang w:val="es-MX"/>
        </w:rPr>
        <w:t xml:space="preserve">, xx, xxx, xx,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rsidR="0055580F" w:rsidRPr="0055580F" w:rsidRDefault="0055580F" w:rsidP="0055580F">
      <w:pPr>
        <w:jc w:val="both"/>
        <w:rPr>
          <w:rFonts w:cs="Arial"/>
          <w:b/>
          <w:bCs/>
          <w:sz w:val="20"/>
          <w:szCs w:val="20"/>
          <w:lang w:val="es-MX"/>
        </w:rPr>
      </w:pPr>
    </w:p>
    <w:p w:rsidR="0055580F" w:rsidRPr="0055580F" w:rsidRDefault="0055580F" w:rsidP="0055580F">
      <w:pPr>
        <w:jc w:val="both"/>
        <w:rPr>
          <w:rFonts w:cs="Arial"/>
          <w:b/>
          <w:sz w:val="20"/>
          <w:szCs w:val="20"/>
          <w:lang w:val="es-MX"/>
        </w:rPr>
      </w:pPr>
      <w:r w:rsidRPr="0055580F">
        <w:rPr>
          <w:rFonts w:cs="Arial"/>
          <w:b/>
          <w:sz w:val="20"/>
          <w:szCs w:val="20"/>
          <w:lang w:val="es-MX"/>
        </w:rPr>
        <w:lastRenderedPageBreak/>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proofErr w:type="spellStart"/>
      <w:r w:rsidRPr="0055580F">
        <w:rPr>
          <w:rFonts w:cs="Arial"/>
          <w:b/>
          <w:sz w:val="20"/>
          <w:szCs w:val="20"/>
          <w:lang w:val="es-MX"/>
        </w:rPr>
        <w:t>xxxxxxxxxxxx</w:t>
      </w:r>
      <w:proofErr w:type="spellEnd"/>
      <w:r w:rsidRPr="0055580F">
        <w:rPr>
          <w:rFonts w:cs="Arial"/>
          <w:b/>
          <w:sz w:val="20"/>
          <w:szCs w:val="20"/>
          <w:lang w:val="es-MX"/>
        </w:rPr>
        <w:t xml:space="preserve"> número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proofErr w:type="spellStart"/>
      <w:r>
        <w:rPr>
          <w:rFonts w:cs="Arial"/>
          <w:b/>
          <w:sz w:val="20"/>
          <w:szCs w:val="20"/>
          <w:lang w:val="es-MX"/>
        </w:rPr>
        <w:t>xx</w:t>
      </w:r>
      <w:r w:rsidRPr="0055580F">
        <w:rPr>
          <w:rFonts w:cs="Arial"/>
          <w:b/>
          <w:sz w:val="20"/>
          <w:szCs w:val="20"/>
          <w:lang w:val="es-MX"/>
        </w:rPr>
        <w:t>de</w:t>
      </w:r>
      <w:proofErr w:type="spellEnd"/>
      <w:r w:rsidRPr="0055580F">
        <w:rPr>
          <w:rFonts w:cs="Arial"/>
          <w:b/>
          <w:sz w:val="20"/>
          <w:szCs w:val="20"/>
          <w:lang w:val="es-MX"/>
        </w:rPr>
        <w:t xml:space="preserve"> las POLÍTICAS.</w:t>
      </w:r>
    </w:p>
    <w:p w:rsidR="0055580F" w:rsidRPr="0055580F" w:rsidRDefault="0055580F" w:rsidP="0055580F">
      <w:pPr>
        <w:jc w:val="both"/>
        <w:rPr>
          <w:rFonts w:cs="Arial"/>
          <w:b/>
          <w:sz w:val="20"/>
          <w:szCs w:val="20"/>
          <w:lang w:val="es-MX"/>
        </w:rPr>
      </w:pPr>
    </w:p>
    <w:p w:rsidR="0055580F" w:rsidRPr="0055580F" w:rsidRDefault="0055580F" w:rsidP="0055580F">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55580F" w:rsidRPr="0055580F" w:rsidRDefault="0055580F" w:rsidP="0055580F">
      <w:pPr>
        <w:jc w:val="both"/>
        <w:rPr>
          <w:rFonts w:cs="Arial"/>
          <w:b/>
          <w:sz w:val="20"/>
          <w:szCs w:val="20"/>
        </w:rPr>
      </w:pPr>
    </w:p>
    <w:p w:rsidR="0055580F" w:rsidRPr="0055580F" w:rsidRDefault="0055580F" w:rsidP="0055580F">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Segunda. - MONTO DEL CONTRATO. Como contraprestación por el servicio mencionado en el presente contrato, La COFECE se compromete a pagar a El Prestador el importe fijo de $</w:t>
      </w:r>
      <w:proofErr w:type="spellStart"/>
      <w:r w:rsidRPr="0055580F">
        <w:rPr>
          <w:rFonts w:cs="Arial"/>
          <w:b/>
          <w:sz w:val="20"/>
          <w:szCs w:val="20"/>
        </w:rPr>
        <w:t>xxxxxxxxxxxxxxx</w:t>
      </w:r>
      <w:proofErr w:type="spellEnd"/>
      <w:r w:rsidRPr="0055580F">
        <w:rPr>
          <w:rFonts w:cs="Arial"/>
          <w:b/>
          <w:sz w:val="20"/>
          <w:szCs w:val="20"/>
        </w:rPr>
        <w:t xml:space="preserve"> (</w:t>
      </w:r>
      <w:proofErr w:type="spellStart"/>
      <w:r w:rsidRPr="0055580F">
        <w:rPr>
          <w:rFonts w:cs="Arial"/>
          <w:b/>
          <w:sz w:val="20"/>
          <w:szCs w:val="20"/>
        </w:rPr>
        <w:t>xxxxxxxxxxx</w:t>
      </w:r>
      <w:proofErr w:type="spellEnd"/>
      <w:r w:rsidRPr="0055580F">
        <w:rPr>
          <w:rFonts w:cs="Arial"/>
          <w:b/>
          <w:sz w:val="20"/>
          <w:szCs w:val="20"/>
        </w:rPr>
        <w:t xml:space="preserve"> pesos xx/100 M.N.) con el Impuesto al Valor Agregado (IVA) incluido.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General Adjunta de Presupuesto y Finanzas de la DGA de La COFECE a realizar los trámites necesarios.</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rsidR="0055580F" w:rsidRPr="0055580F" w:rsidRDefault="0055580F" w:rsidP="0055580F">
      <w:pPr>
        <w:jc w:val="both"/>
        <w:rPr>
          <w:rFonts w:cs="Arial"/>
          <w:b/>
          <w:sz w:val="20"/>
          <w:szCs w:val="20"/>
          <w:lang w:val="es-ES_tradnl"/>
        </w:rPr>
      </w:pPr>
    </w:p>
    <w:p w:rsidR="0055580F" w:rsidRPr="0055580F" w:rsidRDefault="0055580F" w:rsidP="0055580F">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55580F" w:rsidRPr="0055580F" w:rsidRDefault="0055580F" w:rsidP="0055580F">
      <w:pPr>
        <w:jc w:val="both"/>
        <w:rPr>
          <w:rFonts w:cs="Arial"/>
          <w:b/>
          <w:bCs/>
          <w:sz w:val="20"/>
          <w:szCs w:val="20"/>
        </w:rPr>
      </w:pPr>
    </w:p>
    <w:p w:rsidR="0055580F" w:rsidRPr="0055580F" w:rsidRDefault="0055580F" w:rsidP="0055580F">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w:t>
      </w:r>
      <w:r w:rsidRPr="0055580F">
        <w:rPr>
          <w:rFonts w:cs="Arial"/>
          <w:b/>
          <w:sz w:val="20"/>
          <w:szCs w:val="20"/>
        </w:rPr>
        <w:lastRenderedPageBreak/>
        <w:t>autoridades competentes, del cumplimiento de las obligaciones tributarias o de seguridad social, que a cada uno correspondan como consecuencia del presente contrato.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dieciocho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lang w:val="es-MX"/>
        </w:rPr>
      </w:pPr>
      <w:bookmarkStart w:id="4"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55580F" w:rsidRPr="0055580F" w:rsidRDefault="0055580F" w:rsidP="0055580F">
      <w:pPr>
        <w:jc w:val="both"/>
        <w:rPr>
          <w:rFonts w:cs="Arial"/>
          <w:b/>
          <w:sz w:val="20"/>
          <w:szCs w:val="20"/>
          <w:lang w:val="es-MX"/>
        </w:rPr>
      </w:pPr>
    </w:p>
    <w:p w:rsidR="0055580F" w:rsidRPr="0055580F" w:rsidRDefault="0055580F" w:rsidP="0055580F">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55580F" w:rsidRPr="0055580F" w:rsidRDefault="0055580F" w:rsidP="0055580F">
      <w:pPr>
        <w:ind w:left="432"/>
        <w:jc w:val="both"/>
        <w:rPr>
          <w:rFonts w:cs="Arial"/>
          <w:b/>
          <w:bCs/>
          <w:sz w:val="20"/>
          <w:szCs w:val="20"/>
        </w:rPr>
      </w:pPr>
    </w:p>
    <w:p w:rsidR="0055580F" w:rsidRPr="0055580F" w:rsidRDefault="0055580F" w:rsidP="0055580F">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55580F" w:rsidRPr="0055580F" w:rsidRDefault="0055580F" w:rsidP="0055580F">
      <w:pPr>
        <w:ind w:left="432"/>
        <w:jc w:val="both"/>
        <w:rPr>
          <w:rFonts w:cs="Arial"/>
          <w:b/>
          <w:bCs/>
          <w:sz w:val="20"/>
          <w:szCs w:val="20"/>
        </w:rPr>
      </w:pPr>
    </w:p>
    <w:p w:rsidR="0055580F" w:rsidRPr="0055580F" w:rsidRDefault="0055580F" w:rsidP="0055580F">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55580F" w:rsidRPr="0055580F" w:rsidRDefault="0055580F" w:rsidP="0055580F">
      <w:pPr>
        <w:jc w:val="both"/>
        <w:rPr>
          <w:rFonts w:cs="Arial"/>
          <w:b/>
          <w:bCs/>
          <w:sz w:val="20"/>
          <w:szCs w:val="20"/>
          <w:lang w:val="es-ES_tradnl"/>
        </w:rPr>
      </w:pPr>
    </w:p>
    <w:p w:rsidR="0055580F" w:rsidRPr="0055580F" w:rsidRDefault="0055580F" w:rsidP="0055580F">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w:t>
      </w:r>
      <w:r w:rsidRPr="0055580F">
        <w:rPr>
          <w:rFonts w:cs="Arial"/>
          <w:b/>
          <w:sz w:val="20"/>
          <w:szCs w:val="20"/>
        </w:rPr>
        <w:lastRenderedPageBreak/>
        <w:t>notificación de pena convencional. Una vez realizado el depósito deberá remitir copia del mismo al área requirente del servicio.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proofErr w:type="spellStart"/>
      <w:r w:rsidRPr="0055580F">
        <w:rPr>
          <w:rFonts w:cs="Arial"/>
          <w:b/>
          <w:sz w:val="20"/>
          <w:szCs w:val="20"/>
        </w:rPr>
        <w:t>Xxxxxxxxxxxxxxxxxxxxxxxxxxxxxxxxxxxxxxxxxxxxxxxxxxxxxxxxxxxxx</w:t>
      </w:r>
      <w:proofErr w:type="spellEnd"/>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55580F" w:rsidRPr="0055580F" w:rsidRDefault="0055580F" w:rsidP="0055580F">
      <w:pPr>
        <w:jc w:val="both"/>
        <w:rPr>
          <w:rFonts w:cs="Arial"/>
          <w:b/>
          <w:bCs/>
          <w:sz w:val="20"/>
          <w:szCs w:val="20"/>
        </w:rPr>
      </w:pPr>
    </w:p>
    <w:p w:rsidR="0055580F" w:rsidRPr="0055580F" w:rsidRDefault="0055580F" w:rsidP="0055580F">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rsidR="0055580F" w:rsidRPr="0055580F" w:rsidRDefault="0055580F" w:rsidP="0055580F">
      <w:pPr>
        <w:jc w:val="both"/>
        <w:rPr>
          <w:rFonts w:cs="Arial"/>
          <w:b/>
          <w:bCs/>
          <w:sz w:val="20"/>
          <w:szCs w:val="20"/>
        </w:rPr>
      </w:pPr>
    </w:p>
    <w:p w:rsidR="0055580F" w:rsidRPr="0055580F" w:rsidRDefault="0055580F" w:rsidP="0055580F">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55580F" w:rsidRPr="0055580F" w:rsidRDefault="0055580F" w:rsidP="0055580F">
      <w:pPr>
        <w:jc w:val="both"/>
        <w:rPr>
          <w:rFonts w:cs="Arial"/>
          <w:b/>
          <w:sz w:val="20"/>
          <w:szCs w:val="20"/>
          <w:lang w:val="es-ES_tradnl"/>
        </w:rPr>
      </w:pPr>
    </w:p>
    <w:p w:rsidR="0055580F" w:rsidRPr="0055580F" w:rsidRDefault="0055580F" w:rsidP="0055580F">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55580F" w:rsidRPr="0055580F" w:rsidRDefault="0055580F" w:rsidP="0055580F">
      <w:pPr>
        <w:jc w:val="both"/>
        <w:rPr>
          <w:rFonts w:cs="Arial"/>
          <w:b/>
          <w:bCs/>
          <w:sz w:val="20"/>
          <w:szCs w:val="20"/>
          <w:lang w:val="es-ES_tradnl"/>
        </w:rPr>
      </w:pPr>
    </w:p>
    <w:p w:rsidR="0055580F" w:rsidRPr="0055580F" w:rsidRDefault="0055580F" w:rsidP="0055580F">
      <w:pPr>
        <w:jc w:val="both"/>
        <w:rPr>
          <w:rFonts w:cs="Arial"/>
          <w:b/>
          <w:bCs/>
          <w:sz w:val="20"/>
          <w:szCs w:val="20"/>
          <w:lang w:val="es-MX"/>
        </w:rPr>
      </w:pPr>
      <w:r w:rsidRPr="0055580F">
        <w:rPr>
          <w:rFonts w:cs="Arial"/>
          <w:b/>
          <w:bCs/>
          <w:sz w:val="20"/>
          <w:szCs w:val="20"/>
          <w:lang w:val="es-MX"/>
        </w:rPr>
        <w:t>Décima Séptima. - PÓLIZA DE RESPONSABILIDAD CIVIL. (En su caso) 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55580F">
        <w:rPr>
          <w:rFonts w:cs="Arial"/>
          <w:b/>
          <w:bCs/>
          <w:sz w:val="20"/>
          <w:szCs w:val="20"/>
          <w:lang w:val="es-MX"/>
        </w:rPr>
        <w:t>xxxxx</w:t>
      </w:r>
      <w:proofErr w:type="spellEnd"/>
      <w:r w:rsidRPr="0055580F">
        <w:rPr>
          <w:rFonts w:cs="Arial"/>
          <w:b/>
          <w:bCs/>
          <w:sz w:val="20"/>
          <w:szCs w:val="20"/>
          <w:lang w:val="es-MX"/>
        </w:rPr>
        <w:t xml:space="preserve"> (</w:t>
      </w:r>
      <w:proofErr w:type="spellStart"/>
      <w:r w:rsidRPr="0055580F">
        <w:rPr>
          <w:rFonts w:cs="Arial"/>
          <w:b/>
          <w:bCs/>
          <w:sz w:val="20"/>
          <w:szCs w:val="20"/>
          <w:lang w:val="es-MX"/>
        </w:rPr>
        <w:t>xxxx</w:t>
      </w:r>
      <w:proofErr w:type="spellEnd"/>
      <w:r w:rsidRPr="0055580F">
        <w:rPr>
          <w:rFonts w:cs="Arial"/>
          <w:b/>
          <w:bCs/>
          <w:sz w:val="20"/>
          <w:szCs w:val="20"/>
          <w:lang w:val="es-MX"/>
        </w:rPr>
        <w:t xml:space="preserve"> pesos 00/100 M.N.) así como mantenerla vigente durante la duración del contrato, misma que deberá ser entregada dentro de los diez días naturales siguientes a la firma del contrato.</w:t>
      </w:r>
    </w:p>
    <w:p w:rsidR="0055580F" w:rsidRPr="0055580F" w:rsidRDefault="0055580F" w:rsidP="0055580F">
      <w:pPr>
        <w:jc w:val="both"/>
        <w:rPr>
          <w:rFonts w:cs="Arial"/>
          <w:b/>
          <w:bCs/>
          <w:sz w:val="20"/>
          <w:szCs w:val="20"/>
          <w:lang w:val="es-ES_tradnl"/>
        </w:rPr>
      </w:pPr>
    </w:p>
    <w:p w:rsidR="0055580F" w:rsidRPr="0055580F" w:rsidRDefault="0055580F" w:rsidP="0055580F">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w:t>
      </w:r>
      <w:r w:rsidRPr="0055580F">
        <w:rPr>
          <w:rFonts w:cs="Arial"/>
          <w:b/>
          <w:sz w:val="20"/>
          <w:szCs w:val="20"/>
        </w:rPr>
        <w:lastRenderedPageBreak/>
        <w:t>atención al último párrafo del artículo 55 de las POLÍTICAS, con excepción de los derechos de cobro.</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rsidR="0055580F" w:rsidRPr="0055580F" w:rsidRDefault="0055580F" w:rsidP="0055580F">
      <w:pPr>
        <w:jc w:val="both"/>
        <w:rPr>
          <w:rFonts w:cs="Arial"/>
          <w:b/>
          <w:sz w:val="20"/>
          <w:szCs w:val="20"/>
        </w:rPr>
      </w:pPr>
    </w:p>
    <w:p w:rsidR="0055580F" w:rsidRPr="0055580F" w:rsidRDefault="0055580F" w:rsidP="0055580F">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xxxxxhoras</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4"/>
    <w:p w:rsidR="0055580F" w:rsidRPr="0055580F" w:rsidRDefault="0055580F" w:rsidP="0055580F">
      <w:pPr>
        <w:rPr>
          <w:rFonts w:cs="Arial"/>
          <w:b/>
          <w:sz w:val="20"/>
          <w:szCs w:val="20"/>
        </w:rPr>
      </w:pPr>
    </w:p>
    <w:p w:rsidR="0055580F" w:rsidRPr="0055580F" w:rsidRDefault="0055580F" w:rsidP="0055580F">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55580F" w:rsidRPr="0055580F" w:rsidTr="004A7514">
        <w:trPr>
          <w:trHeight w:val="1279"/>
          <w:jc w:val="center"/>
        </w:trPr>
        <w:tc>
          <w:tcPr>
            <w:tcW w:w="4294" w:type="dxa"/>
          </w:tcPr>
          <w:p w:rsidR="0055580F" w:rsidRPr="0055580F" w:rsidRDefault="0055580F" w:rsidP="0055580F">
            <w:pPr>
              <w:rPr>
                <w:rFonts w:cs="Arial"/>
                <w:b/>
                <w:bCs/>
                <w:sz w:val="20"/>
                <w:szCs w:val="20"/>
              </w:rPr>
            </w:pPr>
            <w:r w:rsidRPr="0055580F">
              <w:rPr>
                <w:rFonts w:cs="Arial"/>
                <w:b/>
                <w:bCs/>
                <w:sz w:val="20"/>
                <w:szCs w:val="20"/>
              </w:rPr>
              <w:t>Por La COFECE</w:t>
            </w:r>
          </w:p>
          <w:p w:rsidR="0055580F" w:rsidRPr="0055580F" w:rsidRDefault="0055580F" w:rsidP="0055580F">
            <w:pPr>
              <w:rPr>
                <w:rFonts w:cs="Arial"/>
                <w:b/>
                <w:bCs/>
                <w:sz w:val="20"/>
                <w:szCs w:val="20"/>
              </w:rPr>
            </w:pPr>
          </w:p>
          <w:p w:rsidR="0055580F" w:rsidRPr="0055580F" w:rsidRDefault="0055580F" w:rsidP="0055580F">
            <w:pPr>
              <w:rPr>
                <w:rFonts w:cs="Arial"/>
                <w:b/>
                <w:bCs/>
                <w:sz w:val="20"/>
                <w:szCs w:val="20"/>
              </w:rPr>
            </w:pPr>
          </w:p>
          <w:p w:rsidR="0055580F" w:rsidRPr="0055580F" w:rsidRDefault="0055580F" w:rsidP="0055580F">
            <w:pPr>
              <w:rPr>
                <w:rFonts w:cs="Arial"/>
                <w:b/>
                <w:bCs/>
                <w:sz w:val="20"/>
                <w:szCs w:val="20"/>
              </w:rPr>
            </w:pPr>
          </w:p>
          <w:p w:rsidR="0055580F" w:rsidRPr="0055580F" w:rsidRDefault="0055580F" w:rsidP="0055580F">
            <w:pPr>
              <w:rPr>
                <w:rFonts w:cs="Arial"/>
                <w:b/>
                <w:bCs/>
                <w:sz w:val="20"/>
                <w:szCs w:val="20"/>
              </w:rPr>
            </w:pPr>
            <w:r w:rsidRPr="0055580F">
              <w:rPr>
                <w:rFonts w:cs="Arial"/>
                <w:b/>
                <w:bCs/>
                <w:sz w:val="20"/>
                <w:szCs w:val="20"/>
              </w:rPr>
              <w:t xml:space="preserve">C. </w:t>
            </w:r>
            <w:r w:rsidRPr="0055580F">
              <w:rPr>
                <w:rFonts w:cs="Arial"/>
                <w:b/>
                <w:sz w:val="20"/>
                <w:szCs w:val="20"/>
              </w:rPr>
              <w:t xml:space="preserve">Enrique </w:t>
            </w:r>
            <w:proofErr w:type="spellStart"/>
            <w:r w:rsidRPr="0055580F">
              <w:rPr>
                <w:rFonts w:cs="Arial"/>
                <w:b/>
                <w:sz w:val="20"/>
                <w:szCs w:val="20"/>
              </w:rPr>
              <w:t>Castolo</w:t>
            </w:r>
            <w:proofErr w:type="spellEnd"/>
            <w:r w:rsidRPr="0055580F">
              <w:rPr>
                <w:rFonts w:cs="Arial"/>
                <w:b/>
                <w:sz w:val="20"/>
                <w:szCs w:val="20"/>
              </w:rPr>
              <w:t xml:space="preserve"> Mayen</w:t>
            </w:r>
          </w:p>
          <w:p w:rsidR="0055580F" w:rsidRPr="0055580F" w:rsidRDefault="0055580F" w:rsidP="0055580F">
            <w:pPr>
              <w:rPr>
                <w:rFonts w:cs="Arial"/>
                <w:b/>
                <w:sz w:val="20"/>
                <w:szCs w:val="20"/>
              </w:rPr>
            </w:pPr>
            <w:r w:rsidRPr="0055580F">
              <w:rPr>
                <w:rFonts w:cs="Arial"/>
                <w:b/>
                <w:bCs/>
                <w:sz w:val="20"/>
                <w:szCs w:val="20"/>
              </w:rPr>
              <w:t>Director General de Administración</w:t>
            </w:r>
          </w:p>
        </w:tc>
        <w:tc>
          <w:tcPr>
            <w:tcW w:w="4550" w:type="dxa"/>
          </w:tcPr>
          <w:p w:rsidR="0055580F" w:rsidRPr="0055580F" w:rsidRDefault="0055580F" w:rsidP="0055580F">
            <w:pPr>
              <w:ind w:left="576"/>
              <w:rPr>
                <w:rFonts w:cs="Arial"/>
                <w:b/>
                <w:bCs/>
                <w:i/>
                <w:iCs/>
                <w:sz w:val="20"/>
                <w:szCs w:val="20"/>
              </w:rPr>
            </w:pPr>
            <w:r w:rsidRPr="0055580F">
              <w:rPr>
                <w:rFonts w:cs="Arial"/>
                <w:b/>
                <w:bCs/>
                <w:i/>
                <w:iCs/>
                <w:sz w:val="20"/>
                <w:szCs w:val="20"/>
              </w:rPr>
              <w:t xml:space="preserve">Por El Prestador </w:t>
            </w:r>
          </w:p>
          <w:p w:rsidR="0055580F" w:rsidRPr="0055580F" w:rsidRDefault="0055580F" w:rsidP="0055580F">
            <w:pPr>
              <w:ind w:left="1008"/>
              <w:rPr>
                <w:rFonts w:cs="Arial"/>
                <w:b/>
                <w:bCs/>
                <w:i/>
                <w:iCs/>
                <w:sz w:val="20"/>
                <w:szCs w:val="20"/>
              </w:rPr>
            </w:pPr>
          </w:p>
          <w:p w:rsidR="0055580F" w:rsidRPr="0055580F" w:rsidRDefault="0055580F" w:rsidP="0055580F">
            <w:pPr>
              <w:rPr>
                <w:rFonts w:cs="Arial"/>
                <w:b/>
                <w:sz w:val="20"/>
                <w:szCs w:val="20"/>
              </w:rPr>
            </w:pPr>
          </w:p>
          <w:p w:rsidR="0055580F" w:rsidRPr="0055580F" w:rsidRDefault="0055580F" w:rsidP="0055580F">
            <w:pPr>
              <w:rPr>
                <w:rFonts w:cs="Arial"/>
                <w:b/>
                <w:sz w:val="20"/>
                <w:szCs w:val="20"/>
              </w:rPr>
            </w:pPr>
          </w:p>
          <w:p w:rsidR="0055580F" w:rsidRPr="0055580F" w:rsidRDefault="0055580F" w:rsidP="0055580F">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rsidR="0055580F" w:rsidRPr="0055580F" w:rsidRDefault="0055580F" w:rsidP="0055580F">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rsidR="0055580F" w:rsidRPr="0055580F" w:rsidRDefault="0055580F" w:rsidP="0055580F">
            <w:pPr>
              <w:rPr>
                <w:rFonts w:cs="Arial"/>
                <w:b/>
                <w:sz w:val="20"/>
                <w:szCs w:val="20"/>
              </w:rPr>
            </w:pPr>
          </w:p>
        </w:tc>
      </w:tr>
      <w:tr w:rsidR="0055580F" w:rsidRPr="0055580F" w:rsidTr="004A7514">
        <w:trPr>
          <w:trHeight w:val="1900"/>
          <w:jc w:val="center"/>
        </w:trPr>
        <w:tc>
          <w:tcPr>
            <w:tcW w:w="4294" w:type="dxa"/>
          </w:tcPr>
          <w:p w:rsidR="0055580F" w:rsidRPr="0055580F" w:rsidRDefault="0055580F" w:rsidP="0055580F">
            <w:pPr>
              <w:rPr>
                <w:rFonts w:cs="Arial"/>
                <w:b/>
                <w:bCs/>
                <w:sz w:val="20"/>
                <w:szCs w:val="20"/>
                <w:lang w:val="es-ES_tradnl"/>
              </w:rPr>
            </w:pPr>
          </w:p>
          <w:p w:rsidR="0055580F" w:rsidRPr="0055580F" w:rsidRDefault="0055580F" w:rsidP="0055580F">
            <w:pPr>
              <w:rPr>
                <w:rFonts w:cs="Arial"/>
                <w:b/>
                <w:bCs/>
                <w:sz w:val="20"/>
                <w:szCs w:val="20"/>
                <w:lang w:val="es-ES_tradnl"/>
              </w:rPr>
            </w:pPr>
          </w:p>
          <w:p w:rsidR="0055580F" w:rsidRPr="0055580F" w:rsidRDefault="0055580F" w:rsidP="0055580F">
            <w:pPr>
              <w:rPr>
                <w:rFonts w:cs="Arial"/>
                <w:b/>
                <w:bCs/>
                <w:sz w:val="20"/>
                <w:szCs w:val="20"/>
                <w:lang w:val="es-ES_tradnl"/>
              </w:rPr>
            </w:pPr>
            <w:r w:rsidRPr="0055580F">
              <w:rPr>
                <w:rFonts w:cs="Arial"/>
                <w:b/>
                <w:bCs/>
                <w:sz w:val="20"/>
                <w:szCs w:val="20"/>
                <w:lang w:val="es-ES_tradnl"/>
              </w:rPr>
              <w:t>C. Cecilia Garza Montaño</w:t>
            </w:r>
          </w:p>
          <w:p w:rsidR="0055580F" w:rsidRPr="0055580F" w:rsidRDefault="0055580F" w:rsidP="0055580F">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rsidR="0055580F" w:rsidRPr="0055580F" w:rsidRDefault="0055580F" w:rsidP="0055580F">
            <w:pPr>
              <w:rPr>
                <w:rFonts w:cs="Arial"/>
                <w:b/>
                <w:bCs/>
                <w:sz w:val="20"/>
                <w:szCs w:val="20"/>
                <w:lang w:val="es-ES_tradnl"/>
              </w:rPr>
            </w:pPr>
          </w:p>
          <w:p w:rsidR="0055580F" w:rsidRPr="0055580F" w:rsidRDefault="0055580F" w:rsidP="0055580F">
            <w:pPr>
              <w:rPr>
                <w:rFonts w:cs="Arial"/>
                <w:b/>
                <w:bCs/>
                <w:sz w:val="20"/>
                <w:szCs w:val="20"/>
                <w:lang w:val="es-ES_tradnl"/>
              </w:rPr>
            </w:pPr>
          </w:p>
          <w:p w:rsidR="0055580F" w:rsidRPr="0055580F" w:rsidRDefault="0055580F" w:rsidP="0055580F">
            <w:pPr>
              <w:rPr>
                <w:rFonts w:cs="Arial"/>
                <w:b/>
                <w:bCs/>
                <w:sz w:val="20"/>
                <w:szCs w:val="20"/>
                <w:lang w:val="es-ES_tradnl"/>
              </w:rPr>
            </w:pPr>
          </w:p>
          <w:p w:rsidR="0055580F" w:rsidRPr="0055580F" w:rsidRDefault="0055580F" w:rsidP="0055580F">
            <w:pPr>
              <w:rPr>
                <w:rFonts w:cs="Arial"/>
                <w:b/>
                <w:bCs/>
                <w:sz w:val="20"/>
                <w:szCs w:val="20"/>
                <w:lang w:val="es-ES_tradnl"/>
              </w:rPr>
            </w:pPr>
          </w:p>
          <w:p w:rsidR="0055580F" w:rsidRPr="0055580F" w:rsidRDefault="0055580F" w:rsidP="0055580F">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rsidR="0055580F" w:rsidRPr="0055580F" w:rsidRDefault="0055580F" w:rsidP="0055580F">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rsidR="0055580F" w:rsidRPr="0055580F" w:rsidRDefault="0055580F" w:rsidP="0055580F">
            <w:pPr>
              <w:rPr>
                <w:rFonts w:cs="Arial"/>
                <w:b/>
                <w:bCs/>
                <w:sz w:val="20"/>
                <w:szCs w:val="20"/>
                <w:lang w:val="es-ES_tradnl"/>
              </w:rPr>
            </w:pPr>
            <w:r w:rsidRPr="0055580F">
              <w:rPr>
                <w:rFonts w:cs="Arial"/>
                <w:b/>
                <w:bCs/>
                <w:sz w:val="20"/>
                <w:szCs w:val="20"/>
                <w:lang w:val="es-ES_tradnl"/>
              </w:rPr>
              <w:t>Área Requirente</w:t>
            </w:r>
          </w:p>
          <w:p w:rsidR="0055580F" w:rsidRPr="0055580F" w:rsidRDefault="0055580F" w:rsidP="0055580F">
            <w:pPr>
              <w:rPr>
                <w:rFonts w:cs="Arial"/>
                <w:b/>
                <w:bCs/>
                <w:sz w:val="20"/>
                <w:szCs w:val="20"/>
                <w:lang w:val="es-ES_tradnl"/>
              </w:rPr>
            </w:pPr>
          </w:p>
          <w:p w:rsidR="0055580F" w:rsidRPr="0055580F" w:rsidRDefault="0055580F" w:rsidP="0055580F">
            <w:pPr>
              <w:rPr>
                <w:rFonts w:cs="Arial"/>
                <w:b/>
                <w:bCs/>
                <w:sz w:val="20"/>
                <w:szCs w:val="20"/>
                <w:lang w:val="es-ES_tradnl"/>
              </w:rPr>
            </w:pPr>
          </w:p>
          <w:p w:rsidR="0055580F" w:rsidRPr="0055580F" w:rsidRDefault="0055580F" w:rsidP="0055580F">
            <w:pPr>
              <w:rPr>
                <w:rFonts w:cs="Arial"/>
                <w:b/>
                <w:bCs/>
                <w:sz w:val="20"/>
                <w:szCs w:val="20"/>
                <w:lang w:val="es-ES_tradnl"/>
              </w:rPr>
            </w:pPr>
          </w:p>
          <w:p w:rsidR="0055580F" w:rsidRPr="0055580F" w:rsidRDefault="0055580F" w:rsidP="0055580F">
            <w:pPr>
              <w:rPr>
                <w:rFonts w:cs="Arial"/>
                <w:b/>
                <w:bCs/>
                <w:sz w:val="20"/>
                <w:szCs w:val="20"/>
                <w:lang w:val="es-ES_tradnl"/>
              </w:rPr>
            </w:pPr>
          </w:p>
          <w:p w:rsidR="0055580F" w:rsidRPr="0055580F" w:rsidRDefault="0055580F" w:rsidP="0055580F">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rsidR="0055580F" w:rsidRPr="0055580F" w:rsidRDefault="0055580F" w:rsidP="0055580F">
            <w:pPr>
              <w:rPr>
                <w:rFonts w:cs="Arial"/>
                <w:b/>
                <w:sz w:val="20"/>
                <w:szCs w:val="20"/>
              </w:rPr>
            </w:pPr>
            <w:proofErr w:type="spellStart"/>
            <w:r w:rsidRPr="0055580F">
              <w:rPr>
                <w:rFonts w:cs="Arial"/>
                <w:b/>
                <w:bCs/>
                <w:sz w:val="20"/>
                <w:szCs w:val="20"/>
                <w:lang w:val="es-ES_tradnl"/>
              </w:rPr>
              <w:t>xxxxxxxxxxxxxxxxx</w:t>
            </w:r>
            <w:proofErr w:type="spellEnd"/>
          </w:p>
          <w:p w:rsidR="0055580F" w:rsidRPr="0055580F" w:rsidRDefault="0055580F" w:rsidP="0055580F">
            <w:pPr>
              <w:rPr>
                <w:rFonts w:cs="Arial"/>
                <w:b/>
                <w:sz w:val="20"/>
                <w:szCs w:val="20"/>
              </w:rPr>
            </w:pPr>
            <w:r w:rsidRPr="0055580F">
              <w:rPr>
                <w:rFonts w:cs="Arial"/>
                <w:b/>
                <w:sz w:val="20"/>
                <w:szCs w:val="20"/>
              </w:rPr>
              <w:t>Administrador del Contrato</w:t>
            </w:r>
          </w:p>
        </w:tc>
        <w:tc>
          <w:tcPr>
            <w:tcW w:w="4550" w:type="dxa"/>
          </w:tcPr>
          <w:p w:rsidR="0055580F" w:rsidRPr="0055580F" w:rsidRDefault="0055580F" w:rsidP="0055580F">
            <w:pPr>
              <w:rPr>
                <w:rFonts w:cs="Arial"/>
                <w:b/>
                <w:sz w:val="20"/>
                <w:szCs w:val="20"/>
                <w:lang w:val="es-ES_tradnl"/>
              </w:rPr>
            </w:pPr>
          </w:p>
          <w:p w:rsidR="0055580F" w:rsidRPr="0055580F" w:rsidRDefault="0055580F" w:rsidP="0055580F">
            <w:pPr>
              <w:rPr>
                <w:rFonts w:cs="Arial"/>
                <w:b/>
                <w:sz w:val="20"/>
                <w:szCs w:val="20"/>
                <w:lang w:val="es-ES_tradnl"/>
              </w:rPr>
            </w:pPr>
            <w:r w:rsidRPr="0055580F">
              <w:rPr>
                <w:rFonts w:cs="Arial"/>
                <w:b/>
                <w:sz w:val="20"/>
                <w:szCs w:val="20"/>
                <w:lang w:val="es-ES_tradnl"/>
              </w:rPr>
              <w:t xml:space="preserve">                    </w:t>
            </w:r>
          </w:p>
          <w:p w:rsidR="0055580F" w:rsidRPr="0055580F" w:rsidRDefault="0055580F" w:rsidP="0055580F">
            <w:pPr>
              <w:rPr>
                <w:rFonts w:cs="Arial"/>
                <w:b/>
                <w:sz w:val="20"/>
                <w:szCs w:val="20"/>
                <w:lang w:val="es-ES_tradnl"/>
              </w:rPr>
            </w:pPr>
          </w:p>
          <w:p w:rsidR="0055580F" w:rsidRPr="0055580F" w:rsidRDefault="0055580F" w:rsidP="0055580F">
            <w:pPr>
              <w:rPr>
                <w:rFonts w:cs="Arial"/>
                <w:b/>
                <w:sz w:val="20"/>
                <w:szCs w:val="20"/>
                <w:lang w:val="es-ES_tradnl"/>
              </w:rPr>
            </w:pPr>
          </w:p>
          <w:p w:rsidR="0055580F" w:rsidRPr="0055580F" w:rsidRDefault="0055580F" w:rsidP="0055580F">
            <w:pPr>
              <w:rPr>
                <w:rFonts w:cs="Arial"/>
                <w:b/>
                <w:sz w:val="20"/>
                <w:szCs w:val="20"/>
                <w:lang w:val="es-ES_tradnl"/>
              </w:rPr>
            </w:pPr>
          </w:p>
          <w:p w:rsidR="0055580F" w:rsidRPr="0055580F" w:rsidRDefault="0055580F" w:rsidP="0055580F">
            <w:pPr>
              <w:rPr>
                <w:rFonts w:cs="Arial"/>
                <w:b/>
                <w:sz w:val="20"/>
                <w:szCs w:val="20"/>
                <w:lang w:val="es-ES_tradnl"/>
              </w:rPr>
            </w:pPr>
          </w:p>
          <w:p w:rsidR="0055580F" w:rsidRPr="0055580F" w:rsidRDefault="0055580F" w:rsidP="0055580F">
            <w:pPr>
              <w:rPr>
                <w:rFonts w:cs="Arial"/>
                <w:b/>
                <w:sz w:val="20"/>
                <w:szCs w:val="20"/>
                <w:lang w:val="es-ES_tradnl"/>
              </w:rPr>
            </w:pPr>
            <w:r w:rsidRPr="0055580F">
              <w:rPr>
                <w:rFonts w:cs="Arial"/>
                <w:b/>
                <w:sz w:val="20"/>
                <w:szCs w:val="20"/>
                <w:lang w:val="es-ES_tradnl"/>
              </w:rPr>
              <w:tab/>
            </w:r>
          </w:p>
        </w:tc>
      </w:tr>
    </w:tbl>
    <w:p w:rsidR="0055580F" w:rsidRPr="0055580F" w:rsidRDefault="0055580F" w:rsidP="0055580F">
      <w:pPr>
        <w:rPr>
          <w:rFonts w:cs="Arial"/>
          <w:b/>
          <w:sz w:val="20"/>
          <w:szCs w:val="20"/>
          <w:lang w:val="es-MX"/>
        </w:rPr>
      </w:pPr>
    </w:p>
    <w:p w:rsidR="0055580F" w:rsidRDefault="0055580F" w:rsidP="0055580F">
      <w:pPr>
        <w:rPr>
          <w:rFonts w:cs="Arial"/>
          <w:b/>
          <w:sz w:val="20"/>
          <w:szCs w:val="20"/>
        </w:rPr>
      </w:pPr>
    </w:p>
    <w:p w:rsidR="0055580F" w:rsidRPr="0055580F" w:rsidRDefault="0055580F" w:rsidP="0055580F">
      <w:pPr>
        <w:rPr>
          <w:rFonts w:cs="Arial"/>
          <w:b/>
          <w:sz w:val="20"/>
          <w:szCs w:val="20"/>
        </w:rPr>
      </w:pPr>
    </w:p>
    <w:p w:rsidR="0055580F" w:rsidRPr="0055580F" w:rsidRDefault="0055580F" w:rsidP="0055580F">
      <w:pPr>
        <w:rPr>
          <w:rFonts w:cs="Arial"/>
          <w:b/>
          <w:sz w:val="20"/>
          <w:szCs w:val="20"/>
        </w:rPr>
      </w:pPr>
    </w:p>
    <w:p w:rsidR="0055580F" w:rsidRPr="0055580F" w:rsidRDefault="0055580F" w:rsidP="0055580F">
      <w:pPr>
        <w:rPr>
          <w:rFonts w:cs="Arial"/>
          <w:b/>
          <w:sz w:val="20"/>
          <w:szCs w:val="20"/>
        </w:rPr>
      </w:pPr>
    </w:p>
    <w:p w:rsidR="00B438F2" w:rsidRPr="002A6592" w:rsidRDefault="00B438F2" w:rsidP="00B438F2">
      <w:pPr>
        <w:rPr>
          <w:rFonts w:cs="Arial"/>
          <w:sz w:val="20"/>
          <w:szCs w:val="20"/>
          <w:lang w:val="es-MX"/>
        </w:rPr>
      </w:pPr>
      <w:r w:rsidRPr="002A6592">
        <w:rPr>
          <w:rFonts w:cs="Arial"/>
          <w:b/>
          <w:sz w:val="20"/>
          <w:szCs w:val="20"/>
          <w:u w:val="single"/>
          <w:lang w:val="es-MX"/>
        </w:rPr>
        <w:lastRenderedPageBreak/>
        <w:t>Apartado IX.  INFORMACIÓN ADICIONAL.</w:t>
      </w:r>
    </w:p>
    <w:p w:rsidR="00B438F2" w:rsidRPr="002A6592" w:rsidRDefault="00B438F2" w:rsidP="00B438F2"/>
    <w:p w:rsidR="00B438F2" w:rsidRPr="002A6592" w:rsidRDefault="00B438F2" w:rsidP="00B438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B438F2" w:rsidRPr="002A6592" w:rsidRDefault="00B438F2" w:rsidP="00B438F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B438F2" w:rsidRPr="002A6592" w:rsidRDefault="00B438F2" w:rsidP="00B438F2">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B438F2" w:rsidRPr="002A6592" w:rsidRDefault="00B438F2" w:rsidP="00B438F2">
      <w:pPr>
        <w:jc w:val="both"/>
        <w:rPr>
          <w:sz w:val="18"/>
          <w:szCs w:val="18"/>
        </w:rPr>
      </w:pPr>
    </w:p>
    <w:p w:rsidR="00B438F2" w:rsidRPr="002A6592" w:rsidRDefault="00B438F2" w:rsidP="00B438F2">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B438F2" w:rsidRPr="002A6592" w:rsidRDefault="00B438F2" w:rsidP="00B438F2">
      <w:pPr>
        <w:jc w:val="both"/>
        <w:rPr>
          <w:sz w:val="18"/>
          <w:szCs w:val="18"/>
        </w:rPr>
      </w:pPr>
    </w:p>
    <w:p w:rsidR="00B438F2" w:rsidRPr="002A6592" w:rsidRDefault="00B438F2" w:rsidP="00B438F2">
      <w:pPr>
        <w:jc w:val="both"/>
        <w:rPr>
          <w:sz w:val="18"/>
          <w:szCs w:val="18"/>
        </w:rPr>
      </w:pPr>
      <w:r w:rsidRPr="002A6592">
        <w:rPr>
          <w:sz w:val="18"/>
          <w:szCs w:val="18"/>
        </w:rPr>
        <w:t>III. El lugar y fecha de expedición.</w:t>
      </w:r>
    </w:p>
    <w:p w:rsidR="00B438F2" w:rsidRPr="002A6592" w:rsidRDefault="00B438F2" w:rsidP="00B438F2">
      <w:pPr>
        <w:jc w:val="both"/>
        <w:rPr>
          <w:sz w:val="18"/>
          <w:szCs w:val="18"/>
        </w:rPr>
      </w:pPr>
    </w:p>
    <w:p w:rsidR="00B438F2" w:rsidRPr="002A6592" w:rsidRDefault="00B438F2" w:rsidP="00B438F2">
      <w:pPr>
        <w:jc w:val="both"/>
        <w:rPr>
          <w:sz w:val="18"/>
          <w:szCs w:val="18"/>
        </w:rPr>
      </w:pPr>
      <w:r w:rsidRPr="002A6592">
        <w:rPr>
          <w:sz w:val="18"/>
          <w:szCs w:val="18"/>
        </w:rPr>
        <w:t>IV. La clave del registro federal de contribuyentes de la persona a favor de quien se expida.</w:t>
      </w:r>
    </w:p>
    <w:p w:rsidR="00B438F2" w:rsidRPr="002A6592" w:rsidRDefault="00B438F2" w:rsidP="00B438F2">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B438F2" w:rsidRPr="002A6592" w:rsidRDefault="00B438F2" w:rsidP="00B438F2">
      <w:pPr>
        <w:jc w:val="both"/>
        <w:rPr>
          <w:sz w:val="18"/>
          <w:szCs w:val="18"/>
        </w:rPr>
      </w:pPr>
    </w:p>
    <w:p w:rsidR="00B438F2" w:rsidRPr="002A6592" w:rsidRDefault="00B438F2" w:rsidP="00B438F2">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B438F2" w:rsidRPr="002A6592" w:rsidRDefault="00B438F2" w:rsidP="00B438F2">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B438F2" w:rsidRPr="002A6592" w:rsidRDefault="00B438F2" w:rsidP="00B438F2">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B438F2" w:rsidRPr="002A6592" w:rsidRDefault="00B438F2" w:rsidP="00B438F2">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B438F2" w:rsidRPr="002A6592" w:rsidRDefault="00B438F2" w:rsidP="00B438F2">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B438F2" w:rsidRPr="002A6592" w:rsidRDefault="00B438F2" w:rsidP="00B438F2">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B438F2" w:rsidRPr="002A6592" w:rsidRDefault="00B438F2" w:rsidP="00B438F2">
      <w:pPr>
        <w:jc w:val="both"/>
        <w:rPr>
          <w:sz w:val="18"/>
          <w:szCs w:val="18"/>
        </w:rPr>
      </w:pPr>
      <w:r w:rsidRPr="002A6592">
        <w:rPr>
          <w:sz w:val="18"/>
          <w:szCs w:val="18"/>
        </w:rPr>
        <w:t>El valor del vehículo enajenado deberá estar expresado en el comprobante correspondiente en moneda nacional.</w:t>
      </w:r>
    </w:p>
    <w:p w:rsidR="00B438F2" w:rsidRPr="002A6592" w:rsidRDefault="00B438F2" w:rsidP="00B438F2">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B438F2" w:rsidRPr="002A6592" w:rsidRDefault="00B438F2" w:rsidP="00B438F2">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B438F2" w:rsidRPr="002A6592" w:rsidRDefault="00B438F2" w:rsidP="00B438F2">
      <w:pPr>
        <w:jc w:val="both"/>
        <w:rPr>
          <w:sz w:val="18"/>
          <w:szCs w:val="18"/>
        </w:rPr>
      </w:pPr>
    </w:p>
    <w:p w:rsidR="00B438F2" w:rsidRPr="002A6592" w:rsidRDefault="00B438F2" w:rsidP="00B438F2">
      <w:pPr>
        <w:jc w:val="both"/>
        <w:rPr>
          <w:sz w:val="18"/>
          <w:szCs w:val="18"/>
        </w:rPr>
      </w:pPr>
      <w:r w:rsidRPr="002A6592">
        <w:rPr>
          <w:sz w:val="18"/>
          <w:szCs w:val="18"/>
        </w:rPr>
        <w:t>VI. El valor unitario consignado en número.</w:t>
      </w:r>
    </w:p>
    <w:p w:rsidR="00B438F2" w:rsidRPr="002A6592" w:rsidRDefault="00B438F2" w:rsidP="00B438F2">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B438F2" w:rsidRPr="002A6592" w:rsidRDefault="00B438F2" w:rsidP="00B438F2">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B438F2" w:rsidRPr="002A6592" w:rsidRDefault="00B438F2" w:rsidP="00B438F2">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B438F2" w:rsidRPr="002A6592" w:rsidRDefault="00B438F2" w:rsidP="00B438F2">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B438F2" w:rsidRPr="002A6592" w:rsidRDefault="00B438F2" w:rsidP="00B438F2">
      <w:pPr>
        <w:jc w:val="both"/>
        <w:rPr>
          <w:sz w:val="18"/>
          <w:szCs w:val="18"/>
        </w:rPr>
      </w:pPr>
    </w:p>
    <w:p w:rsidR="00B438F2" w:rsidRPr="002A6592" w:rsidRDefault="00B438F2" w:rsidP="00B438F2">
      <w:pPr>
        <w:jc w:val="both"/>
        <w:rPr>
          <w:sz w:val="18"/>
          <w:szCs w:val="18"/>
        </w:rPr>
      </w:pPr>
      <w:r w:rsidRPr="002A6592">
        <w:rPr>
          <w:sz w:val="18"/>
          <w:szCs w:val="18"/>
        </w:rPr>
        <w:t>VII. El importe total consignado en número o letra, conforme a lo siguiente:</w:t>
      </w:r>
    </w:p>
    <w:p w:rsidR="00B438F2" w:rsidRPr="002A6592" w:rsidRDefault="00B438F2" w:rsidP="00B438F2">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B438F2" w:rsidRPr="002A6592" w:rsidRDefault="00B438F2" w:rsidP="00B438F2">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B438F2" w:rsidRPr="002A6592" w:rsidRDefault="00B438F2" w:rsidP="00B438F2">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B438F2" w:rsidRPr="002A6592" w:rsidRDefault="00B438F2" w:rsidP="00B438F2">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B438F2" w:rsidRPr="002A6592" w:rsidRDefault="00B438F2" w:rsidP="00B438F2">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B438F2" w:rsidRPr="002A6592" w:rsidRDefault="00B438F2" w:rsidP="00B438F2">
      <w:pPr>
        <w:jc w:val="both"/>
        <w:rPr>
          <w:sz w:val="18"/>
          <w:szCs w:val="18"/>
        </w:rPr>
      </w:pPr>
    </w:p>
    <w:p w:rsidR="00B438F2" w:rsidRPr="002A6592" w:rsidRDefault="00B438F2" w:rsidP="00B438F2">
      <w:pPr>
        <w:jc w:val="both"/>
        <w:rPr>
          <w:sz w:val="18"/>
          <w:szCs w:val="18"/>
        </w:rPr>
      </w:pPr>
      <w:r w:rsidRPr="002A6592">
        <w:rPr>
          <w:sz w:val="18"/>
          <w:szCs w:val="18"/>
        </w:rPr>
        <w:t>VIII. Tratándose de mercancías de importación:</w:t>
      </w:r>
    </w:p>
    <w:p w:rsidR="00B438F2" w:rsidRPr="002A6592" w:rsidRDefault="00B438F2" w:rsidP="00B438F2">
      <w:pPr>
        <w:ind w:left="708"/>
        <w:jc w:val="both"/>
        <w:rPr>
          <w:sz w:val="18"/>
          <w:szCs w:val="18"/>
        </w:rPr>
      </w:pPr>
      <w:r w:rsidRPr="002A6592">
        <w:rPr>
          <w:sz w:val="18"/>
          <w:szCs w:val="18"/>
        </w:rPr>
        <w:t>a) El número y fecha del documento aduanero, tratándose de ventas de primera mano.</w:t>
      </w:r>
    </w:p>
    <w:p w:rsidR="00B438F2" w:rsidRPr="002A6592" w:rsidRDefault="00B438F2" w:rsidP="00B438F2">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B438F2" w:rsidRPr="002A6592" w:rsidRDefault="00B438F2" w:rsidP="00B438F2">
      <w:pPr>
        <w:jc w:val="both"/>
        <w:rPr>
          <w:sz w:val="18"/>
          <w:szCs w:val="18"/>
        </w:rPr>
      </w:pPr>
    </w:p>
    <w:p w:rsidR="00B438F2" w:rsidRPr="002A6592" w:rsidRDefault="00B438F2" w:rsidP="00B438F2">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B438F2" w:rsidRPr="002A6592" w:rsidRDefault="00B438F2" w:rsidP="00B438F2">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B438F2" w:rsidRPr="002A6592" w:rsidRDefault="00B438F2" w:rsidP="00B438F2">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B438F2" w:rsidRPr="002A6592" w:rsidRDefault="00B438F2" w:rsidP="00B438F2">
      <w:pPr>
        <w:rPr>
          <w:rFonts w:cs="Arial"/>
          <w:sz w:val="20"/>
          <w:szCs w:val="20"/>
        </w:rPr>
      </w:pPr>
    </w:p>
    <w:p w:rsidR="00B438F2" w:rsidRPr="002A6592" w:rsidRDefault="00B438F2" w:rsidP="00B438F2">
      <w:pPr>
        <w:rPr>
          <w:rFonts w:cs="Arial"/>
          <w:sz w:val="20"/>
          <w:szCs w:val="20"/>
        </w:rPr>
      </w:pPr>
    </w:p>
    <w:p w:rsidR="00B438F2" w:rsidRPr="002A6592" w:rsidRDefault="00B438F2" w:rsidP="00B438F2">
      <w:pPr>
        <w:rPr>
          <w:rFonts w:cs="Arial"/>
          <w:sz w:val="20"/>
          <w:szCs w:val="20"/>
        </w:rPr>
      </w:pPr>
    </w:p>
    <w:p w:rsidR="00B438F2" w:rsidRPr="002A6592" w:rsidRDefault="00B438F2" w:rsidP="00B438F2">
      <w:pPr>
        <w:rPr>
          <w:rFonts w:cs="Arial"/>
          <w:sz w:val="20"/>
          <w:szCs w:val="20"/>
        </w:rPr>
      </w:pPr>
    </w:p>
    <w:p w:rsidR="00B438F2" w:rsidRPr="002A6592" w:rsidRDefault="00B438F2" w:rsidP="00B438F2">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B438F2" w:rsidRPr="002A6592" w:rsidRDefault="00B438F2" w:rsidP="00B438F2">
      <w:pPr>
        <w:jc w:val="center"/>
        <w:rPr>
          <w:rFonts w:cs="Arial"/>
          <w:b/>
          <w:sz w:val="20"/>
          <w:szCs w:val="20"/>
          <w:lang w:val="es-MX"/>
        </w:rPr>
      </w:pPr>
    </w:p>
    <w:p w:rsidR="00B438F2" w:rsidRPr="002A6592" w:rsidRDefault="00B438F2" w:rsidP="00B438F2">
      <w:pPr>
        <w:jc w:val="center"/>
        <w:rPr>
          <w:rFonts w:cs="Arial"/>
          <w:b/>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b/>
          <w:sz w:val="20"/>
          <w:szCs w:val="20"/>
          <w:lang w:val="es-MX"/>
        </w:rPr>
      </w:pPr>
      <w:r w:rsidRPr="002A6592">
        <w:rPr>
          <w:rFonts w:cs="Arial"/>
          <w:b/>
          <w:sz w:val="20"/>
          <w:szCs w:val="20"/>
          <w:lang w:val="es-MX"/>
        </w:rPr>
        <w:t>Las responsabilidades del sector público se centran en:</w:t>
      </w:r>
    </w:p>
    <w:p w:rsidR="00B438F2" w:rsidRPr="002A6592" w:rsidRDefault="00B438F2" w:rsidP="00B438F2">
      <w:pPr>
        <w:jc w:val="both"/>
        <w:rPr>
          <w:rFonts w:cs="Arial"/>
          <w:sz w:val="20"/>
          <w:szCs w:val="20"/>
          <w:lang w:val="es-MX"/>
        </w:rPr>
      </w:pPr>
    </w:p>
    <w:p w:rsidR="00B438F2" w:rsidRPr="002A6592" w:rsidRDefault="00B438F2" w:rsidP="00B438F2">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B438F2" w:rsidRPr="002A6592" w:rsidRDefault="00B438F2" w:rsidP="00B438F2">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rsidR="00B438F2" w:rsidRPr="002A6592" w:rsidRDefault="00B438F2" w:rsidP="00B438F2">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b/>
          <w:sz w:val="20"/>
          <w:szCs w:val="20"/>
          <w:lang w:val="es-MX"/>
        </w:rPr>
      </w:pPr>
      <w:r w:rsidRPr="002A6592">
        <w:rPr>
          <w:rFonts w:cs="Arial"/>
          <w:b/>
          <w:sz w:val="20"/>
          <w:szCs w:val="20"/>
          <w:lang w:val="es-MX"/>
        </w:rPr>
        <w:t>Las responsabilidades del sector privado contemplan:</w:t>
      </w:r>
    </w:p>
    <w:p w:rsidR="00B438F2" w:rsidRPr="002A6592" w:rsidRDefault="00B438F2" w:rsidP="00B438F2">
      <w:pPr>
        <w:jc w:val="both"/>
        <w:rPr>
          <w:rFonts w:cs="Arial"/>
          <w:sz w:val="20"/>
          <w:szCs w:val="20"/>
          <w:lang w:val="es-MX"/>
        </w:rPr>
      </w:pPr>
    </w:p>
    <w:p w:rsidR="00B438F2" w:rsidRPr="002A6592" w:rsidRDefault="00B438F2" w:rsidP="00B438F2">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B438F2" w:rsidRPr="002A6592" w:rsidRDefault="00B438F2" w:rsidP="00B438F2">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B438F2" w:rsidRPr="002A6592" w:rsidRDefault="00B438F2" w:rsidP="00B438F2">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B438F2" w:rsidRPr="002A6592" w:rsidRDefault="00B438F2" w:rsidP="00B438F2">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Artículo 222</w:t>
      </w:r>
    </w:p>
    <w:p w:rsidR="00B438F2" w:rsidRPr="002A6592" w:rsidRDefault="00B438F2" w:rsidP="00B438F2">
      <w:pPr>
        <w:jc w:val="both"/>
        <w:rPr>
          <w:rFonts w:cs="Arial"/>
          <w:sz w:val="20"/>
          <w:szCs w:val="20"/>
          <w:lang w:val="es-MX"/>
        </w:rPr>
      </w:pPr>
      <w:r w:rsidRPr="002A6592">
        <w:rPr>
          <w:rFonts w:cs="Arial"/>
          <w:sz w:val="20"/>
          <w:szCs w:val="20"/>
          <w:lang w:val="es-MX"/>
        </w:rPr>
        <w:t>Cometen el delito de cohecho:</w:t>
      </w:r>
    </w:p>
    <w:p w:rsidR="00B438F2" w:rsidRPr="002A6592" w:rsidRDefault="00B438F2" w:rsidP="00B438F2">
      <w:pPr>
        <w:jc w:val="both"/>
        <w:rPr>
          <w:rFonts w:cs="Arial"/>
          <w:sz w:val="20"/>
          <w:szCs w:val="20"/>
          <w:lang w:val="es-MX"/>
        </w:rPr>
      </w:pPr>
    </w:p>
    <w:p w:rsidR="00B438F2" w:rsidRPr="002A6592" w:rsidRDefault="00B438F2" w:rsidP="00B438F2">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B438F2" w:rsidRPr="002A6592" w:rsidRDefault="00B438F2" w:rsidP="00B438F2">
      <w:pPr>
        <w:tabs>
          <w:tab w:val="num" w:pos="360"/>
          <w:tab w:val="num" w:pos="540"/>
        </w:tabs>
        <w:ind w:left="360" w:hanging="360"/>
        <w:jc w:val="both"/>
        <w:rPr>
          <w:rFonts w:cs="Arial"/>
          <w:sz w:val="20"/>
          <w:szCs w:val="20"/>
          <w:lang w:val="es-MX"/>
        </w:rPr>
      </w:pPr>
    </w:p>
    <w:p w:rsidR="00B438F2" w:rsidRPr="002A6592" w:rsidRDefault="00B438F2" w:rsidP="00B438F2">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Al que cometa el delito de cohecho se le impondrán las siguientes sanciones:</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B438F2" w:rsidRPr="002A6592" w:rsidRDefault="00B438F2" w:rsidP="00B438F2">
      <w:pPr>
        <w:jc w:val="both"/>
        <w:rPr>
          <w:rFonts w:cs="Arial"/>
          <w:b/>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b/>
          <w:sz w:val="20"/>
          <w:szCs w:val="20"/>
          <w:lang w:val="es-MX"/>
        </w:rPr>
      </w:pPr>
    </w:p>
    <w:p w:rsidR="00B438F2" w:rsidRPr="002A6592" w:rsidRDefault="00B438F2" w:rsidP="00B438F2">
      <w:pPr>
        <w:jc w:val="both"/>
        <w:rPr>
          <w:rFonts w:cs="Arial"/>
          <w:b/>
          <w:sz w:val="20"/>
          <w:szCs w:val="20"/>
          <w:lang w:val="es-MX"/>
        </w:rPr>
      </w:pPr>
      <w:r w:rsidRPr="002A6592">
        <w:rPr>
          <w:rFonts w:cs="Arial"/>
          <w:b/>
          <w:sz w:val="20"/>
          <w:szCs w:val="20"/>
          <w:lang w:val="es-MX"/>
        </w:rPr>
        <w:t>Capítulo XI</w:t>
      </w:r>
    </w:p>
    <w:p w:rsidR="00B438F2" w:rsidRPr="002A6592" w:rsidRDefault="00B438F2" w:rsidP="00B438F2">
      <w:pPr>
        <w:jc w:val="both"/>
        <w:rPr>
          <w:rFonts w:cs="Arial"/>
          <w:b/>
          <w:sz w:val="20"/>
          <w:szCs w:val="20"/>
          <w:lang w:val="es-MX"/>
        </w:rPr>
      </w:pPr>
      <w:r w:rsidRPr="002A6592">
        <w:rPr>
          <w:rFonts w:cs="Arial"/>
          <w:b/>
          <w:sz w:val="20"/>
          <w:szCs w:val="20"/>
          <w:lang w:val="es-MX"/>
        </w:rPr>
        <w:t>Cohecho a servidores públicos extranjeros</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Artículo 222 bis</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B438F2" w:rsidRPr="002A6592" w:rsidRDefault="00B438F2" w:rsidP="00B438F2">
      <w:pPr>
        <w:jc w:val="both"/>
        <w:rPr>
          <w:rFonts w:cs="Arial"/>
          <w:sz w:val="20"/>
          <w:szCs w:val="20"/>
          <w:lang w:val="es-MX"/>
        </w:rPr>
      </w:pPr>
    </w:p>
    <w:p w:rsidR="00B438F2" w:rsidRPr="002A6592" w:rsidRDefault="00B438F2" w:rsidP="00B438F2">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B438F2" w:rsidRPr="002A6592" w:rsidRDefault="00B438F2" w:rsidP="00B438F2">
      <w:pPr>
        <w:tabs>
          <w:tab w:val="num" w:pos="540"/>
        </w:tabs>
        <w:ind w:left="540" w:hanging="540"/>
        <w:jc w:val="both"/>
        <w:rPr>
          <w:rFonts w:cs="Arial"/>
          <w:sz w:val="20"/>
          <w:szCs w:val="20"/>
          <w:lang w:val="es-MX"/>
        </w:rPr>
      </w:pPr>
    </w:p>
    <w:p w:rsidR="00B438F2" w:rsidRPr="002A6592" w:rsidRDefault="00B438F2" w:rsidP="00B438F2">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B438F2" w:rsidRPr="002A6592" w:rsidRDefault="00B438F2" w:rsidP="00B438F2">
      <w:pPr>
        <w:tabs>
          <w:tab w:val="num" w:pos="540"/>
        </w:tabs>
        <w:ind w:left="540" w:hanging="540"/>
        <w:jc w:val="both"/>
        <w:rPr>
          <w:rFonts w:cs="Arial"/>
          <w:sz w:val="20"/>
          <w:szCs w:val="20"/>
          <w:lang w:val="es-MX"/>
        </w:rPr>
      </w:pPr>
    </w:p>
    <w:p w:rsidR="00B438F2" w:rsidRPr="002A6592" w:rsidRDefault="00B438F2" w:rsidP="00B438F2">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rsidR="00B438F2" w:rsidRPr="002A6592" w:rsidRDefault="00B438F2" w:rsidP="00B438F2">
      <w:pPr>
        <w:jc w:val="both"/>
        <w:rPr>
          <w:rFonts w:cs="Arial"/>
          <w:sz w:val="20"/>
          <w:szCs w:val="20"/>
          <w:lang w:val="es-MX"/>
        </w:rPr>
      </w:pPr>
    </w:p>
    <w:p w:rsidR="00B438F2" w:rsidRPr="002A6592" w:rsidRDefault="00B438F2" w:rsidP="00B438F2">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B438F2" w:rsidRPr="002A6592" w:rsidRDefault="00B438F2" w:rsidP="00B438F2">
      <w:pPr>
        <w:jc w:val="both"/>
        <w:rPr>
          <w:rFonts w:cs="Arial"/>
          <w:sz w:val="20"/>
          <w:szCs w:val="20"/>
          <w:lang w:val="es-MX"/>
        </w:rPr>
      </w:pPr>
    </w:p>
    <w:p w:rsidR="00B438F2" w:rsidRDefault="00B438F2" w:rsidP="00B438F2">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B438F2" w:rsidRDefault="00B438F2" w:rsidP="00B438F2"/>
    <w:p w:rsidR="00B438F2" w:rsidRDefault="00B438F2" w:rsidP="00B438F2"/>
    <w:p w:rsidR="00B438F2" w:rsidRDefault="00B438F2"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Default="0055580F" w:rsidP="00B438F2"/>
    <w:p w:rsidR="0055580F" w:rsidRPr="0065514E" w:rsidRDefault="0055580F" w:rsidP="0055580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Reglas generales para el contacto con particulares</w:t>
      </w:r>
    </w:p>
    <w:p w:rsidR="0055580F" w:rsidRPr="0065514E" w:rsidRDefault="0055580F" w:rsidP="0055580F">
      <w:pPr>
        <w:rPr>
          <w:rFonts w:cs="Arial"/>
          <w:sz w:val="20"/>
          <w:szCs w:val="20"/>
        </w:rPr>
      </w:pPr>
    </w:p>
    <w:p w:rsidR="0055580F" w:rsidRPr="00D84C99" w:rsidRDefault="0055580F" w:rsidP="0055580F">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55580F" w:rsidRPr="00D84C99" w:rsidRDefault="0055580F" w:rsidP="0055580F">
      <w:pPr>
        <w:pStyle w:val="Texto"/>
        <w:spacing w:after="0" w:line="240" w:lineRule="auto"/>
        <w:ind w:firstLine="0"/>
        <w:jc w:val="center"/>
        <w:rPr>
          <w:rFonts w:cs="Arial"/>
          <w:sz w:val="20"/>
          <w:szCs w:val="20"/>
        </w:rPr>
      </w:pPr>
    </w:p>
    <w:p w:rsidR="0055580F" w:rsidRPr="00D84C99" w:rsidRDefault="0055580F" w:rsidP="0055580F">
      <w:pPr>
        <w:pStyle w:val="Texto"/>
        <w:numPr>
          <w:ilvl w:val="0"/>
          <w:numId w:val="47"/>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55580F" w:rsidRPr="00D84C99" w:rsidRDefault="0055580F" w:rsidP="0055580F">
      <w:pPr>
        <w:pStyle w:val="Texto"/>
        <w:spacing w:after="0" w:line="240" w:lineRule="auto"/>
        <w:ind w:left="360" w:firstLine="0"/>
        <w:rPr>
          <w:rFonts w:cs="Arial"/>
          <w:sz w:val="20"/>
          <w:szCs w:val="20"/>
        </w:rPr>
      </w:pPr>
    </w:p>
    <w:p w:rsidR="0055580F" w:rsidRPr="00D84C99" w:rsidRDefault="0055580F" w:rsidP="0055580F">
      <w:pPr>
        <w:pStyle w:val="Texto"/>
        <w:numPr>
          <w:ilvl w:val="0"/>
          <w:numId w:val="47"/>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55580F" w:rsidRPr="00D84C99" w:rsidRDefault="0055580F" w:rsidP="0055580F">
      <w:pPr>
        <w:pStyle w:val="Texto"/>
        <w:spacing w:after="0" w:line="240" w:lineRule="auto"/>
        <w:ind w:left="360" w:firstLine="0"/>
        <w:rPr>
          <w:rFonts w:cs="Arial"/>
          <w:sz w:val="20"/>
          <w:szCs w:val="20"/>
        </w:rPr>
      </w:pPr>
    </w:p>
    <w:p w:rsidR="0055580F" w:rsidRPr="00D84C99" w:rsidRDefault="0055580F" w:rsidP="0055580F">
      <w:pPr>
        <w:pStyle w:val="Texto"/>
        <w:numPr>
          <w:ilvl w:val="0"/>
          <w:numId w:val="47"/>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55580F" w:rsidRPr="00D84C99" w:rsidRDefault="0055580F" w:rsidP="0055580F">
      <w:pPr>
        <w:pStyle w:val="Prrafodelista"/>
        <w:rPr>
          <w:rFonts w:cs="Arial"/>
          <w:sz w:val="20"/>
          <w:szCs w:val="20"/>
        </w:rPr>
      </w:pPr>
    </w:p>
    <w:p w:rsidR="0055580F" w:rsidRPr="00D84C99" w:rsidRDefault="0055580F" w:rsidP="0055580F">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55580F" w:rsidRPr="00D84C99" w:rsidRDefault="0055580F" w:rsidP="0055580F">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55580F" w:rsidRPr="00D84C99" w:rsidRDefault="0055580F" w:rsidP="0055580F">
      <w:pPr>
        <w:pStyle w:val="Texto"/>
        <w:spacing w:after="0" w:line="240" w:lineRule="auto"/>
        <w:ind w:left="1231" w:firstLine="0"/>
        <w:rPr>
          <w:rFonts w:cs="Arial"/>
          <w:sz w:val="20"/>
          <w:szCs w:val="20"/>
        </w:rPr>
      </w:pPr>
    </w:p>
    <w:p w:rsidR="0055580F" w:rsidRPr="00D84C99" w:rsidRDefault="0055580F" w:rsidP="0055580F">
      <w:pPr>
        <w:pStyle w:val="Texto"/>
        <w:numPr>
          <w:ilvl w:val="0"/>
          <w:numId w:val="48"/>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55580F" w:rsidRPr="00D84C99" w:rsidRDefault="0055580F" w:rsidP="0055580F">
      <w:pPr>
        <w:pStyle w:val="Texto"/>
        <w:spacing w:after="0" w:line="240" w:lineRule="auto"/>
        <w:ind w:left="1951" w:firstLine="0"/>
        <w:rPr>
          <w:rFonts w:cs="Arial"/>
          <w:sz w:val="20"/>
          <w:szCs w:val="20"/>
        </w:rPr>
      </w:pPr>
    </w:p>
    <w:p w:rsidR="0055580F" w:rsidRPr="00D84C99" w:rsidRDefault="0055580F" w:rsidP="0055580F">
      <w:pPr>
        <w:pStyle w:val="Texto"/>
        <w:numPr>
          <w:ilvl w:val="0"/>
          <w:numId w:val="48"/>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55580F" w:rsidRPr="00D84C99" w:rsidRDefault="0055580F" w:rsidP="0055580F">
      <w:pPr>
        <w:pStyle w:val="Prrafodelista"/>
        <w:rPr>
          <w:rFonts w:cs="Arial"/>
          <w:sz w:val="20"/>
          <w:szCs w:val="20"/>
        </w:rPr>
      </w:pPr>
    </w:p>
    <w:p w:rsidR="0055580F" w:rsidRPr="00D84C99" w:rsidRDefault="0055580F" w:rsidP="0055580F">
      <w:pPr>
        <w:pStyle w:val="Texto"/>
        <w:numPr>
          <w:ilvl w:val="0"/>
          <w:numId w:val="48"/>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55580F" w:rsidRPr="00D84C99" w:rsidRDefault="0055580F" w:rsidP="0055580F">
      <w:pPr>
        <w:pStyle w:val="Prrafodelista"/>
        <w:rPr>
          <w:rFonts w:cs="Arial"/>
          <w:sz w:val="20"/>
          <w:szCs w:val="20"/>
        </w:rPr>
      </w:pPr>
    </w:p>
    <w:p w:rsidR="0055580F" w:rsidRPr="00D84C99" w:rsidRDefault="0055580F" w:rsidP="0055580F">
      <w:pPr>
        <w:pStyle w:val="Texto"/>
        <w:numPr>
          <w:ilvl w:val="0"/>
          <w:numId w:val="49"/>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55580F" w:rsidRPr="00D84C99" w:rsidRDefault="0055580F" w:rsidP="0055580F">
      <w:pPr>
        <w:pStyle w:val="Texto"/>
        <w:numPr>
          <w:ilvl w:val="0"/>
          <w:numId w:val="49"/>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55580F" w:rsidRPr="00D84C99" w:rsidRDefault="0055580F" w:rsidP="0055580F">
      <w:pPr>
        <w:pStyle w:val="Texto"/>
        <w:spacing w:after="0" w:line="240" w:lineRule="auto"/>
        <w:ind w:left="796" w:firstLine="0"/>
        <w:rPr>
          <w:rFonts w:cs="Arial"/>
          <w:sz w:val="20"/>
          <w:szCs w:val="20"/>
        </w:rPr>
      </w:pPr>
    </w:p>
    <w:p w:rsidR="0055580F" w:rsidRPr="00D84C99" w:rsidRDefault="0055580F" w:rsidP="0055580F">
      <w:pPr>
        <w:pStyle w:val="Texto"/>
        <w:numPr>
          <w:ilvl w:val="0"/>
          <w:numId w:val="49"/>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55580F" w:rsidRPr="00D84C99" w:rsidRDefault="0055580F" w:rsidP="0055580F">
      <w:pPr>
        <w:pStyle w:val="Texto"/>
        <w:spacing w:after="0" w:line="240" w:lineRule="auto"/>
        <w:ind w:left="720" w:firstLine="0"/>
        <w:rPr>
          <w:rFonts w:cs="Arial"/>
          <w:sz w:val="20"/>
          <w:szCs w:val="20"/>
        </w:rPr>
      </w:pPr>
    </w:p>
    <w:p w:rsidR="0055580F" w:rsidRPr="00D84C99" w:rsidRDefault="0055580F" w:rsidP="0055580F">
      <w:pPr>
        <w:pStyle w:val="Texto"/>
        <w:numPr>
          <w:ilvl w:val="0"/>
          <w:numId w:val="47"/>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55580F" w:rsidRPr="00D84C99" w:rsidRDefault="0055580F" w:rsidP="0055580F">
      <w:pPr>
        <w:pStyle w:val="Texto"/>
        <w:spacing w:after="0" w:line="240" w:lineRule="auto"/>
        <w:ind w:left="720" w:firstLine="0"/>
        <w:rPr>
          <w:rFonts w:cs="Arial"/>
          <w:b/>
          <w:sz w:val="20"/>
          <w:szCs w:val="20"/>
        </w:rPr>
      </w:pPr>
    </w:p>
    <w:p w:rsidR="0055580F" w:rsidRPr="00D84C99" w:rsidRDefault="0055580F" w:rsidP="0055580F">
      <w:pPr>
        <w:pStyle w:val="Texto"/>
        <w:numPr>
          <w:ilvl w:val="0"/>
          <w:numId w:val="47"/>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55580F" w:rsidRPr="00D84C99" w:rsidRDefault="0055580F" w:rsidP="0055580F">
      <w:pPr>
        <w:pStyle w:val="Prrafodelista"/>
        <w:rPr>
          <w:rFonts w:cs="Arial"/>
          <w:sz w:val="20"/>
          <w:szCs w:val="20"/>
        </w:rPr>
      </w:pPr>
    </w:p>
    <w:p w:rsidR="0055580F" w:rsidRPr="00D84C99" w:rsidRDefault="0055580F" w:rsidP="0055580F">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55580F" w:rsidRPr="00D84C99" w:rsidRDefault="0055580F" w:rsidP="0055580F">
      <w:pPr>
        <w:pStyle w:val="Texto"/>
        <w:spacing w:after="0" w:line="240" w:lineRule="auto"/>
        <w:ind w:left="720" w:hanging="432"/>
        <w:rPr>
          <w:rFonts w:cs="Arial"/>
          <w:sz w:val="20"/>
          <w:szCs w:val="20"/>
        </w:rPr>
      </w:pPr>
    </w:p>
    <w:p w:rsidR="0055580F" w:rsidRPr="00D84C99" w:rsidRDefault="0055580F" w:rsidP="0055580F">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rsidR="0055580F" w:rsidRPr="00D84C99" w:rsidRDefault="0055580F" w:rsidP="0055580F">
      <w:pPr>
        <w:pStyle w:val="Texto"/>
        <w:spacing w:after="0" w:line="240" w:lineRule="auto"/>
        <w:ind w:left="720" w:hanging="432"/>
        <w:rPr>
          <w:rFonts w:cs="Arial"/>
          <w:sz w:val="20"/>
          <w:szCs w:val="20"/>
        </w:rPr>
      </w:pPr>
    </w:p>
    <w:p w:rsidR="0055580F" w:rsidRPr="00D84C99" w:rsidRDefault="0055580F" w:rsidP="0055580F">
      <w:pPr>
        <w:pStyle w:val="Texto"/>
        <w:spacing w:after="0" w:line="240" w:lineRule="auto"/>
        <w:ind w:left="720" w:hanging="432"/>
        <w:rPr>
          <w:rFonts w:cs="Arial"/>
          <w:sz w:val="20"/>
          <w:szCs w:val="20"/>
        </w:rPr>
      </w:pPr>
      <w:r w:rsidRPr="00D84C99">
        <w:rPr>
          <w:rFonts w:cs="Arial"/>
          <w:sz w:val="20"/>
          <w:szCs w:val="20"/>
        </w:rPr>
        <w:tab/>
      </w:r>
    </w:p>
    <w:p w:rsidR="0055580F" w:rsidRPr="00D84C99" w:rsidRDefault="0055580F" w:rsidP="0055580F">
      <w:pPr>
        <w:pStyle w:val="Texto"/>
        <w:numPr>
          <w:ilvl w:val="0"/>
          <w:numId w:val="47"/>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55580F" w:rsidRPr="00D84C99" w:rsidRDefault="0055580F" w:rsidP="0055580F">
      <w:pPr>
        <w:pStyle w:val="Texto"/>
        <w:spacing w:after="0" w:line="240" w:lineRule="auto"/>
        <w:ind w:left="720" w:firstLine="0"/>
        <w:rPr>
          <w:rFonts w:cs="Arial"/>
          <w:sz w:val="20"/>
          <w:szCs w:val="20"/>
        </w:rPr>
      </w:pPr>
    </w:p>
    <w:p w:rsidR="0055580F" w:rsidRPr="00D84C99" w:rsidRDefault="0055580F" w:rsidP="0055580F">
      <w:pPr>
        <w:pStyle w:val="Texto"/>
        <w:numPr>
          <w:ilvl w:val="0"/>
          <w:numId w:val="47"/>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55580F" w:rsidRPr="00D84C99" w:rsidRDefault="0055580F" w:rsidP="0055580F">
      <w:pPr>
        <w:pStyle w:val="Prrafodelista"/>
        <w:rPr>
          <w:rFonts w:cs="Arial"/>
          <w:b/>
          <w:sz w:val="20"/>
          <w:szCs w:val="20"/>
        </w:rPr>
      </w:pPr>
    </w:p>
    <w:p w:rsidR="0055580F" w:rsidRPr="00D84C99" w:rsidRDefault="0055580F" w:rsidP="0055580F">
      <w:pPr>
        <w:pStyle w:val="Texto"/>
        <w:numPr>
          <w:ilvl w:val="0"/>
          <w:numId w:val="47"/>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55580F" w:rsidRPr="00D84C99" w:rsidRDefault="0055580F" w:rsidP="0055580F">
      <w:pPr>
        <w:pStyle w:val="Prrafodelista"/>
        <w:rPr>
          <w:rFonts w:cs="Arial"/>
          <w:sz w:val="20"/>
          <w:szCs w:val="20"/>
        </w:rPr>
      </w:pPr>
    </w:p>
    <w:p w:rsidR="0055580F" w:rsidRPr="00D84C99" w:rsidRDefault="0055580F" w:rsidP="0055580F">
      <w:pPr>
        <w:pStyle w:val="Texto"/>
        <w:spacing w:after="0" w:line="240" w:lineRule="auto"/>
        <w:ind w:left="360" w:firstLine="0"/>
        <w:rPr>
          <w:rFonts w:cs="Arial"/>
          <w:sz w:val="20"/>
          <w:szCs w:val="20"/>
        </w:rPr>
      </w:pPr>
    </w:p>
    <w:p w:rsidR="0055580F" w:rsidRPr="00D84C99" w:rsidRDefault="0055580F" w:rsidP="0055580F">
      <w:pPr>
        <w:pStyle w:val="Texto"/>
        <w:spacing w:after="0" w:line="240" w:lineRule="auto"/>
        <w:ind w:left="360" w:firstLine="0"/>
        <w:rPr>
          <w:rFonts w:cs="Arial"/>
          <w:sz w:val="20"/>
          <w:szCs w:val="20"/>
        </w:rPr>
      </w:pPr>
    </w:p>
    <w:p w:rsidR="0055580F" w:rsidRPr="00D84C99" w:rsidRDefault="0055580F" w:rsidP="0055580F">
      <w:pPr>
        <w:pStyle w:val="Texto"/>
        <w:spacing w:after="0" w:line="240" w:lineRule="auto"/>
        <w:ind w:firstLine="0"/>
        <w:jc w:val="center"/>
        <w:rPr>
          <w:rFonts w:cs="Arial"/>
          <w:b/>
          <w:sz w:val="20"/>
          <w:szCs w:val="20"/>
        </w:rPr>
      </w:pPr>
      <w:r w:rsidRPr="00D84C99">
        <w:rPr>
          <w:rFonts w:cs="Arial"/>
          <w:b/>
          <w:sz w:val="20"/>
          <w:szCs w:val="20"/>
        </w:rPr>
        <w:t>Visitas</w:t>
      </w:r>
    </w:p>
    <w:p w:rsidR="0055580F" w:rsidRPr="00D84C99" w:rsidRDefault="0055580F" w:rsidP="0055580F">
      <w:pPr>
        <w:pStyle w:val="Texto"/>
        <w:spacing w:after="0" w:line="240" w:lineRule="auto"/>
        <w:ind w:firstLine="0"/>
        <w:jc w:val="center"/>
        <w:rPr>
          <w:rFonts w:cs="Arial"/>
          <w:sz w:val="20"/>
          <w:szCs w:val="20"/>
        </w:rPr>
      </w:pPr>
    </w:p>
    <w:p w:rsidR="0055580F" w:rsidRPr="00D84C99" w:rsidRDefault="0055580F" w:rsidP="0055580F">
      <w:pPr>
        <w:pStyle w:val="Texto"/>
        <w:numPr>
          <w:ilvl w:val="0"/>
          <w:numId w:val="47"/>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55580F" w:rsidRPr="00D84C99" w:rsidRDefault="0055580F" w:rsidP="0055580F">
      <w:pPr>
        <w:pStyle w:val="Texto"/>
        <w:spacing w:after="0" w:line="240" w:lineRule="auto"/>
        <w:ind w:left="720" w:firstLine="0"/>
        <w:rPr>
          <w:rFonts w:cs="Arial"/>
          <w:sz w:val="20"/>
          <w:szCs w:val="20"/>
        </w:rPr>
      </w:pPr>
    </w:p>
    <w:p w:rsidR="0055580F" w:rsidRPr="00D84C99" w:rsidRDefault="0055580F" w:rsidP="0055580F">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55580F" w:rsidRPr="00D84C99" w:rsidRDefault="0055580F" w:rsidP="0055580F">
      <w:pPr>
        <w:pStyle w:val="Texto"/>
        <w:spacing w:after="0" w:line="240" w:lineRule="auto"/>
        <w:ind w:left="1152" w:hanging="432"/>
        <w:rPr>
          <w:rFonts w:cs="Arial"/>
          <w:sz w:val="20"/>
          <w:szCs w:val="20"/>
        </w:rPr>
      </w:pPr>
    </w:p>
    <w:p w:rsidR="0055580F" w:rsidRPr="00D84C99" w:rsidRDefault="0055580F" w:rsidP="0055580F">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55580F" w:rsidRPr="00D84C99" w:rsidRDefault="0055580F" w:rsidP="0055580F">
      <w:pPr>
        <w:pStyle w:val="Texto"/>
        <w:spacing w:after="0" w:line="240" w:lineRule="auto"/>
        <w:ind w:left="1152" w:hanging="432"/>
        <w:rPr>
          <w:rFonts w:cs="Arial"/>
          <w:sz w:val="20"/>
          <w:szCs w:val="20"/>
        </w:rPr>
      </w:pPr>
    </w:p>
    <w:p w:rsidR="0055580F" w:rsidRPr="00D84C99" w:rsidRDefault="0055580F" w:rsidP="0055580F">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55580F" w:rsidRPr="00D84C99" w:rsidRDefault="0055580F" w:rsidP="0055580F">
      <w:pPr>
        <w:pStyle w:val="Texto"/>
        <w:spacing w:after="0" w:line="240" w:lineRule="auto"/>
        <w:ind w:left="1152" w:hanging="432"/>
        <w:rPr>
          <w:rFonts w:cs="Arial"/>
          <w:sz w:val="20"/>
          <w:szCs w:val="20"/>
        </w:rPr>
      </w:pPr>
    </w:p>
    <w:p w:rsidR="00816E1C" w:rsidRDefault="00816E1C" w:rsidP="0055580F">
      <w:pPr>
        <w:pStyle w:val="Texto"/>
        <w:spacing w:after="0" w:line="240" w:lineRule="auto"/>
        <w:ind w:firstLine="0"/>
        <w:jc w:val="center"/>
        <w:rPr>
          <w:rFonts w:cs="Arial"/>
          <w:b/>
          <w:sz w:val="20"/>
          <w:szCs w:val="20"/>
        </w:rPr>
      </w:pPr>
    </w:p>
    <w:p w:rsidR="00816E1C" w:rsidRDefault="00816E1C" w:rsidP="0055580F">
      <w:pPr>
        <w:pStyle w:val="Texto"/>
        <w:spacing w:after="0" w:line="240" w:lineRule="auto"/>
        <w:ind w:firstLine="0"/>
        <w:jc w:val="center"/>
        <w:rPr>
          <w:rFonts w:cs="Arial"/>
          <w:b/>
          <w:sz w:val="20"/>
          <w:szCs w:val="20"/>
        </w:rPr>
      </w:pPr>
    </w:p>
    <w:p w:rsidR="0055580F" w:rsidRPr="00D84C99" w:rsidRDefault="0055580F" w:rsidP="0055580F">
      <w:pPr>
        <w:pStyle w:val="Texto"/>
        <w:spacing w:after="0" w:line="240" w:lineRule="auto"/>
        <w:ind w:firstLine="0"/>
        <w:jc w:val="center"/>
        <w:rPr>
          <w:rFonts w:cs="Arial"/>
          <w:b/>
          <w:sz w:val="20"/>
          <w:szCs w:val="20"/>
        </w:rPr>
      </w:pPr>
      <w:r w:rsidRPr="00D84C99">
        <w:rPr>
          <w:rFonts w:cs="Arial"/>
          <w:b/>
          <w:sz w:val="20"/>
          <w:szCs w:val="20"/>
        </w:rPr>
        <w:lastRenderedPageBreak/>
        <w:t>Actos públicos</w:t>
      </w:r>
    </w:p>
    <w:p w:rsidR="0055580F" w:rsidRPr="00D84C99" w:rsidRDefault="0055580F" w:rsidP="0055580F">
      <w:pPr>
        <w:pStyle w:val="Texto"/>
        <w:spacing w:after="0" w:line="240" w:lineRule="auto"/>
        <w:ind w:firstLine="0"/>
        <w:jc w:val="center"/>
        <w:rPr>
          <w:rFonts w:cs="Arial"/>
          <w:b/>
          <w:sz w:val="20"/>
          <w:szCs w:val="20"/>
        </w:rPr>
      </w:pPr>
    </w:p>
    <w:p w:rsidR="0055580F" w:rsidRPr="00D84C99" w:rsidRDefault="0055580F" w:rsidP="0055580F">
      <w:pPr>
        <w:pStyle w:val="Texto"/>
        <w:spacing w:after="0" w:line="240" w:lineRule="auto"/>
        <w:ind w:firstLine="0"/>
        <w:jc w:val="center"/>
        <w:rPr>
          <w:rFonts w:cs="Arial"/>
          <w:b/>
          <w:sz w:val="20"/>
          <w:szCs w:val="20"/>
        </w:rPr>
      </w:pPr>
    </w:p>
    <w:p w:rsidR="0055580F" w:rsidRPr="00D84C99" w:rsidRDefault="0055580F" w:rsidP="0055580F">
      <w:pPr>
        <w:pStyle w:val="Texto"/>
        <w:numPr>
          <w:ilvl w:val="0"/>
          <w:numId w:val="50"/>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55580F" w:rsidRPr="00D84C99" w:rsidRDefault="0055580F" w:rsidP="0055580F">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55580F" w:rsidRPr="00D84C99" w:rsidRDefault="0055580F" w:rsidP="0055580F">
      <w:pPr>
        <w:pStyle w:val="Texto"/>
        <w:spacing w:after="0" w:line="240" w:lineRule="auto"/>
        <w:ind w:left="1152" w:hanging="432"/>
        <w:rPr>
          <w:rFonts w:cs="Arial"/>
          <w:sz w:val="20"/>
          <w:szCs w:val="20"/>
        </w:rPr>
      </w:pPr>
      <w:r w:rsidRPr="00D84C99">
        <w:rPr>
          <w:rFonts w:cs="Arial"/>
          <w:sz w:val="20"/>
          <w:szCs w:val="20"/>
        </w:rPr>
        <w:tab/>
      </w:r>
    </w:p>
    <w:p w:rsidR="0055580F" w:rsidRPr="00D84C99" w:rsidRDefault="0055580F" w:rsidP="0055580F">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55580F" w:rsidRPr="00D84C99" w:rsidRDefault="0055580F" w:rsidP="0055580F">
      <w:pPr>
        <w:pStyle w:val="Texto"/>
        <w:spacing w:after="0" w:line="240" w:lineRule="auto"/>
        <w:ind w:left="1152" w:hanging="432"/>
        <w:rPr>
          <w:rFonts w:cs="Arial"/>
          <w:sz w:val="20"/>
          <w:szCs w:val="20"/>
        </w:rPr>
      </w:pPr>
    </w:p>
    <w:p w:rsidR="0055580F" w:rsidRPr="0065514E" w:rsidRDefault="0055580F" w:rsidP="0055580F">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55580F" w:rsidRPr="0065514E" w:rsidRDefault="0055580F" w:rsidP="0055580F">
      <w:pPr>
        <w:rPr>
          <w:rFonts w:cs="Arial"/>
          <w:sz w:val="20"/>
          <w:szCs w:val="20"/>
        </w:rPr>
      </w:pPr>
    </w:p>
    <w:p w:rsidR="0055580F" w:rsidRPr="0065514E" w:rsidRDefault="0055580F" w:rsidP="0055580F">
      <w:pPr>
        <w:rPr>
          <w:rFonts w:cs="Arial"/>
          <w:sz w:val="20"/>
          <w:szCs w:val="20"/>
        </w:rPr>
      </w:pPr>
    </w:p>
    <w:p w:rsidR="0055580F" w:rsidRPr="0065514E" w:rsidRDefault="0055580F" w:rsidP="0055580F">
      <w:pPr>
        <w:rPr>
          <w:rFonts w:cs="Arial"/>
          <w:sz w:val="20"/>
          <w:szCs w:val="20"/>
        </w:rPr>
      </w:pPr>
    </w:p>
    <w:p w:rsidR="0055580F" w:rsidRPr="0065514E" w:rsidRDefault="0055580F" w:rsidP="0055580F">
      <w:pPr>
        <w:rPr>
          <w:rFonts w:cs="Arial"/>
          <w:sz w:val="20"/>
          <w:szCs w:val="20"/>
        </w:rPr>
      </w:pPr>
    </w:p>
    <w:p w:rsidR="0055580F" w:rsidRPr="0065514E" w:rsidRDefault="0055580F" w:rsidP="0055580F">
      <w:pPr>
        <w:rPr>
          <w:rFonts w:cs="Arial"/>
          <w:sz w:val="20"/>
          <w:szCs w:val="20"/>
        </w:rPr>
      </w:pPr>
    </w:p>
    <w:p w:rsidR="0055580F" w:rsidRPr="0065514E" w:rsidRDefault="0055580F" w:rsidP="0055580F">
      <w:pPr>
        <w:rPr>
          <w:rFonts w:cs="Arial"/>
          <w:sz w:val="20"/>
          <w:szCs w:val="20"/>
        </w:rPr>
      </w:pPr>
    </w:p>
    <w:p w:rsidR="0055580F" w:rsidRPr="0065514E" w:rsidRDefault="0055580F" w:rsidP="0055580F">
      <w:pPr>
        <w:rPr>
          <w:rFonts w:cs="Arial"/>
          <w:sz w:val="20"/>
          <w:szCs w:val="20"/>
        </w:rPr>
      </w:pPr>
    </w:p>
    <w:p w:rsidR="0055580F" w:rsidRPr="0065514E" w:rsidRDefault="0055580F" w:rsidP="0055580F">
      <w:pPr>
        <w:rPr>
          <w:rFonts w:cs="Arial"/>
          <w:sz w:val="20"/>
          <w:szCs w:val="20"/>
        </w:rPr>
      </w:pPr>
    </w:p>
    <w:p w:rsidR="0055580F" w:rsidRPr="0065514E" w:rsidRDefault="0055580F" w:rsidP="0055580F">
      <w:pPr>
        <w:rPr>
          <w:rFonts w:cs="Arial"/>
          <w:sz w:val="20"/>
          <w:szCs w:val="20"/>
        </w:rPr>
      </w:pPr>
    </w:p>
    <w:p w:rsidR="0055580F" w:rsidRPr="0065514E" w:rsidRDefault="0055580F" w:rsidP="0055580F">
      <w:pPr>
        <w:rPr>
          <w:rFonts w:cs="Arial"/>
          <w:sz w:val="20"/>
          <w:szCs w:val="20"/>
        </w:rPr>
      </w:pPr>
    </w:p>
    <w:p w:rsidR="0055580F" w:rsidRPr="0065514E" w:rsidRDefault="0055580F" w:rsidP="0055580F">
      <w:pPr>
        <w:rPr>
          <w:rFonts w:cs="Arial"/>
          <w:sz w:val="20"/>
          <w:szCs w:val="20"/>
        </w:rPr>
      </w:pPr>
    </w:p>
    <w:p w:rsidR="0055580F" w:rsidRPr="0065514E" w:rsidRDefault="0055580F" w:rsidP="0055580F">
      <w:pPr>
        <w:rPr>
          <w:rFonts w:cs="Arial"/>
          <w:sz w:val="20"/>
          <w:szCs w:val="20"/>
        </w:rPr>
      </w:pPr>
    </w:p>
    <w:p w:rsidR="00B438F2" w:rsidRDefault="00B438F2"/>
    <w:sectPr w:rsidR="00B438F2" w:rsidSect="00B438F2">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1E8" w:rsidRDefault="000971E8">
      <w:r>
        <w:separator/>
      </w:r>
    </w:p>
  </w:endnote>
  <w:endnote w:type="continuationSeparator" w:id="0">
    <w:p w:rsidR="000971E8" w:rsidRDefault="0009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844" w:rsidRPr="002634BC" w:rsidRDefault="00F10844" w:rsidP="00B438F2">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sidR="00685613">
      <w:rPr>
        <w:noProof/>
        <w:color w:val="4472C4" w:themeColor="accent1"/>
        <w:sz w:val="16"/>
        <w:szCs w:val="16"/>
      </w:rPr>
      <w:t>27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sidR="00685613">
      <w:rPr>
        <w:noProof/>
        <w:color w:val="4472C4" w:themeColor="accent1"/>
        <w:sz w:val="16"/>
        <w:szCs w:val="16"/>
      </w:rPr>
      <w:t>43</w:t>
    </w:r>
    <w:r w:rsidRPr="002634BC">
      <w:rPr>
        <w:color w:val="4472C4" w:themeColor="accent1"/>
        <w:sz w:val="16"/>
        <w:szCs w:val="16"/>
      </w:rPr>
      <w:fldChar w:fldCharType="end"/>
    </w:r>
  </w:p>
  <w:p w:rsidR="00F10844" w:rsidRPr="00A00D75" w:rsidRDefault="00F10844" w:rsidP="00B438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1E8" w:rsidRDefault="000971E8">
      <w:r>
        <w:separator/>
      </w:r>
    </w:p>
  </w:footnote>
  <w:footnote w:type="continuationSeparator" w:id="0">
    <w:p w:rsidR="000971E8" w:rsidRDefault="0009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10844" w:rsidTr="00B438F2">
      <w:trPr>
        <w:trHeight w:val="772"/>
      </w:trPr>
      <w:tc>
        <w:tcPr>
          <w:tcW w:w="4442" w:type="dxa"/>
          <w:vAlign w:val="center"/>
          <w:hideMark/>
        </w:tcPr>
        <w:p w:rsidR="00F10844" w:rsidRDefault="00F10844" w:rsidP="00B438F2">
          <w:pPr>
            <w:pStyle w:val="Encabezado"/>
          </w:pPr>
          <w:r>
            <w:rPr>
              <w:noProof/>
              <w:lang w:val="es-MX" w:eastAsia="es-MX"/>
            </w:rPr>
            <w:drawing>
              <wp:inline distT="0" distB="0" distL="0" distR="0" wp14:anchorId="39BA4101" wp14:editId="395C945D">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F10844" w:rsidRDefault="00F10844" w:rsidP="00B438F2">
          <w:pPr>
            <w:pStyle w:val="Encabezado"/>
            <w:jc w:val="right"/>
          </w:pPr>
        </w:p>
      </w:tc>
    </w:tr>
  </w:tbl>
  <w:p w:rsidR="00F10844" w:rsidRDefault="00F10844" w:rsidP="00B438F2">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9AB1BA1"/>
    <w:multiLevelType w:val="hybridMultilevel"/>
    <w:tmpl w:val="0E728320"/>
    <w:lvl w:ilvl="0" w:tplc="080A0001">
      <w:start w:val="1"/>
      <w:numFmt w:val="bullet"/>
      <w:lvlText w:val=""/>
      <w:lvlJc w:val="left"/>
      <w:pPr>
        <w:ind w:left="720" w:hanging="360"/>
      </w:pPr>
      <w:rPr>
        <w:rFonts w:ascii="Symbol" w:hAnsi="Symbol" w:hint="default"/>
      </w:rPr>
    </w:lvl>
    <w:lvl w:ilvl="1" w:tplc="CC0A249A">
      <w:start w:val="1"/>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8055B"/>
    <w:multiLevelType w:val="hybridMultilevel"/>
    <w:tmpl w:val="E6305DF0"/>
    <w:lvl w:ilvl="0" w:tplc="080A0001">
      <w:start w:val="1"/>
      <w:numFmt w:val="bullet"/>
      <w:lvlText w:val=""/>
      <w:lvlJc w:val="left"/>
      <w:pPr>
        <w:ind w:left="723" w:hanging="360"/>
      </w:pPr>
      <w:rPr>
        <w:rFonts w:ascii="Symbol" w:hAnsi="Symbol" w:hint="default"/>
      </w:rPr>
    </w:lvl>
    <w:lvl w:ilvl="1" w:tplc="080A0003">
      <w:start w:val="1"/>
      <w:numFmt w:val="bullet"/>
      <w:lvlText w:val="o"/>
      <w:lvlJc w:val="left"/>
      <w:pPr>
        <w:ind w:left="1443" w:hanging="360"/>
      </w:pPr>
      <w:rPr>
        <w:rFonts w:ascii="Courier New" w:hAnsi="Courier New" w:cs="Courier New" w:hint="default"/>
      </w:rPr>
    </w:lvl>
    <w:lvl w:ilvl="2" w:tplc="21844AD6">
      <w:numFmt w:val="bullet"/>
      <w:lvlText w:val="-"/>
      <w:lvlJc w:val="left"/>
      <w:pPr>
        <w:ind w:left="2163" w:hanging="360"/>
      </w:pPr>
      <w:rPr>
        <w:rFonts w:ascii="Calibri" w:eastAsia="Calibri" w:hAnsi="Calibri" w:cs="Arial"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112C7079"/>
    <w:multiLevelType w:val="hybridMultilevel"/>
    <w:tmpl w:val="584E3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9E607D"/>
    <w:multiLevelType w:val="hybridMultilevel"/>
    <w:tmpl w:val="E25C6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0A164D"/>
    <w:multiLevelType w:val="hybridMultilevel"/>
    <w:tmpl w:val="674A0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9A1C51"/>
    <w:multiLevelType w:val="hybridMultilevel"/>
    <w:tmpl w:val="02943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1CD07C38"/>
    <w:multiLevelType w:val="hybridMultilevel"/>
    <w:tmpl w:val="7A408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7C5E33"/>
    <w:multiLevelType w:val="hybridMultilevel"/>
    <w:tmpl w:val="4A3AE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CC1CFD"/>
    <w:multiLevelType w:val="hybridMultilevel"/>
    <w:tmpl w:val="6FF20E2E"/>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24F21851"/>
    <w:multiLevelType w:val="hybridMultilevel"/>
    <w:tmpl w:val="BF66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3C2B99"/>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20E1146"/>
    <w:multiLevelType w:val="hybridMultilevel"/>
    <w:tmpl w:val="20A0E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0632DF"/>
    <w:multiLevelType w:val="hybridMultilevel"/>
    <w:tmpl w:val="BB3EF3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C943374"/>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400256F4"/>
    <w:multiLevelType w:val="hybridMultilevel"/>
    <w:tmpl w:val="25CA002A"/>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33" w15:restartNumberingAfterBreak="0">
    <w:nsid w:val="45825D77"/>
    <w:multiLevelType w:val="hybridMultilevel"/>
    <w:tmpl w:val="CD34DF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5" w15:restartNumberingAfterBreak="0">
    <w:nsid w:val="4930728B"/>
    <w:multiLevelType w:val="hybridMultilevel"/>
    <w:tmpl w:val="3AC89BE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8"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0" w15:restartNumberingAfterBreak="0">
    <w:nsid w:val="576F182F"/>
    <w:multiLevelType w:val="hybridMultilevel"/>
    <w:tmpl w:val="09B47D14"/>
    <w:lvl w:ilvl="0" w:tplc="080A0001">
      <w:start w:val="1"/>
      <w:numFmt w:val="bullet"/>
      <w:lvlText w:val=""/>
      <w:lvlJc w:val="left"/>
      <w:pPr>
        <w:ind w:left="1080" w:hanging="360"/>
      </w:pPr>
      <w:rPr>
        <w:rFonts w:ascii="Symbol" w:hAnsi="Symbol" w:hint="default"/>
      </w:rPr>
    </w:lvl>
    <w:lvl w:ilvl="1" w:tplc="080A0001">
      <w:start w:val="1"/>
      <w:numFmt w:val="bullet"/>
      <w:lvlText w:val=""/>
      <w:lvlJc w:val="left"/>
      <w:pPr>
        <w:ind w:left="1800" w:hanging="360"/>
      </w:pPr>
      <w:rPr>
        <w:rFonts w:ascii="Symbol" w:hAnsi="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3" w15:restartNumberingAfterBreak="0">
    <w:nsid w:val="5C1B52A0"/>
    <w:multiLevelType w:val="hybridMultilevel"/>
    <w:tmpl w:val="7E9824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5"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6"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24478CF"/>
    <w:multiLevelType w:val="multilevel"/>
    <w:tmpl w:val="DC94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832660"/>
    <w:multiLevelType w:val="hybridMultilevel"/>
    <w:tmpl w:val="B5ECA270"/>
    <w:lvl w:ilvl="0" w:tplc="080A0001">
      <w:start w:val="1"/>
      <w:numFmt w:val="bullet"/>
      <w:lvlText w:val=""/>
      <w:lvlJc w:val="left"/>
      <w:pPr>
        <w:ind w:left="1080" w:hanging="360"/>
      </w:pPr>
      <w:rPr>
        <w:rFonts w:ascii="Symbol" w:hAnsi="Symbol" w:hint="default"/>
      </w:rPr>
    </w:lvl>
    <w:lvl w:ilvl="1" w:tplc="080A0001">
      <w:start w:val="1"/>
      <w:numFmt w:val="bullet"/>
      <w:lvlText w:val=""/>
      <w:lvlJc w:val="left"/>
      <w:pPr>
        <w:ind w:left="1800" w:hanging="360"/>
      </w:pPr>
      <w:rPr>
        <w:rFonts w:ascii="Symbol" w:hAnsi="Symbol"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42"/>
  </w:num>
  <w:num w:numId="2">
    <w:abstractNumId w:val="39"/>
  </w:num>
  <w:num w:numId="3">
    <w:abstractNumId w:val="14"/>
  </w:num>
  <w:num w:numId="4">
    <w:abstractNumId w:val="9"/>
  </w:num>
  <w:num w:numId="5">
    <w:abstractNumId w:val="21"/>
  </w:num>
  <w:num w:numId="6">
    <w:abstractNumId w:val="41"/>
  </w:num>
  <w:num w:numId="7">
    <w:abstractNumId w:val="10"/>
  </w:num>
  <w:num w:numId="8">
    <w:abstractNumId w:val="22"/>
  </w:num>
  <w:num w:numId="9">
    <w:abstractNumId w:val="44"/>
  </w:num>
  <w:num w:numId="10">
    <w:abstractNumId w:val="36"/>
  </w:num>
  <w:num w:numId="11">
    <w:abstractNumId w:val="37"/>
  </w:num>
  <w:num w:numId="12">
    <w:abstractNumId w:val="1"/>
  </w:num>
  <w:num w:numId="13">
    <w:abstractNumId w:val="34"/>
  </w:num>
  <w:num w:numId="14">
    <w:abstractNumId w:val="23"/>
  </w:num>
  <w:num w:numId="15">
    <w:abstractNumId w:val="32"/>
  </w:num>
  <w:num w:numId="16">
    <w:abstractNumId w:val="38"/>
  </w:num>
  <w:num w:numId="17">
    <w:abstractNumId w:val="7"/>
  </w:num>
  <w:num w:numId="18">
    <w:abstractNumId w:val="31"/>
  </w:num>
  <w:num w:numId="19">
    <w:abstractNumId w:val="29"/>
  </w:num>
  <w:num w:numId="20">
    <w:abstractNumId w:val="13"/>
  </w:num>
  <w:num w:numId="21">
    <w:abstractNumId w:val="17"/>
  </w:num>
  <w:num w:numId="22">
    <w:abstractNumId w:val="24"/>
  </w:num>
  <w:num w:numId="23">
    <w:abstractNumId w:val="25"/>
  </w:num>
  <w:num w:numId="24">
    <w:abstractNumId w:val="26"/>
  </w:num>
  <w:num w:numId="25">
    <w:abstractNumId w:val="19"/>
  </w:num>
  <w:num w:numId="26">
    <w:abstractNumId w:val="11"/>
  </w:num>
  <w:num w:numId="27">
    <w:abstractNumId w:val="8"/>
  </w:num>
  <w:num w:numId="28">
    <w:abstractNumId w:val="43"/>
  </w:num>
  <w:num w:numId="29">
    <w:abstractNumId w:val="30"/>
  </w:num>
  <w:num w:numId="30">
    <w:abstractNumId w:val="20"/>
  </w:num>
  <w:num w:numId="31">
    <w:abstractNumId w:val="27"/>
  </w:num>
  <w:num w:numId="32">
    <w:abstractNumId w:val="5"/>
  </w:num>
  <w:num w:numId="33">
    <w:abstractNumId w:val="28"/>
  </w:num>
  <w:num w:numId="34">
    <w:abstractNumId w:val="48"/>
  </w:num>
  <w:num w:numId="35">
    <w:abstractNumId w:val="18"/>
  </w:num>
  <w:num w:numId="36">
    <w:abstractNumId w:val="15"/>
  </w:num>
  <w:num w:numId="37">
    <w:abstractNumId w:val="0"/>
  </w:num>
  <w:num w:numId="38">
    <w:abstractNumId w:val="47"/>
  </w:num>
  <w:num w:numId="39">
    <w:abstractNumId w:val="45"/>
  </w:num>
  <w:num w:numId="40">
    <w:abstractNumId w:val="16"/>
  </w:num>
  <w:num w:numId="41">
    <w:abstractNumId w:val="33"/>
  </w:num>
  <w:num w:numId="42">
    <w:abstractNumId w:val="12"/>
  </w:num>
  <w:num w:numId="43">
    <w:abstractNumId w:val="35"/>
  </w:num>
  <w:num w:numId="44">
    <w:abstractNumId w:val="49"/>
  </w:num>
  <w:num w:numId="45">
    <w:abstractNumId w:val="40"/>
  </w:num>
  <w:num w:numId="46">
    <w:abstractNumId w:val="4"/>
  </w:num>
  <w:num w:numId="47">
    <w:abstractNumId w:val="3"/>
  </w:num>
  <w:num w:numId="48">
    <w:abstractNumId w:val="46"/>
  </w:num>
  <w:num w:numId="49">
    <w:abstractNumId w:val="2"/>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F2"/>
    <w:rsid w:val="000971E8"/>
    <w:rsid w:val="000F6590"/>
    <w:rsid w:val="002B4EC9"/>
    <w:rsid w:val="002D64AD"/>
    <w:rsid w:val="002F3BE6"/>
    <w:rsid w:val="004A7514"/>
    <w:rsid w:val="0053564C"/>
    <w:rsid w:val="0055163C"/>
    <w:rsid w:val="0055580F"/>
    <w:rsid w:val="00685613"/>
    <w:rsid w:val="00730A58"/>
    <w:rsid w:val="00816E1C"/>
    <w:rsid w:val="00840FCC"/>
    <w:rsid w:val="0091163A"/>
    <w:rsid w:val="00925160"/>
    <w:rsid w:val="00926450"/>
    <w:rsid w:val="00972698"/>
    <w:rsid w:val="009A2C3F"/>
    <w:rsid w:val="00A31957"/>
    <w:rsid w:val="00A42213"/>
    <w:rsid w:val="00B438F2"/>
    <w:rsid w:val="00B70AC6"/>
    <w:rsid w:val="00B72CCE"/>
    <w:rsid w:val="00B73C82"/>
    <w:rsid w:val="00C40B21"/>
    <w:rsid w:val="00C8302B"/>
    <w:rsid w:val="00CE434D"/>
    <w:rsid w:val="00D7667E"/>
    <w:rsid w:val="00E7038C"/>
    <w:rsid w:val="00E708E2"/>
    <w:rsid w:val="00ED71EC"/>
    <w:rsid w:val="00F10844"/>
    <w:rsid w:val="00F12BE6"/>
    <w:rsid w:val="00FB66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51EC"/>
  <w15:chartTrackingRefBased/>
  <w15:docId w15:val="{0E5E8F26-CF61-448C-933A-3BB19E0B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8F2"/>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B438F2"/>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B438F2"/>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B438F2"/>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B438F2"/>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B438F2"/>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B438F2"/>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B438F2"/>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B438F2"/>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B438F2"/>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B438F2"/>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B438F2"/>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B438F2"/>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B438F2"/>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B438F2"/>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B438F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B438F2"/>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B438F2"/>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B438F2"/>
    <w:rPr>
      <w:rFonts w:ascii="Arial" w:eastAsia="Times New Roman" w:hAnsi="Arial" w:cs="Arial"/>
      <w:lang w:val="es-ES" w:eastAsia="es-ES"/>
    </w:rPr>
  </w:style>
  <w:style w:type="character" w:customStyle="1" w:styleId="Heading1Char">
    <w:name w:val="Heading 1 Char"/>
    <w:basedOn w:val="Fuentedeprrafopredeter"/>
    <w:locked/>
    <w:rsid w:val="00B438F2"/>
    <w:rPr>
      <w:rFonts w:ascii="Cambria" w:hAnsi="Cambria"/>
      <w:b/>
      <w:kern w:val="32"/>
      <w:sz w:val="32"/>
      <w:lang w:val="es-ES" w:eastAsia="es-ES"/>
    </w:rPr>
  </w:style>
  <w:style w:type="character" w:styleId="Hipervnculo">
    <w:name w:val="Hyperlink"/>
    <w:basedOn w:val="Fuentedeprrafopredeter"/>
    <w:uiPriority w:val="99"/>
    <w:rsid w:val="00B438F2"/>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B438F2"/>
    <w:pPr>
      <w:ind w:left="708"/>
    </w:pPr>
  </w:style>
  <w:style w:type="paragraph" w:customStyle="1" w:styleId="Textoindependiente31">
    <w:name w:val="Texto independiente 31"/>
    <w:basedOn w:val="Normal"/>
    <w:rsid w:val="00B438F2"/>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B438F2"/>
    <w:pPr>
      <w:tabs>
        <w:tab w:val="center" w:pos="4419"/>
        <w:tab w:val="right" w:pos="8838"/>
      </w:tabs>
    </w:pPr>
  </w:style>
  <w:style w:type="character" w:customStyle="1" w:styleId="EncabezadoCar">
    <w:name w:val="Encabezado Car"/>
    <w:basedOn w:val="Fuentedeprrafopredeter"/>
    <w:link w:val="Encabezado"/>
    <w:uiPriority w:val="99"/>
    <w:rsid w:val="00B438F2"/>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B438F2"/>
    <w:pPr>
      <w:tabs>
        <w:tab w:val="center" w:pos="4419"/>
        <w:tab w:val="right" w:pos="8838"/>
      </w:tabs>
    </w:pPr>
  </w:style>
  <w:style w:type="character" w:customStyle="1" w:styleId="PiedepginaCar">
    <w:name w:val="Pie de página Car"/>
    <w:basedOn w:val="Fuentedeprrafopredeter"/>
    <w:link w:val="Piedepgina"/>
    <w:uiPriority w:val="99"/>
    <w:rsid w:val="00B438F2"/>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B438F2"/>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B438F2"/>
    <w:rPr>
      <w:rFonts w:ascii="Arial" w:eastAsia="Times New Roman" w:hAnsi="Arial" w:cs="Times New Roman"/>
      <w:szCs w:val="20"/>
      <w:lang w:eastAsia="es-ES"/>
    </w:rPr>
  </w:style>
  <w:style w:type="paragraph" w:styleId="Ttulo">
    <w:name w:val="Title"/>
    <w:basedOn w:val="Normal"/>
    <w:link w:val="TtuloCar1"/>
    <w:qFormat/>
    <w:rsid w:val="00B438F2"/>
    <w:pPr>
      <w:jc w:val="center"/>
    </w:pPr>
    <w:rPr>
      <w:b/>
      <w:sz w:val="22"/>
      <w:szCs w:val="20"/>
      <w:lang w:val="es-MX"/>
    </w:rPr>
  </w:style>
  <w:style w:type="character" w:customStyle="1" w:styleId="TtuloCar">
    <w:name w:val="Título Car"/>
    <w:basedOn w:val="Fuentedeprrafopredeter"/>
    <w:rsid w:val="00B438F2"/>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B438F2"/>
    <w:rPr>
      <w:rFonts w:ascii="Arial" w:eastAsia="Times New Roman" w:hAnsi="Arial" w:cs="Times New Roman"/>
      <w:b/>
      <w:szCs w:val="20"/>
      <w:lang w:eastAsia="es-ES"/>
    </w:rPr>
  </w:style>
  <w:style w:type="paragraph" w:customStyle="1" w:styleId="ACUERDO">
    <w:name w:val="ACUERDO"/>
    <w:basedOn w:val="Normal"/>
    <w:rsid w:val="00B438F2"/>
    <w:pPr>
      <w:widowControl w:val="0"/>
      <w:jc w:val="both"/>
    </w:pPr>
    <w:rPr>
      <w:b/>
      <w:sz w:val="28"/>
      <w:szCs w:val="20"/>
      <w:lang w:val="en-US"/>
    </w:rPr>
  </w:style>
  <w:style w:type="paragraph" w:customStyle="1" w:styleId="cetneg">
    <w:name w:val="cetneg"/>
    <w:basedOn w:val="Normal"/>
    <w:rsid w:val="00B438F2"/>
    <w:pPr>
      <w:spacing w:after="101" w:line="216" w:lineRule="atLeast"/>
      <w:jc w:val="center"/>
    </w:pPr>
    <w:rPr>
      <w:b/>
      <w:sz w:val="18"/>
      <w:szCs w:val="20"/>
      <w:lang w:val="es-MX"/>
    </w:rPr>
  </w:style>
  <w:style w:type="paragraph" w:customStyle="1" w:styleId="Textopredeterminado">
    <w:name w:val="Texto predeterminado"/>
    <w:basedOn w:val="Normal"/>
    <w:rsid w:val="00B438F2"/>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B438F2"/>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B438F2"/>
    <w:rPr>
      <w:rFonts w:ascii="Tahoma" w:hAnsi="Tahoma" w:cs="Tahoma"/>
      <w:sz w:val="16"/>
      <w:szCs w:val="16"/>
    </w:rPr>
  </w:style>
  <w:style w:type="character" w:customStyle="1" w:styleId="TextodegloboCar1">
    <w:name w:val="Texto de globo Car1"/>
    <w:basedOn w:val="Fuentedeprrafopredeter"/>
    <w:uiPriority w:val="99"/>
    <w:semiHidden/>
    <w:rsid w:val="00B438F2"/>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B438F2"/>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B438F2"/>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B438F2"/>
    <w:pPr>
      <w:spacing w:after="120" w:line="480" w:lineRule="auto"/>
    </w:pPr>
  </w:style>
  <w:style w:type="character" w:customStyle="1" w:styleId="Textoindependiente2Car">
    <w:name w:val="Texto independiente 2 Car"/>
    <w:basedOn w:val="Fuentedeprrafopredeter"/>
    <w:link w:val="Textoindependiente2"/>
    <w:rsid w:val="00B438F2"/>
    <w:rPr>
      <w:rFonts w:ascii="Arial" w:eastAsia="Times New Roman" w:hAnsi="Arial" w:cs="Times New Roman"/>
      <w:sz w:val="24"/>
      <w:szCs w:val="24"/>
      <w:lang w:val="es-ES" w:eastAsia="es-ES"/>
    </w:rPr>
  </w:style>
  <w:style w:type="paragraph" w:customStyle="1" w:styleId="Estilo1">
    <w:name w:val="Estilo1"/>
    <w:basedOn w:val="Normal"/>
    <w:rsid w:val="00B438F2"/>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B438F2"/>
    <w:pPr>
      <w:widowControl w:val="0"/>
      <w:spacing w:before="60" w:after="60"/>
      <w:jc w:val="both"/>
    </w:pPr>
    <w:rPr>
      <w:szCs w:val="20"/>
      <w:lang w:val="es-MX"/>
    </w:rPr>
  </w:style>
  <w:style w:type="paragraph" w:customStyle="1" w:styleId="Textoindependiente21">
    <w:name w:val="Texto independiente 21"/>
    <w:basedOn w:val="Normal"/>
    <w:rsid w:val="00B438F2"/>
    <w:pPr>
      <w:jc w:val="both"/>
    </w:pPr>
    <w:rPr>
      <w:b/>
      <w:sz w:val="22"/>
      <w:szCs w:val="20"/>
      <w:lang w:val="es-ES_tradnl"/>
    </w:rPr>
  </w:style>
  <w:style w:type="paragraph" w:customStyle="1" w:styleId="Texto">
    <w:name w:val="Texto"/>
    <w:basedOn w:val="Normal"/>
    <w:rsid w:val="00B438F2"/>
    <w:pPr>
      <w:spacing w:after="101" w:line="216" w:lineRule="exact"/>
      <w:ind w:firstLine="288"/>
      <w:jc w:val="both"/>
    </w:pPr>
    <w:rPr>
      <w:sz w:val="18"/>
      <w:szCs w:val="18"/>
      <w:lang w:val="es-MX" w:eastAsia="es-MX"/>
    </w:rPr>
  </w:style>
  <w:style w:type="paragraph" w:customStyle="1" w:styleId="BodyText32">
    <w:name w:val="Body Text 32"/>
    <w:basedOn w:val="Normal"/>
    <w:rsid w:val="00B438F2"/>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B438F2"/>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B438F2"/>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B438F2"/>
    <w:rPr>
      <w:rFonts w:ascii="Times New Roman" w:hAnsi="Times New Roman"/>
      <w:sz w:val="20"/>
      <w:szCs w:val="20"/>
    </w:rPr>
  </w:style>
  <w:style w:type="character" w:customStyle="1" w:styleId="TextocomentarioCar1">
    <w:name w:val="Texto comentario Car1"/>
    <w:basedOn w:val="Fuentedeprrafopredeter"/>
    <w:uiPriority w:val="99"/>
    <w:semiHidden/>
    <w:rsid w:val="00B438F2"/>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B438F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B438F2"/>
    <w:rPr>
      <w:b/>
      <w:bCs/>
    </w:rPr>
  </w:style>
  <w:style w:type="character" w:customStyle="1" w:styleId="AsuntodelcomentarioCar1">
    <w:name w:val="Asunto del comentario Car1"/>
    <w:basedOn w:val="TextocomentarioCar1"/>
    <w:uiPriority w:val="99"/>
    <w:semiHidden/>
    <w:rsid w:val="00B438F2"/>
    <w:rPr>
      <w:rFonts w:ascii="Arial" w:eastAsia="Times New Roman" w:hAnsi="Arial" w:cs="Times New Roman"/>
      <w:b/>
      <w:bCs/>
      <w:sz w:val="20"/>
      <w:szCs w:val="20"/>
      <w:lang w:val="es-ES" w:eastAsia="es-ES"/>
    </w:rPr>
  </w:style>
  <w:style w:type="character" w:styleId="Nmerodepgina">
    <w:name w:val="page number"/>
    <w:basedOn w:val="Fuentedeprrafopredeter"/>
    <w:rsid w:val="00B438F2"/>
  </w:style>
  <w:style w:type="paragraph" w:customStyle="1" w:styleId="texto0">
    <w:name w:val="texto"/>
    <w:basedOn w:val="Normal"/>
    <w:rsid w:val="00B438F2"/>
    <w:pPr>
      <w:spacing w:before="100" w:beforeAutospacing="1" w:after="100" w:afterAutospacing="1"/>
    </w:pPr>
    <w:rPr>
      <w:rFonts w:cs="Arial"/>
      <w:color w:val="333333"/>
      <w:sz w:val="17"/>
      <w:szCs w:val="17"/>
    </w:rPr>
  </w:style>
  <w:style w:type="character" w:styleId="Textoennegrita">
    <w:name w:val="Strong"/>
    <w:basedOn w:val="Fuentedeprrafopredeter"/>
    <w:qFormat/>
    <w:rsid w:val="00B438F2"/>
    <w:rPr>
      <w:b/>
    </w:rPr>
  </w:style>
  <w:style w:type="paragraph" w:customStyle="1" w:styleId="Normal1">
    <w:name w:val="Normal1"/>
    <w:basedOn w:val="Normal"/>
    <w:rsid w:val="00B438F2"/>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B438F2"/>
    <w:pPr>
      <w:tabs>
        <w:tab w:val="right" w:leader="dot" w:pos="9396"/>
      </w:tabs>
      <w:spacing w:before="120" w:after="120"/>
    </w:pPr>
    <w:rPr>
      <w:rFonts w:cs="Arial"/>
      <w:b/>
      <w:bCs/>
      <w:sz w:val="22"/>
      <w:szCs w:val="22"/>
    </w:rPr>
  </w:style>
  <w:style w:type="paragraph" w:styleId="TDC2">
    <w:name w:val="toc 2"/>
    <w:basedOn w:val="Normal"/>
    <w:next w:val="Normal"/>
    <w:autoRedefine/>
    <w:rsid w:val="00B438F2"/>
    <w:pPr>
      <w:ind w:left="240"/>
    </w:pPr>
    <w:rPr>
      <w:rFonts w:cs="Arial"/>
      <w:b/>
      <w:bCs/>
      <w:sz w:val="22"/>
      <w:szCs w:val="22"/>
    </w:rPr>
  </w:style>
  <w:style w:type="character" w:customStyle="1" w:styleId="normal10">
    <w:name w:val="normal1"/>
    <w:rsid w:val="00B438F2"/>
  </w:style>
  <w:style w:type="paragraph" w:customStyle="1" w:styleId="noparagraphstyle">
    <w:name w:val="noparagraphstyle"/>
    <w:basedOn w:val="Normal"/>
    <w:rsid w:val="00B438F2"/>
    <w:pPr>
      <w:spacing w:before="100" w:beforeAutospacing="1" w:after="100" w:afterAutospacing="1"/>
    </w:pPr>
    <w:rPr>
      <w:rFonts w:ascii="Times New Roman" w:hAnsi="Times New Roman"/>
      <w:color w:val="000000"/>
    </w:rPr>
  </w:style>
  <w:style w:type="paragraph" w:styleId="NormalWeb">
    <w:name w:val="Normal (Web)"/>
    <w:basedOn w:val="Normal"/>
    <w:rsid w:val="00B438F2"/>
    <w:pPr>
      <w:spacing w:before="100" w:beforeAutospacing="1" w:after="100" w:afterAutospacing="1"/>
    </w:pPr>
    <w:rPr>
      <w:rFonts w:ascii="Times New Roman" w:hAnsi="Times New Roman"/>
      <w:color w:val="000000"/>
    </w:rPr>
  </w:style>
  <w:style w:type="paragraph" w:customStyle="1" w:styleId="estilo11">
    <w:name w:val="estilo11"/>
    <w:basedOn w:val="Normal"/>
    <w:rsid w:val="00B438F2"/>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B438F2"/>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B438F2"/>
    <w:pPr>
      <w:ind w:left="720"/>
    </w:pPr>
    <w:rPr>
      <w:rFonts w:ascii="Times New Roman" w:hAnsi="Times New Roman"/>
    </w:rPr>
  </w:style>
  <w:style w:type="paragraph" w:customStyle="1" w:styleId="CharCharCharChar">
    <w:name w:val="Char Char Char Char"/>
    <w:basedOn w:val="Normal"/>
    <w:rsid w:val="00B438F2"/>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B438F2"/>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B438F2"/>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B438F2"/>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B438F2"/>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B438F2"/>
    <w:rPr>
      <w:color w:val="800080"/>
      <w:u w:val="single"/>
    </w:rPr>
  </w:style>
  <w:style w:type="paragraph" w:customStyle="1" w:styleId="INCISO">
    <w:name w:val="INCISO"/>
    <w:basedOn w:val="Normal"/>
    <w:rsid w:val="00B438F2"/>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B438F2"/>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B438F2"/>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B438F2"/>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B438F2"/>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B438F2"/>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B438F2"/>
    <w:pPr>
      <w:ind w:left="705" w:hanging="705"/>
      <w:jc w:val="both"/>
    </w:pPr>
    <w:rPr>
      <w:sz w:val="20"/>
      <w:szCs w:val="20"/>
      <w:lang w:val="es-MX"/>
    </w:rPr>
  </w:style>
  <w:style w:type="character" w:styleId="Refdenotaalpie">
    <w:name w:val="footnote reference"/>
    <w:basedOn w:val="Fuentedeprrafopredeter"/>
    <w:uiPriority w:val="99"/>
    <w:rsid w:val="00B438F2"/>
    <w:rPr>
      <w:vertAlign w:val="superscript"/>
    </w:rPr>
  </w:style>
  <w:style w:type="paragraph" w:styleId="Descripcin">
    <w:name w:val="caption"/>
    <w:basedOn w:val="Normal"/>
    <w:next w:val="Normal"/>
    <w:uiPriority w:val="35"/>
    <w:qFormat/>
    <w:rsid w:val="00B438F2"/>
    <w:pPr>
      <w:jc w:val="center"/>
    </w:pPr>
    <w:rPr>
      <w:b/>
      <w:sz w:val="22"/>
      <w:szCs w:val="20"/>
    </w:rPr>
  </w:style>
  <w:style w:type="paragraph" w:styleId="Sangradetextonormal">
    <w:name w:val="Body Text Indent"/>
    <w:basedOn w:val="Normal"/>
    <w:link w:val="SangradetextonormalCar"/>
    <w:rsid w:val="00B438F2"/>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B438F2"/>
    <w:rPr>
      <w:rFonts w:ascii="Times New Roman" w:eastAsia="Times New Roman" w:hAnsi="Times New Roman" w:cs="Times New Roman"/>
      <w:sz w:val="20"/>
      <w:szCs w:val="20"/>
      <w:lang w:eastAsia="es-ES"/>
    </w:rPr>
  </w:style>
  <w:style w:type="paragraph" w:customStyle="1" w:styleId="ROMANOS">
    <w:name w:val="ROMANOS"/>
    <w:basedOn w:val="Normal"/>
    <w:rsid w:val="00B438F2"/>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B438F2"/>
    <w:pPr>
      <w:keepLines/>
      <w:spacing w:after="200"/>
      <w:ind w:left="851" w:hanging="709"/>
      <w:jc w:val="both"/>
    </w:pPr>
    <w:rPr>
      <w:szCs w:val="20"/>
    </w:rPr>
  </w:style>
  <w:style w:type="character" w:customStyle="1" w:styleId="FraccinCar">
    <w:name w:val="Fracción Car"/>
    <w:link w:val="Fraccin"/>
    <w:locked/>
    <w:rsid w:val="00B438F2"/>
    <w:rPr>
      <w:rFonts w:ascii="Arial" w:eastAsia="Times New Roman" w:hAnsi="Arial" w:cs="Times New Roman"/>
      <w:sz w:val="24"/>
      <w:szCs w:val="20"/>
      <w:lang w:val="es-ES" w:eastAsia="es-ES"/>
    </w:rPr>
  </w:style>
  <w:style w:type="paragraph" w:customStyle="1" w:styleId="Faccin">
    <w:name w:val="Facción"/>
    <w:basedOn w:val="Normal"/>
    <w:rsid w:val="00B438F2"/>
    <w:pPr>
      <w:keepLines/>
      <w:spacing w:after="200"/>
      <w:ind w:left="993" w:hanging="709"/>
      <w:jc w:val="both"/>
    </w:pPr>
    <w:rPr>
      <w:noProof/>
      <w:szCs w:val="20"/>
      <w:lang w:val="es-ES_tradnl"/>
    </w:rPr>
  </w:style>
  <w:style w:type="paragraph" w:customStyle="1" w:styleId="Nota">
    <w:name w:val="Nota"/>
    <w:basedOn w:val="Normal"/>
    <w:next w:val="Normal"/>
    <w:rsid w:val="00B438F2"/>
    <w:pPr>
      <w:keepLines/>
      <w:spacing w:after="200"/>
      <w:ind w:left="284" w:right="284"/>
      <w:jc w:val="both"/>
    </w:pPr>
    <w:rPr>
      <w:noProof/>
      <w:sz w:val="20"/>
      <w:szCs w:val="20"/>
    </w:rPr>
  </w:style>
  <w:style w:type="paragraph" w:customStyle="1" w:styleId="ANOTACION">
    <w:name w:val="ANOTACION"/>
    <w:basedOn w:val="Normal"/>
    <w:rsid w:val="00B438F2"/>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B438F2"/>
    <w:pPr>
      <w:jc w:val="both"/>
    </w:pPr>
    <w:rPr>
      <w:sz w:val="20"/>
      <w:szCs w:val="16"/>
    </w:rPr>
  </w:style>
  <w:style w:type="paragraph" w:customStyle="1" w:styleId="JLZsubestilo41">
    <w:name w:val="JLZ subestilo 41"/>
    <w:basedOn w:val="Textoindependiente2"/>
    <w:rsid w:val="00B438F2"/>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B438F2"/>
    <w:pPr>
      <w:widowControl w:val="0"/>
      <w:jc w:val="both"/>
    </w:pPr>
    <w:rPr>
      <w:szCs w:val="20"/>
    </w:rPr>
  </w:style>
  <w:style w:type="paragraph" w:customStyle="1" w:styleId="fondoverde">
    <w:name w:val="fondoverde"/>
    <w:basedOn w:val="Normal"/>
    <w:rsid w:val="00B438F2"/>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B438F2"/>
    <w:rPr>
      <w:i/>
    </w:rPr>
  </w:style>
  <w:style w:type="paragraph" w:customStyle="1" w:styleId="estilo10">
    <w:name w:val="estilo1"/>
    <w:basedOn w:val="Normal"/>
    <w:rsid w:val="00B438F2"/>
    <w:pPr>
      <w:spacing w:before="100" w:beforeAutospacing="1" w:after="100" w:afterAutospacing="1"/>
    </w:pPr>
    <w:rPr>
      <w:rFonts w:ascii="Times New Roman" w:hAnsi="Times New Roman"/>
      <w:lang w:val="es-MX" w:eastAsia="es-MX"/>
    </w:rPr>
  </w:style>
  <w:style w:type="character" w:customStyle="1" w:styleId="FraccinCarCar">
    <w:name w:val="Fracción Car Car"/>
    <w:rsid w:val="00B438F2"/>
    <w:rPr>
      <w:rFonts w:ascii="Arial" w:hAnsi="Arial"/>
      <w:sz w:val="24"/>
      <w:lang w:val="es-MX" w:eastAsia="es-ES"/>
    </w:rPr>
  </w:style>
  <w:style w:type="paragraph" w:customStyle="1" w:styleId="xl29">
    <w:name w:val="xl29"/>
    <w:basedOn w:val="Normal"/>
    <w:rsid w:val="00B438F2"/>
    <w:pPr>
      <w:spacing w:before="100" w:after="100"/>
    </w:pPr>
    <w:rPr>
      <w:rFonts w:eastAsia="Arial Unicode MS"/>
      <w:sz w:val="16"/>
      <w:szCs w:val="20"/>
    </w:rPr>
  </w:style>
  <w:style w:type="paragraph" w:customStyle="1" w:styleId="BodyText21">
    <w:name w:val="Body Text 21"/>
    <w:basedOn w:val="Normal"/>
    <w:rsid w:val="00B438F2"/>
    <w:pPr>
      <w:widowControl w:val="0"/>
      <w:jc w:val="both"/>
    </w:pPr>
    <w:rPr>
      <w:b/>
      <w:sz w:val="18"/>
      <w:szCs w:val="20"/>
      <w:lang w:val="es-ES_tradnl"/>
    </w:rPr>
  </w:style>
  <w:style w:type="paragraph" w:customStyle="1" w:styleId="TextoCar">
    <w:name w:val="Texto Car"/>
    <w:basedOn w:val="Normal"/>
    <w:rsid w:val="00B438F2"/>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B438F2"/>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B438F2"/>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B438F2"/>
    <w:rPr>
      <w:rFonts w:ascii="Courier New" w:hAnsi="Courier New"/>
    </w:rPr>
  </w:style>
  <w:style w:type="character" w:customStyle="1" w:styleId="TextomacroCar">
    <w:name w:val="Texto macro Car"/>
    <w:basedOn w:val="Fuentedeprrafopredeter"/>
    <w:link w:val="Textomacro"/>
    <w:uiPriority w:val="99"/>
    <w:rsid w:val="00B438F2"/>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B438F2"/>
    <w:pPr>
      <w:ind w:left="480"/>
    </w:pPr>
    <w:rPr>
      <w:rFonts w:ascii="Times New Roman" w:hAnsi="Times New Roman"/>
    </w:rPr>
  </w:style>
  <w:style w:type="paragraph" w:styleId="TDC5">
    <w:name w:val="toc 5"/>
    <w:basedOn w:val="Normal"/>
    <w:next w:val="Normal"/>
    <w:autoRedefine/>
    <w:uiPriority w:val="39"/>
    <w:rsid w:val="00B438F2"/>
    <w:pPr>
      <w:ind w:left="960"/>
    </w:pPr>
    <w:rPr>
      <w:rFonts w:ascii="Times New Roman" w:hAnsi="Times New Roman"/>
      <w:lang w:val="es-MX" w:eastAsia="en-US"/>
    </w:rPr>
  </w:style>
  <w:style w:type="paragraph" w:customStyle="1" w:styleId="w">
    <w:name w:val="w"/>
    <w:basedOn w:val="Normal"/>
    <w:rsid w:val="00B438F2"/>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B438F2"/>
    <w:pPr>
      <w:ind w:left="720"/>
    </w:pPr>
    <w:rPr>
      <w:rFonts w:ascii="Times New Roman" w:hAnsi="Times New Roman"/>
      <w:lang w:val="es-MX" w:eastAsia="en-US"/>
    </w:rPr>
  </w:style>
  <w:style w:type="paragraph" w:customStyle="1" w:styleId="BodyTextIndent22">
    <w:name w:val="Body Text Indent 22"/>
    <w:basedOn w:val="Normal"/>
    <w:rsid w:val="00B438F2"/>
    <w:pPr>
      <w:ind w:firstLine="708"/>
      <w:jc w:val="both"/>
    </w:pPr>
    <w:rPr>
      <w:sz w:val="22"/>
      <w:szCs w:val="20"/>
    </w:rPr>
  </w:style>
  <w:style w:type="paragraph" w:customStyle="1" w:styleId="BodyText31">
    <w:name w:val="Body Text 31"/>
    <w:basedOn w:val="Normal"/>
    <w:rsid w:val="00B438F2"/>
    <w:pPr>
      <w:jc w:val="both"/>
    </w:pPr>
    <w:rPr>
      <w:sz w:val="20"/>
      <w:szCs w:val="20"/>
      <w:lang w:val="es-ES_tradnl"/>
    </w:rPr>
  </w:style>
  <w:style w:type="character" w:customStyle="1" w:styleId="Strong1">
    <w:name w:val="Strong1"/>
    <w:rsid w:val="00B438F2"/>
    <w:rPr>
      <w:rFonts w:ascii="Arial" w:hAnsi="Arial"/>
      <w:b/>
      <w:sz w:val="24"/>
    </w:rPr>
  </w:style>
  <w:style w:type="paragraph" w:customStyle="1" w:styleId="L">
    <w:name w:val="L"/>
    <w:rsid w:val="00B438F2"/>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B438F2"/>
    <w:pPr>
      <w:spacing w:line="240" w:lineRule="atLeast"/>
    </w:pPr>
    <w:rPr>
      <w:rFonts w:ascii="Courier" w:hAnsi="Courier"/>
      <w:lang w:val="es-MX" w:eastAsia="en-US"/>
    </w:rPr>
  </w:style>
  <w:style w:type="paragraph" w:customStyle="1" w:styleId="MMTopic1">
    <w:name w:val="MM Topic 1"/>
    <w:basedOn w:val="Ttulo1"/>
    <w:rsid w:val="00B438F2"/>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B438F2"/>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B438F2"/>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B438F2"/>
    <w:pPr>
      <w:numPr>
        <w:ilvl w:val="0"/>
        <w:numId w:val="0"/>
      </w:numPr>
    </w:pPr>
  </w:style>
  <w:style w:type="paragraph" w:customStyle="1" w:styleId="NormalTabla">
    <w:name w:val="Normal Tabla"/>
    <w:basedOn w:val="Normal"/>
    <w:autoRedefine/>
    <w:rsid w:val="00B438F2"/>
    <w:pPr>
      <w:jc w:val="both"/>
    </w:pPr>
    <w:rPr>
      <w:rFonts w:ascii="Tahoma" w:hAnsi="Tahoma"/>
      <w:kern w:val="28"/>
      <w:sz w:val="16"/>
      <w:lang w:val="es-MX"/>
    </w:rPr>
  </w:style>
  <w:style w:type="paragraph" w:customStyle="1" w:styleId="xl30">
    <w:name w:val="xl30"/>
    <w:basedOn w:val="Normal"/>
    <w:rsid w:val="00B438F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B438F2"/>
    <w:pPr>
      <w:widowControl w:val="0"/>
      <w:ind w:left="2127" w:hanging="284"/>
      <w:jc w:val="both"/>
    </w:pPr>
    <w:rPr>
      <w:sz w:val="20"/>
      <w:szCs w:val="20"/>
    </w:rPr>
  </w:style>
  <w:style w:type="paragraph" w:customStyle="1" w:styleId="Car1CarCarCarCarCarCar">
    <w:name w:val="Car1 Car Car Car Car Car Car"/>
    <w:basedOn w:val="Normal"/>
    <w:rsid w:val="00B438F2"/>
    <w:pPr>
      <w:spacing w:after="160" w:line="240" w:lineRule="exact"/>
    </w:pPr>
    <w:rPr>
      <w:rFonts w:ascii="Tahoma" w:hAnsi="Tahoma"/>
      <w:sz w:val="20"/>
      <w:szCs w:val="20"/>
      <w:lang w:val="en-US" w:eastAsia="en-US"/>
    </w:rPr>
  </w:style>
  <w:style w:type="paragraph" w:customStyle="1" w:styleId="Titulo2">
    <w:name w:val="Titulo 2"/>
    <w:basedOn w:val="Ttulo3"/>
    <w:rsid w:val="00B438F2"/>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B438F2"/>
    <w:pPr>
      <w:spacing w:before="28" w:after="56"/>
      <w:ind w:left="1775" w:hanging="357"/>
      <w:jc w:val="both"/>
    </w:pPr>
    <w:rPr>
      <w:rFonts w:ascii="Futura Lt" w:hAnsi="Futura Lt" w:cs="Arial"/>
      <w:sz w:val="20"/>
      <w:lang w:val="es-MX"/>
    </w:rPr>
  </w:style>
  <w:style w:type="paragraph" w:customStyle="1" w:styleId="JC1">
    <w:name w:val="JC 1"/>
    <w:basedOn w:val="JLZsubestilo2"/>
    <w:rsid w:val="00B438F2"/>
    <w:pPr>
      <w:tabs>
        <w:tab w:val="num" w:pos="1785"/>
      </w:tabs>
    </w:pPr>
  </w:style>
  <w:style w:type="paragraph" w:customStyle="1" w:styleId="BodyText">
    <w:name w:val="BodyText"/>
    <w:basedOn w:val="Normal"/>
    <w:rsid w:val="00B438F2"/>
    <w:rPr>
      <w:rFonts w:ascii="Times New Roman" w:hAnsi="Times New Roman"/>
      <w:sz w:val="20"/>
      <w:szCs w:val="20"/>
      <w:lang w:val="es-MX" w:eastAsia="en-US"/>
    </w:rPr>
  </w:style>
  <w:style w:type="paragraph" w:customStyle="1" w:styleId="JLZsubestilo4">
    <w:name w:val="JLZ subestilo 4"/>
    <w:basedOn w:val="Ttulo4"/>
    <w:rsid w:val="00B438F2"/>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B438F2"/>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B438F2"/>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B438F2"/>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B438F2"/>
    <w:pPr>
      <w:widowControl w:val="0"/>
      <w:jc w:val="both"/>
    </w:pPr>
    <w:rPr>
      <w:sz w:val="18"/>
      <w:szCs w:val="16"/>
    </w:rPr>
  </w:style>
  <w:style w:type="paragraph" w:customStyle="1" w:styleId="Textoindependiente23">
    <w:name w:val="Texto independiente 23"/>
    <w:basedOn w:val="Normal"/>
    <w:rsid w:val="00B438F2"/>
    <w:pPr>
      <w:jc w:val="both"/>
    </w:pPr>
    <w:rPr>
      <w:sz w:val="20"/>
      <w:szCs w:val="16"/>
    </w:rPr>
  </w:style>
  <w:style w:type="paragraph" w:customStyle="1" w:styleId="WW-Textocomentario">
    <w:name w:val="WW-Texto comentario"/>
    <w:basedOn w:val="Normal"/>
    <w:rsid w:val="00B438F2"/>
    <w:pPr>
      <w:suppressAutoHyphens/>
      <w:jc w:val="both"/>
    </w:pPr>
    <w:rPr>
      <w:rFonts w:ascii="Times New Roman" w:hAnsi="Times New Roman"/>
      <w:sz w:val="20"/>
      <w:szCs w:val="20"/>
      <w:lang w:val="es-ES_tradnl"/>
    </w:rPr>
  </w:style>
  <w:style w:type="paragraph" w:customStyle="1" w:styleId="numeral">
    <w:name w:val="numeral"/>
    <w:basedOn w:val="Normal"/>
    <w:rsid w:val="00B438F2"/>
    <w:pPr>
      <w:tabs>
        <w:tab w:val="num" w:pos="900"/>
      </w:tabs>
      <w:ind w:left="900" w:hanging="540"/>
      <w:jc w:val="both"/>
    </w:pPr>
    <w:rPr>
      <w:rFonts w:cs="Arial"/>
      <w:sz w:val="20"/>
    </w:rPr>
  </w:style>
  <w:style w:type="paragraph" w:customStyle="1" w:styleId="Textoindependiente24">
    <w:name w:val="Texto independiente 24"/>
    <w:basedOn w:val="Normal"/>
    <w:rsid w:val="00B438F2"/>
    <w:pPr>
      <w:jc w:val="both"/>
    </w:pPr>
    <w:rPr>
      <w:b/>
      <w:sz w:val="22"/>
      <w:szCs w:val="20"/>
      <w:lang w:val="es-ES_tradnl"/>
    </w:rPr>
  </w:style>
  <w:style w:type="paragraph" w:customStyle="1" w:styleId="ecmsolistparagraph">
    <w:name w:val="ec_msolistparagraph"/>
    <w:basedOn w:val="Normal"/>
    <w:rsid w:val="00B438F2"/>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B438F2"/>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B438F2"/>
    <w:pPr>
      <w:widowControl w:val="0"/>
      <w:jc w:val="both"/>
    </w:pPr>
    <w:rPr>
      <w:rFonts w:ascii="Albertus Medium" w:hAnsi="Albertus Medium"/>
      <w:sz w:val="22"/>
      <w:szCs w:val="20"/>
      <w:lang w:val="es-MX"/>
    </w:rPr>
  </w:style>
  <w:style w:type="paragraph" w:styleId="Sangranormal">
    <w:name w:val="Normal Indent"/>
    <w:basedOn w:val="Normal"/>
    <w:semiHidden/>
    <w:rsid w:val="00B438F2"/>
    <w:pPr>
      <w:ind w:left="708"/>
    </w:pPr>
    <w:rPr>
      <w:rFonts w:ascii="Times New Roman" w:hAnsi="Times New Roman"/>
      <w:sz w:val="20"/>
      <w:szCs w:val="20"/>
      <w:lang w:val="es-MX"/>
    </w:rPr>
  </w:style>
  <w:style w:type="paragraph" w:customStyle="1" w:styleId="xl63">
    <w:name w:val="xl63"/>
    <w:basedOn w:val="Normal"/>
    <w:rsid w:val="00B438F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B438F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B438F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B438F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B438F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B438F2"/>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B438F2"/>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B438F2"/>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B438F2"/>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B438F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B438F2"/>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B438F2"/>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B438F2"/>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B438F2"/>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B438F2"/>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B438F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B438F2"/>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B438F2"/>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B438F2"/>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B438F2"/>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B438F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B438F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B438F2"/>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B438F2"/>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B438F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B438F2"/>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B438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B438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B438F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B438F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B438F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B438F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B438F2"/>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B438F2"/>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B438F2"/>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B438F2"/>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B438F2"/>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B438F2"/>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B438F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B438F2"/>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B438F2"/>
    <w:rPr>
      <w:rFonts w:ascii="Tahoma" w:eastAsia="Times New Roman" w:hAnsi="Tahoma" w:cs="Tahoma"/>
      <w:sz w:val="16"/>
      <w:szCs w:val="16"/>
      <w:lang w:val="es-ES" w:eastAsia="es-ES"/>
    </w:rPr>
  </w:style>
  <w:style w:type="paragraph" w:customStyle="1" w:styleId="font5">
    <w:name w:val="font5"/>
    <w:basedOn w:val="Normal"/>
    <w:rsid w:val="00B438F2"/>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B438F2"/>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B438F2"/>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B438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B438F2"/>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B438F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B438F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B438F2"/>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B438F2"/>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B438F2"/>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B438F2"/>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B438F2"/>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B438F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B438F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B438F2"/>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B438F2"/>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B438F2"/>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B4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B438F2"/>
    <w:rPr>
      <w:rFonts w:ascii="Arial" w:eastAsia="Times New Roman" w:hAnsi="Arial" w:cs="Times New Roman"/>
      <w:sz w:val="24"/>
      <w:szCs w:val="24"/>
      <w:lang w:val="es-ES" w:eastAsia="es-ES"/>
    </w:rPr>
  </w:style>
  <w:style w:type="character" w:styleId="Refdecomentario">
    <w:name w:val="annotation reference"/>
    <w:uiPriority w:val="99"/>
    <w:semiHidden/>
    <w:rsid w:val="00B438F2"/>
    <w:rPr>
      <w:sz w:val="16"/>
      <w:szCs w:val="16"/>
    </w:rPr>
  </w:style>
  <w:style w:type="table" w:styleId="Tablaconcuadrcula8">
    <w:name w:val="Table Grid 8"/>
    <w:basedOn w:val="Tablanormal"/>
    <w:rsid w:val="00B438F2"/>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B438F2"/>
    <w:pPr>
      <w:spacing w:before="100" w:beforeAutospacing="1" w:after="100" w:afterAutospacing="1"/>
    </w:pPr>
    <w:rPr>
      <w:rFonts w:ascii="Times New Roman" w:hAnsi="Times New Roman"/>
      <w:color w:val="000000"/>
    </w:rPr>
  </w:style>
  <w:style w:type="table" w:styleId="Tablaconcolumnas2">
    <w:name w:val="Table Columns 2"/>
    <w:basedOn w:val="Tablanormal"/>
    <w:rsid w:val="00B438F2"/>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B438F2"/>
    <w:pPr>
      <w:ind w:left="720"/>
    </w:pPr>
    <w:rPr>
      <w:rFonts w:ascii="Times New Roman" w:hAnsi="Times New Roman"/>
    </w:rPr>
  </w:style>
  <w:style w:type="table" w:styleId="Tablaprofesional">
    <w:name w:val="Table Professional"/>
    <w:basedOn w:val="Tablanormal"/>
    <w:rsid w:val="00B438F2"/>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B438F2"/>
    <w:pPr>
      <w:numPr>
        <w:numId w:val="11"/>
      </w:numPr>
    </w:pPr>
  </w:style>
  <w:style w:type="numbering" w:customStyle="1" w:styleId="Estilo2">
    <w:name w:val="Estilo2"/>
    <w:uiPriority w:val="99"/>
    <w:rsid w:val="00B438F2"/>
    <w:pPr>
      <w:numPr>
        <w:numId w:val="12"/>
      </w:numPr>
    </w:pPr>
  </w:style>
  <w:style w:type="paragraph" w:customStyle="1" w:styleId="DeloitteBodyText">
    <w:name w:val="Deloitte Body Text"/>
    <w:basedOn w:val="Normal"/>
    <w:autoRedefine/>
    <w:rsid w:val="00B438F2"/>
    <w:pPr>
      <w:numPr>
        <w:numId w:val="13"/>
      </w:numPr>
      <w:jc w:val="both"/>
    </w:pPr>
    <w:rPr>
      <w:rFonts w:cs="Arial"/>
      <w:color w:val="0000FF"/>
      <w:lang w:val="es-MX"/>
    </w:rPr>
  </w:style>
  <w:style w:type="paragraph" w:customStyle="1" w:styleId="Textoindependiente311">
    <w:name w:val="Texto independiente 311"/>
    <w:basedOn w:val="Normal"/>
    <w:rsid w:val="00B438F2"/>
    <w:pPr>
      <w:widowControl w:val="0"/>
      <w:jc w:val="both"/>
    </w:pPr>
    <w:rPr>
      <w:rFonts w:ascii="Albertus Medium" w:hAnsi="Albertus Medium"/>
      <w:sz w:val="22"/>
      <w:szCs w:val="20"/>
      <w:lang w:val="es-MX"/>
    </w:rPr>
  </w:style>
  <w:style w:type="paragraph" w:styleId="Sinespaciado">
    <w:name w:val="No Spacing"/>
    <w:uiPriority w:val="1"/>
    <w:qFormat/>
    <w:rsid w:val="00B438F2"/>
    <w:pPr>
      <w:spacing w:after="0" w:line="240" w:lineRule="auto"/>
    </w:pPr>
    <w:rPr>
      <w:rFonts w:eastAsiaTheme="minorEastAsia"/>
      <w:lang w:eastAsia="es-MX"/>
    </w:rPr>
  </w:style>
  <w:style w:type="character" w:customStyle="1" w:styleId="hps">
    <w:name w:val="hps"/>
    <w:basedOn w:val="Fuentedeprrafopredeter"/>
    <w:rsid w:val="00B438F2"/>
  </w:style>
  <w:style w:type="paragraph" w:customStyle="1" w:styleId="Normal3">
    <w:name w:val="Normal3"/>
    <w:basedOn w:val="Normal"/>
    <w:rsid w:val="00B438F2"/>
    <w:pPr>
      <w:spacing w:before="100" w:beforeAutospacing="1" w:after="100" w:afterAutospacing="1"/>
    </w:pPr>
    <w:rPr>
      <w:rFonts w:ascii="Times New Roman" w:hAnsi="Times New Roman"/>
      <w:color w:val="000000"/>
    </w:rPr>
  </w:style>
  <w:style w:type="paragraph" w:customStyle="1" w:styleId="Default">
    <w:name w:val="Default"/>
    <w:rsid w:val="00B438F2"/>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B438F2"/>
    <w:pPr>
      <w:widowControl w:val="0"/>
    </w:pPr>
    <w:rPr>
      <w:rFonts w:ascii="Times New Roman" w:hAnsi="Times New Roman"/>
      <w:noProof/>
      <w:color w:val="000000"/>
      <w:sz w:val="20"/>
      <w:szCs w:val="20"/>
      <w:lang w:eastAsia="es-MX"/>
    </w:rPr>
  </w:style>
  <w:style w:type="paragraph" w:styleId="Revisin">
    <w:name w:val="Revision"/>
    <w:hidden/>
    <w:uiPriority w:val="99"/>
    <w:semiHidden/>
    <w:rsid w:val="00B438F2"/>
    <w:pPr>
      <w:spacing w:after="0" w:line="240" w:lineRule="auto"/>
    </w:pPr>
    <w:rPr>
      <w:rFonts w:eastAsiaTheme="minorEastAsia"/>
      <w:lang w:val="es-ES" w:eastAsia="es-ES"/>
    </w:rPr>
  </w:style>
  <w:style w:type="character" w:customStyle="1" w:styleId="shorttext">
    <w:name w:val="short_text"/>
    <w:basedOn w:val="Fuentedeprrafopredeter"/>
    <w:rsid w:val="00B438F2"/>
  </w:style>
  <w:style w:type="character" w:customStyle="1" w:styleId="atn">
    <w:name w:val="atn"/>
    <w:basedOn w:val="Fuentedeprrafopredeter"/>
    <w:rsid w:val="00B438F2"/>
  </w:style>
  <w:style w:type="character" w:customStyle="1" w:styleId="notranslate">
    <w:name w:val="notranslate"/>
    <w:basedOn w:val="Fuentedeprrafopredeter"/>
    <w:rsid w:val="00B438F2"/>
  </w:style>
  <w:style w:type="character" w:customStyle="1" w:styleId="google-src-text1">
    <w:name w:val="google-src-text1"/>
    <w:basedOn w:val="Fuentedeprrafopredeter"/>
    <w:rsid w:val="00B438F2"/>
    <w:rPr>
      <w:vanish/>
      <w:webHidden w:val="0"/>
      <w:specVanish w:val="0"/>
    </w:rPr>
  </w:style>
  <w:style w:type="paragraph" w:customStyle="1" w:styleId="desc">
    <w:name w:val="desc"/>
    <w:basedOn w:val="Normal"/>
    <w:rsid w:val="00B438F2"/>
    <w:pPr>
      <w:spacing w:after="150"/>
    </w:pPr>
    <w:rPr>
      <w:rFonts w:ascii="Times New Roman" w:hAnsi="Times New Roman"/>
      <w:lang w:val="es-MX" w:eastAsia="es-MX"/>
    </w:rPr>
  </w:style>
  <w:style w:type="character" w:customStyle="1" w:styleId="smallcap">
    <w:name w:val="smallcap"/>
    <w:basedOn w:val="Fuentedeprrafopredeter"/>
    <w:rsid w:val="00B438F2"/>
  </w:style>
  <w:style w:type="paragraph" w:customStyle="1" w:styleId="Prrafodelista11">
    <w:name w:val="Párrafo de lista11"/>
    <w:basedOn w:val="Normal"/>
    <w:rsid w:val="00B438F2"/>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B438F2"/>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B438F2"/>
    <w:pPr>
      <w:numPr>
        <w:numId w:val="15"/>
      </w:numPr>
    </w:pPr>
  </w:style>
  <w:style w:type="character" w:customStyle="1" w:styleId="CharacterStyle3">
    <w:name w:val="Character Style 3"/>
    <w:rsid w:val="00B438F2"/>
    <w:rPr>
      <w:rFonts w:ascii="Arial" w:hAnsi="Arial" w:cs="Arial" w:hint="default"/>
      <w:sz w:val="22"/>
    </w:rPr>
  </w:style>
  <w:style w:type="paragraph" w:customStyle="1" w:styleId="Chapter">
    <w:name w:val="Chapter"/>
    <w:basedOn w:val="Normal"/>
    <w:next w:val="Normal"/>
    <w:rsid w:val="00B438F2"/>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B438F2"/>
    <w:pPr>
      <w:numPr>
        <w:ilvl w:val="1"/>
        <w:numId w:val="17"/>
      </w:numPr>
      <w:spacing w:before="120"/>
      <w:jc w:val="both"/>
      <w:outlineLvl w:val="1"/>
    </w:pPr>
    <w:rPr>
      <w:sz w:val="24"/>
      <w:lang w:val="en-US" w:eastAsia="en-US"/>
    </w:rPr>
  </w:style>
  <w:style w:type="paragraph" w:customStyle="1" w:styleId="subpar">
    <w:name w:val="subpar"/>
    <w:basedOn w:val="Sangra3detindependiente"/>
    <w:rsid w:val="00B438F2"/>
    <w:pPr>
      <w:numPr>
        <w:ilvl w:val="2"/>
        <w:numId w:val="17"/>
      </w:numPr>
      <w:spacing w:before="120"/>
      <w:jc w:val="both"/>
      <w:outlineLvl w:val="2"/>
    </w:pPr>
    <w:rPr>
      <w:sz w:val="24"/>
      <w:szCs w:val="20"/>
      <w:lang w:val="en-US" w:eastAsia="en-US"/>
    </w:rPr>
  </w:style>
  <w:style w:type="paragraph" w:customStyle="1" w:styleId="SubSubPar">
    <w:name w:val="SubSubPar"/>
    <w:basedOn w:val="subpar"/>
    <w:rsid w:val="00B438F2"/>
    <w:pPr>
      <w:numPr>
        <w:ilvl w:val="3"/>
      </w:numPr>
      <w:tabs>
        <w:tab w:val="left" w:pos="0"/>
      </w:tabs>
    </w:pPr>
  </w:style>
  <w:style w:type="character" w:customStyle="1" w:styleId="ParagraphChar">
    <w:name w:val="Paragraph Char"/>
    <w:basedOn w:val="Fuentedeprrafopredeter"/>
    <w:link w:val="Paragraph"/>
    <w:rsid w:val="00B438F2"/>
    <w:rPr>
      <w:rFonts w:ascii="Times New Roman" w:eastAsia="Times New Roman" w:hAnsi="Times New Roman" w:cs="Times New Roman"/>
      <w:sz w:val="24"/>
      <w:szCs w:val="20"/>
      <w:lang w:val="en-US"/>
    </w:rPr>
  </w:style>
  <w:style w:type="paragraph" w:customStyle="1" w:styleId="TextoTitulo2">
    <w:name w:val="Texto Titulo2"/>
    <w:basedOn w:val="Normal"/>
    <w:rsid w:val="00B438F2"/>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B438F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B438F2"/>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B43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nieto@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089C-8C8C-4ACF-8F81-90E7B88E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43</Pages>
  <Words>16440</Words>
  <Characters>90424</Characters>
  <Application>Microsoft Office Word</Application>
  <DocSecurity>0</DocSecurity>
  <Lines>753</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17</cp:revision>
  <cp:lastPrinted>2018-02-12T19:45:00Z</cp:lastPrinted>
  <dcterms:created xsi:type="dcterms:W3CDTF">2018-02-02T16:27:00Z</dcterms:created>
  <dcterms:modified xsi:type="dcterms:W3CDTF">2018-02-12T21:39:00Z</dcterms:modified>
</cp:coreProperties>
</file>